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D58" w:rsidRDefault="00C94D58">
      <w:pPr>
        <w:rPr>
          <w:rFonts w:cs="宋体"/>
        </w:rPr>
      </w:pPr>
    </w:p>
    <w:p w:rsidR="00C94D58" w:rsidRDefault="00C94D58">
      <w:pPr>
        <w:rPr>
          <w:rFonts w:cs="宋体"/>
        </w:rPr>
      </w:pPr>
    </w:p>
    <w:p w:rsidR="00C94D58" w:rsidRDefault="00C94D58">
      <w:pPr>
        <w:rPr>
          <w:rFonts w:cs="宋体"/>
        </w:rPr>
      </w:pPr>
    </w:p>
    <w:p w:rsidR="00C94D58" w:rsidRDefault="00C94D58">
      <w:pPr>
        <w:rPr>
          <w:rFonts w:cs="宋体"/>
        </w:rPr>
      </w:pPr>
    </w:p>
    <w:p w:rsidR="00C94D58" w:rsidRDefault="00C94D58">
      <w:pPr>
        <w:rPr>
          <w:rFonts w:cs="宋体"/>
        </w:rPr>
      </w:pPr>
    </w:p>
    <w:tbl>
      <w:tblPr>
        <w:tblW w:w="0" w:type="auto"/>
        <w:tblLayout w:type="fixed"/>
        <w:tblLook w:val="04A0" w:firstRow="1" w:lastRow="0" w:firstColumn="1" w:lastColumn="0" w:noHBand="0" w:noVBand="1"/>
      </w:tblPr>
      <w:tblGrid>
        <w:gridCol w:w="8522"/>
      </w:tblGrid>
      <w:tr w:rsidR="00C94D58">
        <w:trPr>
          <w:trHeight w:val="680"/>
        </w:trPr>
        <w:tc>
          <w:tcPr>
            <w:tcW w:w="8522" w:type="dxa"/>
            <w:vAlign w:val="center"/>
          </w:tcPr>
          <w:p w:rsidR="00C94D58" w:rsidRDefault="00FE0452">
            <w:pPr>
              <w:spacing w:line="720" w:lineRule="auto"/>
              <w:jc w:val="center"/>
              <w:rPr>
                <w:rFonts w:cs="宋体"/>
                <w:b/>
                <w:sz w:val="44"/>
                <w:szCs w:val="44"/>
              </w:rPr>
            </w:pPr>
            <w:r>
              <w:rPr>
                <w:rFonts w:cs="宋体" w:hint="eastAsia"/>
                <w:b/>
                <w:sz w:val="44"/>
                <w:szCs w:val="44"/>
              </w:rPr>
              <w:t>上海市儿童医院北京西路院区</w:t>
            </w:r>
          </w:p>
          <w:p w:rsidR="00C94D58" w:rsidRDefault="00FE0452">
            <w:pPr>
              <w:spacing w:line="720" w:lineRule="auto"/>
              <w:jc w:val="center"/>
              <w:rPr>
                <w:rFonts w:cs="宋体"/>
                <w:b/>
                <w:sz w:val="44"/>
                <w:szCs w:val="44"/>
              </w:rPr>
            </w:pPr>
            <w:r>
              <w:rPr>
                <w:rFonts w:cs="宋体" w:hint="eastAsia"/>
                <w:b/>
                <w:sz w:val="44"/>
                <w:szCs w:val="44"/>
              </w:rPr>
              <w:t>遗传所用房屋面防水及雨棚修缮项目</w:t>
            </w:r>
          </w:p>
          <w:p w:rsidR="00C94D58" w:rsidRDefault="00FE0452">
            <w:pPr>
              <w:spacing w:line="720" w:lineRule="auto"/>
              <w:jc w:val="center"/>
              <w:rPr>
                <w:rFonts w:cs="宋体"/>
                <w:b/>
                <w:sz w:val="44"/>
                <w:szCs w:val="44"/>
              </w:rPr>
            </w:pPr>
            <w:r>
              <w:rPr>
                <w:rFonts w:cs="宋体" w:hint="eastAsia"/>
                <w:b/>
                <w:sz w:val="44"/>
                <w:szCs w:val="44"/>
              </w:rPr>
              <w:t>遴选文件</w:t>
            </w:r>
          </w:p>
        </w:tc>
      </w:tr>
    </w:tbl>
    <w:p w:rsidR="00C94D58" w:rsidRDefault="00660950" w:rsidP="00660950">
      <w:pPr>
        <w:jc w:val="center"/>
        <w:rPr>
          <w:rFonts w:cs="宋体"/>
        </w:rPr>
      </w:pPr>
      <w:r>
        <w:rPr>
          <w:rFonts w:ascii="宋体" w:hAnsi="宋体" w:hint="eastAsia"/>
          <w:b/>
          <w:sz w:val="44"/>
          <w:szCs w:val="44"/>
        </w:rPr>
        <w:t>遴选编号：202</w:t>
      </w:r>
      <w:r>
        <w:rPr>
          <w:rFonts w:ascii="宋体" w:hAnsi="宋体"/>
          <w:b/>
          <w:sz w:val="44"/>
          <w:szCs w:val="44"/>
        </w:rPr>
        <w:t>4</w:t>
      </w:r>
      <w:r>
        <w:rPr>
          <w:rFonts w:ascii="宋体" w:hAnsi="宋体" w:hint="eastAsia"/>
          <w:b/>
          <w:sz w:val="44"/>
          <w:szCs w:val="44"/>
        </w:rPr>
        <w:t>-ETLX</w:t>
      </w:r>
      <w:r>
        <w:rPr>
          <w:rFonts w:ascii="宋体" w:hAnsi="宋体"/>
          <w:b/>
          <w:sz w:val="44"/>
          <w:szCs w:val="44"/>
        </w:rPr>
        <w:t>QT</w:t>
      </w:r>
      <w:r>
        <w:rPr>
          <w:rFonts w:ascii="宋体" w:hAnsi="宋体" w:hint="eastAsia"/>
          <w:b/>
          <w:sz w:val="44"/>
          <w:szCs w:val="44"/>
        </w:rPr>
        <w:t>-0</w:t>
      </w:r>
      <w:r>
        <w:rPr>
          <w:rFonts w:ascii="宋体" w:hAnsi="宋体"/>
          <w:b/>
          <w:sz w:val="44"/>
          <w:szCs w:val="44"/>
        </w:rPr>
        <w:t>1</w:t>
      </w:r>
      <w:r w:rsidR="008932D3">
        <w:rPr>
          <w:rFonts w:ascii="宋体" w:hAnsi="宋体"/>
          <w:b/>
          <w:sz w:val="44"/>
          <w:szCs w:val="44"/>
        </w:rPr>
        <w:t>5</w:t>
      </w:r>
    </w:p>
    <w:p w:rsidR="00C94D58" w:rsidRDefault="00C94D58">
      <w:pPr>
        <w:rPr>
          <w:rFonts w:cs="宋体"/>
        </w:rPr>
      </w:pPr>
    </w:p>
    <w:p w:rsidR="00C94D58" w:rsidRDefault="00C94D58">
      <w:pPr>
        <w:rPr>
          <w:rFonts w:cs="宋体"/>
        </w:rPr>
      </w:pPr>
    </w:p>
    <w:p w:rsidR="00C94D58" w:rsidRDefault="00C94D58">
      <w:pPr>
        <w:rPr>
          <w:rFonts w:cs="宋体"/>
          <w:b/>
          <w:kern w:val="0"/>
          <w:sz w:val="28"/>
          <w:szCs w:val="28"/>
        </w:rPr>
      </w:pPr>
    </w:p>
    <w:p w:rsidR="00C94D58" w:rsidRDefault="00C94D58">
      <w:pPr>
        <w:rPr>
          <w:rFonts w:cs="宋体"/>
          <w:b/>
          <w:kern w:val="0"/>
          <w:sz w:val="28"/>
          <w:szCs w:val="28"/>
        </w:rPr>
      </w:pPr>
    </w:p>
    <w:p w:rsidR="00C94D58" w:rsidRDefault="00C94D58">
      <w:pPr>
        <w:rPr>
          <w:rFonts w:cs="宋体"/>
          <w:b/>
          <w:kern w:val="0"/>
          <w:sz w:val="28"/>
          <w:szCs w:val="28"/>
        </w:rPr>
      </w:pPr>
    </w:p>
    <w:p w:rsidR="00C94D58" w:rsidRDefault="00C94D58">
      <w:pPr>
        <w:rPr>
          <w:rFonts w:cs="宋体"/>
          <w:b/>
          <w:kern w:val="0"/>
          <w:sz w:val="28"/>
          <w:szCs w:val="28"/>
        </w:rPr>
      </w:pPr>
    </w:p>
    <w:p w:rsidR="00C94D58" w:rsidRDefault="00C94D58">
      <w:pPr>
        <w:rPr>
          <w:rFonts w:cs="宋体"/>
          <w:b/>
          <w:kern w:val="0"/>
          <w:sz w:val="28"/>
          <w:szCs w:val="28"/>
        </w:rPr>
      </w:pPr>
    </w:p>
    <w:p w:rsidR="00C94D58" w:rsidRDefault="00C94D58">
      <w:pPr>
        <w:rPr>
          <w:rFonts w:cs="宋体"/>
          <w:b/>
          <w:kern w:val="0"/>
          <w:sz w:val="28"/>
          <w:szCs w:val="28"/>
        </w:rPr>
      </w:pPr>
    </w:p>
    <w:p w:rsidR="00C94D58" w:rsidRDefault="00C94D58">
      <w:pPr>
        <w:rPr>
          <w:rFonts w:cs="宋体"/>
          <w:b/>
          <w:kern w:val="0"/>
          <w:sz w:val="28"/>
          <w:szCs w:val="28"/>
        </w:rPr>
      </w:pPr>
    </w:p>
    <w:p w:rsidR="00C94D58" w:rsidRDefault="00C94D58">
      <w:pPr>
        <w:rPr>
          <w:rFonts w:cs="宋体"/>
          <w:b/>
          <w:kern w:val="0"/>
          <w:sz w:val="28"/>
          <w:szCs w:val="28"/>
        </w:rPr>
      </w:pPr>
    </w:p>
    <w:p w:rsidR="00C94D58" w:rsidRDefault="00FE0452">
      <w:pPr>
        <w:jc w:val="center"/>
        <w:rPr>
          <w:rFonts w:cs="宋体"/>
          <w:sz w:val="36"/>
          <w:szCs w:val="36"/>
        </w:rPr>
      </w:pPr>
      <w:r>
        <w:rPr>
          <w:rFonts w:cs="宋体" w:hint="eastAsia"/>
          <w:b/>
          <w:kern w:val="0"/>
          <w:sz w:val="36"/>
          <w:szCs w:val="36"/>
        </w:rPr>
        <w:t>发布人：</w:t>
      </w:r>
      <w:r>
        <w:rPr>
          <w:rFonts w:cs="宋体" w:hint="eastAsia"/>
          <w:b/>
          <w:sz w:val="36"/>
          <w:szCs w:val="36"/>
        </w:rPr>
        <w:t>上海市儿童医院</w:t>
      </w:r>
    </w:p>
    <w:p w:rsidR="00C94D58" w:rsidRDefault="00C94D58">
      <w:pPr>
        <w:tabs>
          <w:tab w:val="left" w:pos="6840"/>
        </w:tabs>
        <w:ind w:firstLineChars="200" w:firstLine="723"/>
        <w:rPr>
          <w:rFonts w:cs="宋体"/>
          <w:b/>
          <w:sz w:val="36"/>
          <w:szCs w:val="36"/>
        </w:rPr>
      </w:pPr>
    </w:p>
    <w:p w:rsidR="00C94D58" w:rsidRDefault="00FE0452">
      <w:pPr>
        <w:tabs>
          <w:tab w:val="left" w:pos="6840"/>
        </w:tabs>
        <w:jc w:val="center"/>
        <w:rPr>
          <w:rFonts w:cs="宋体"/>
          <w:b/>
          <w:sz w:val="36"/>
          <w:szCs w:val="36"/>
        </w:rPr>
      </w:pPr>
      <w:r>
        <w:rPr>
          <w:rFonts w:cs="宋体" w:hint="eastAsia"/>
          <w:b/>
          <w:sz w:val="36"/>
          <w:szCs w:val="36"/>
        </w:rPr>
        <w:t>二〇二四年</w:t>
      </w:r>
      <w:r w:rsidR="00660950">
        <w:rPr>
          <w:rFonts w:cs="宋体" w:hint="eastAsia"/>
          <w:b/>
          <w:sz w:val="36"/>
          <w:szCs w:val="36"/>
        </w:rPr>
        <w:t>十</w:t>
      </w:r>
      <w:r>
        <w:rPr>
          <w:rFonts w:cs="宋体" w:hint="eastAsia"/>
          <w:b/>
          <w:sz w:val="36"/>
          <w:szCs w:val="36"/>
        </w:rPr>
        <w:t>月</w:t>
      </w:r>
    </w:p>
    <w:p w:rsidR="00C94D58" w:rsidRDefault="00C94D58">
      <w:pPr>
        <w:spacing w:line="360" w:lineRule="auto"/>
        <w:outlineLvl w:val="0"/>
        <w:rPr>
          <w:rFonts w:cs="宋体"/>
          <w:b/>
          <w:sz w:val="36"/>
          <w:szCs w:val="36"/>
        </w:rPr>
      </w:pPr>
    </w:p>
    <w:p w:rsidR="00C94D58" w:rsidRDefault="00C94D58">
      <w:pPr>
        <w:spacing w:line="360" w:lineRule="auto"/>
        <w:outlineLvl w:val="0"/>
        <w:rPr>
          <w:rFonts w:cs="宋体"/>
          <w:b/>
          <w:sz w:val="36"/>
          <w:szCs w:val="36"/>
        </w:rPr>
      </w:pPr>
    </w:p>
    <w:p w:rsidR="00660950" w:rsidRPr="00660950" w:rsidRDefault="00660950" w:rsidP="00660950">
      <w:pPr>
        <w:pStyle w:val="bds"/>
        <w:rPr>
          <w:rFonts w:ascii="宋体" w:eastAsia="宋体" w:hAnsi="宋体" w:cs="宋体"/>
        </w:rPr>
      </w:pPr>
      <w:r>
        <w:rPr>
          <w:rFonts w:ascii="华文仿宋" w:hAnsi="华文仿宋" w:cs="华文仿宋" w:hint="eastAsia"/>
        </w:rPr>
        <w:lastRenderedPageBreak/>
        <w:t xml:space="preserve">第一章 </w:t>
      </w:r>
      <w:r>
        <w:rPr>
          <w:rFonts w:ascii="华文仿宋" w:hAnsi="华文仿宋" w:cs="华文仿宋" w:hint="eastAsia"/>
        </w:rPr>
        <w:tab/>
        <w:t>遴选邀请</w:t>
      </w:r>
    </w:p>
    <w:p w:rsidR="00660950" w:rsidRDefault="00660950" w:rsidP="00660950">
      <w:pPr>
        <w:tabs>
          <w:tab w:val="left" w:pos="3150"/>
        </w:tabs>
        <w:rPr>
          <w:rFonts w:ascii="宋体" w:hAnsi="宋体" w:cs="宋体"/>
          <w:sz w:val="24"/>
        </w:rPr>
      </w:pPr>
      <w:r>
        <w:rPr>
          <w:rFonts w:ascii="宋体" w:hAnsi="宋体" w:cs="宋体" w:hint="eastAsia"/>
          <w:sz w:val="24"/>
        </w:rPr>
        <w:t>遴选编号：202</w:t>
      </w:r>
      <w:r>
        <w:rPr>
          <w:rFonts w:ascii="宋体" w:hAnsi="宋体" w:cs="宋体"/>
          <w:sz w:val="24"/>
        </w:rPr>
        <w:t>4</w:t>
      </w:r>
      <w:r>
        <w:rPr>
          <w:rFonts w:ascii="宋体" w:hAnsi="宋体" w:cs="宋体" w:hint="eastAsia"/>
          <w:sz w:val="24"/>
        </w:rPr>
        <w:t>-ETLX</w:t>
      </w:r>
      <w:r>
        <w:rPr>
          <w:rFonts w:ascii="宋体" w:hAnsi="宋体" w:cs="宋体"/>
          <w:sz w:val="24"/>
        </w:rPr>
        <w:t>QT</w:t>
      </w:r>
      <w:r>
        <w:rPr>
          <w:rFonts w:ascii="宋体" w:hAnsi="宋体" w:cs="宋体" w:hint="eastAsia"/>
          <w:sz w:val="24"/>
        </w:rPr>
        <w:t>-0</w:t>
      </w:r>
      <w:r>
        <w:rPr>
          <w:rFonts w:ascii="宋体" w:hAnsi="宋体" w:cs="宋体"/>
          <w:sz w:val="24"/>
        </w:rPr>
        <w:t>1</w:t>
      </w:r>
      <w:r w:rsidR="008932D3">
        <w:rPr>
          <w:rFonts w:ascii="宋体" w:hAnsi="宋体" w:cs="宋体"/>
          <w:sz w:val="24"/>
        </w:rPr>
        <w:t>5</w:t>
      </w:r>
    </w:p>
    <w:p w:rsidR="00660950" w:rsidRDefault="00660950" w:rsidP="00660950">
      <w:pPr>
        <w:pStyle w:val="ifb-1"/>
        <w:numPr>
          <w:ilvl w:val="0"/>
          <w:numId w:val="7"/>
        </w:numPr>
        <w:autoSpaceDE w:val="0"/>
        <w:autoSpaceDN w:val="0"/>
        <w:spacing w:line="360" w:lineRule="exact"/>
        <w:jc w:val="left"/>
        <w:rPr>
          <w:rFonts w:ascii="宋体" w:eastAsia="宋体" w:hAnsi="宋体" w:cs="宋体"/>
          <w:b/>
          <w:sz w:val="24"/>
          <w:szCs w:val="24"/>
        </w:rPr>
      </w:pPr>
      <w:r>
        <w:rPr>
          <w:rFonts w:ascii="宋体" w:eastAsia="宋体" w:hAnsi="宋体" w:cs="宋体" w:hint="eastAsia"/>
          <w:sz w:val="24"/>
          <w:szCs w:val="24"/>
        </w:rPr>
        <w:t>根据医院有关规定，经院主管部门批准，拟对</w:t>
      </w:r>
      <w:r>
        <w:rPr>
          <w:rFonts w:ascii="宋体" w:eastAsia="宋体" w:hAnsi="宋体" w:cs="宋体" w:hint="eastAsia"/>
          <w:sz w:val="24"/>
          <w:szCs w:val="24"/>
          <w:shd w:val="clear" w:color="auto" w:fill="FFFFFF"/>
        </w:rPr>
        <w:t>如下项目以遴选采购的方式进行采购。</w:t>
      </w:r>
    </w:p>
    <w:p w:rsidR="00660950" w:rsidRDefault="00660950" w:rsidP="00660950">
      <w:pPr>
        <w:pStyle w:val="ifb-1"/>
        <w:numPr>
          <w:ilvl w:val="0"/>
          <w:numId w:val="7"/>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 xml:space="preserve">遴选项目： </w:t>
      </w:r>
    </w:p>
    <w:tbl>
      <w:tblPr>
        <w:tblW w:w="7770" w:type="dxa"/>
        <w:tblInd w:w="534" w:type="dxa"/>
        <w:tblLayout w:type="fixed"/>
        <w:tblLook w:val="04A0" w:firstRow="1" w:lastRow="0" w:firstColumn="1" w:lastColumn="0" w:noHBand="0" w:noVBand="1"/>
      </w:tblPr>
      <w:tblGrid>
        <w:gridCol w:w="761"/>
        <w:gridCol w:w="1790"/>
        <w:gridCol w:w="479"/>
        <w:gridCol w:w="4740"/>
      </w:tblGrid>
      <w:tr w:rsidR="00660950" w:rsidTr="00660950">
        <w:trPr>
          <w:trHeight w:hRule="exact" w:val="60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660950" w:rsidRDefault="00660950" w:rsidP="009A2358">
            <w:pPr>
              <w:widowControl/>
              <w:jc w:val="center"/>
              <w:rPr>
                <w:rFonts w:ascii="宋体" w:hAnsi="宋体"/>
                <w:szCs w:val="21"/>
              </w:rPr>
            </w:pPr>
            <w:r>
              <w:rPr>
                <w:rFonts w:ascii="宋体" w:hAnsi="宋体" w:hint="eastAsia"/>
                <w:szCs w:val="21"/>
              </w:rPr>
              <w:t>包件号</w:t>
            </w:r>
          </w:p>
        </w:tc>
        <w:tc>
          <w:tcPr>
            <w:tcW w:w="1790" w:type="dxa"/>
            <w:tcBorders>
              <w:top w:val="single" w:sz="4" w:space="0" w:color="auto"/>
              <w:left w:val="nil"/>
              <w:bottom w:val="single" w:sz="4" w:space="0" w:color="auto"/>
              <w:right w:val="single" w:sz="4" w:space="0" w:color="auto"/>
            </w:tcBorders>
            <w:shd w:val="clear" w:color="auto" w:fill="auto"/>
            <w:vAlign w:val="center"/>
          </w:tcPr>
          <w:p w:rsidR="00660950" w:rsidRDefault="00660950" w:rsidP="009A2358">
            <w:pPr>
              <w:widowControl/>
              <w:jc w:val="center"/>
              <w:rPr>
                <w:rFonts w:ascii="宋体" w:hAnsi="宋体"/>
                <w:szCs w:val="21"/>
              </w:rPr>
            </w:pPr>
            <w:r>
              <w:rPr>
                <w:rFonts w:ascii="宋体" w:hAnsi="宋体" w:hint="eastAsia"/>
                <w:szCs w:val="21"/>
              </w:rPr>
              <w:t>项目名称</w:t>
            </w:r>
          </w:p>
        </w:tc>
        <w:tc>
          <w:tcPr>
            <w:tcW w:w="479" w:type="dxa"/>
            <w:tcBorders>
              <w:top w:val="single" w:sz="4" w:space="0" w:color="auto"/>
              <w:left w:val="nil"/>
              <w:bottom w:val="single" w:sz="4" w:space="0" w:color="auto"/>
              <w:right w:val="single" w:sz="4" w:space="0" w:color="auto"/>
            </w:tcBorders>
            <w:shd w:val="clear" w:color="auto" w:fill="auto"/>
            <w:vAlign w:val="center"/>
          </w:tcPr>
          <w:p w:rsidR="00660950" w:rsidRDefault="00660950" w:rsidP="009A2358">
            <w:pPr>
              <w:widowControl/>
              <w:jc w:val="center"/>
              <w:rPr>
                <w:rFonts w:ascii="宋体" w:hAnsi="宋体"/>
                <w:szCs w:val="21"/>
              </w:rPr>
            </w:pPr>
            <w:r>
              <w:rPr>
                <w:rFonts w:ascii="宋体" w:hAnsi="宋体" w:hint="eastAsia"/>
                <w:szCs w:val="21"/>
              </w:rPr>
              <w:t>数量</w:t>
            </w:r>
          </w:p>
        </w:tc>
        <w:tc>
          <w:tcPr>
            <w:tcW w:w="4740" w:type="dxa"/>
            <w:tcBorders>
              <w:top w:val="single" w:sz="4" w:space="0" w:color="auto"/>
              <w:left w:val="nil"/>
              <w:bottom w:val="single" w:sz="4" w:space="0" w:color="auto"/>
              <w:right w:val="single" w:sz="4" w:space="0" w:color="auto"/>
            </w:tcBorders>
            <w:shd w:val="clear" w:color="auto" w:fill="auto"/>
            <w:vAlign w:val="center"/>
          </w:tcPr>
          <w:p w:rsidR="00660950" w:rsidRDefault="00660950" w:rsidP="009A2358">
            <w:pPr>
              <w:widowControl/>
              <w:jc w:val="center"/>
              <w:rPr>
                <w:rFonts w:ascii="宋体" w:hAnsi="宋体"/>
                <w:szCs w:val="21"/>
              </w:rPr>
            </w:pPr>
            <w:r>
              <w:rPr>
                <w:rFonts w:ascii="宋体" w:hAnsi="宋体" w:hint="eastAsia"/>
                <w:szCs w:val="21"/>
              </w:rPr>
              <w:t>报名链接</w:t>
            </w:r>
          </w:p>
        </w:tc>
      </w:tr>
      <w:tr w:rsidR="00660950" w:rsidRPr="001D6114" w:rsidTr="00660950">
        <w:trPr>
          <w:trHeight w:hRule="exact" w:val="3194"/>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660950" w:rsidRDefault="00660950" w:rsidP="00660950">
            <w:pPr>
              <w:jc w:val="center"/>
              <w:rPr>
                <w:rFonts w:ascii="宋体" w:hAnsi="宋体"/>
                <w:szCs w:val="21"/>
              </w:rPr>
            </w:pPr>
            <w:r>
              <w:rPr>
                <w:rFonts w:ascii="宋体" w:hAnsi="宋体" w:hint="eastAsia"/>
                <w:szCs w:val="21"/>
              </w:rPr>
              <w:t>01</w:t>
            </w:r>
          </w:p>
        </w:tc>
        <w:tc>
          <w:tcPr>
            <w:tcW w:w="1790" w:type="dxa"/>
            <w:tcBorders>
              <w:top w:val="single" w:sz="4" w:space="0" w:color="auto"/>
              <w:left w:val="nil"/>
              <w:bottom w:val="single" w:sz="4" w:space="0" w:color="auto"/>
              <w:right w:val="single" w:sz="4" w:space="0" w:color="auto"/>
            </w:tcBorders>
            <w:shd w:val="clear" w:color="auto" w:fill="auto"/>
            <w:vAlign w:val="center"/>
          </w:tcPr>
          <w:p w:rsidR="00660950" w:rsidRPr="00660950" w:rsidRDefault="00660950" w:rsidP="00660950">
            <w:pPr>
              <w:jc w:val="center"/>
              <w:rPr>
                <w:rFonts w:ascii="宋体" w:hAnsi="宋体"/>
                <w:szCs w:val="21"/>
              </w:rPr>
            </w:pPr>
            <w:r w:rsidRPr="00660950">
              <w:rPr>
                <w:rFonts w:ascii="宋体" w:hAnsi="宋体" w:hint="eastAsia"/>
                <w:szCs w:val="21"/>
              </w:rPr>
              <w:t>上海市儿童医院北京西路院区遗传所用房屋面防水及雨棚修缮项目</w:t>
            </w:r>
          </w:p>
          <w:p w:rsidR="00660950" w:rsidRPr="00660950" w:rsidRDefault="00660950" w:rsidP="00660950">
            <w:pPr>
              <w:jc w:val="center"/>
              <w:rPr>
                <w:rFonts w:ascii="宋体" w:hAnsi="宋体"/>
                <w:szCs w:val="21"/>
              </w:rPr>
            </w:pPr>
          </w:p>
        </w:tc>
        <w:tc>
          <w:tcPr>
            <w:tcW w:w="479" w:type="dxa"/>
            <w:tcBorders>
              <w:top w:val="single" w:sz="4" w:space="0" w:color="auto"/>
              <w:left w:val="nil"/>
              <w:bottom w:val="single" w:sz="4" w:space="0" w:color="auto"/>
              <w:right w:val="single" w:sz="4" w:space="0" w:color="auto"/>
            </w:tcBorders>
            <w:shd w:val="clear" w:color="auto" w:fill="auto"/>
            <w:vAlign w:val="center"/>
          </w:tcPr>
          <w:p w:rsidR="00660950" w:rsidRPr="001D6114" w:rsidRDefault="00660950" w:rsidP="009A2358">
            <w:pPr>
              <w:jc w:val="center"/>
              <w:rPr>
                <w:rFonts w:ascii="宋体" w:hAnsi="宋体"/>
                <w:szCs w:val="21"/>
              </w:rPr>
            </w:pPr>
            <w:r>
              <w:rPr>
                <w:rFonts w:ascii="宋体" w:hAnsi="宋体"/>
                <w:szCs w:val="21"/>
              </w:rPr>
              <w:t>1</w:t>
            </w:r>
          </w:p>
        </w:tc>
        <w:tc>
          <w:tcPr>
            <w:tcW w:w="4740" w:type="dxa"/>
            <w:tcBorders>
              <w:top w:val="single" w:sz="4" w:space="0" w:color="auto"/>
              <w:left w:val="nil"/>
              <w:bottom w:val="single" w:sz="4" w:space="0" w:color="auto"/>
              <w:right w:val="single" w:sz="4" w:space="0" w:color="auto"/>
            </w:tcBorders>
            <w:shd w:val="clear" w:color="auto" w:fill="auto"/>
            <w:vAlign w:val="center"/>
          </w:tcPr>
          <w:p w:rsidR="00660950" w:rsidRDefault="009D4A96" w:rsidP="009A2358">
            <w:pPr>
              <w:jc w:val="center"/>
              <w:rPr>
                <w:rFonts w:ascii="宋体" w:hAnsi="宋体"/>
                <w:szCs w:val="21"/>
              </w:rPr>
            </w:pPr>
            <w:r w:rsidRPr="009D4A96">
              <w:rPr>
                <w:rFonts w:ascii="宋体" w:hAnsi="宋体"/>
                <w:noProof/>
                <w:szCs w:val="21"/>
              </w:rPr>
              <w:drawing>
                <wp:inline distT="0" distB="0" distL="0" distR="0">
                  <wp:extent cx="1080000" cy="1080000"/>
                  <wp:effectExtent l="0" t="0" r="6350" b="6350"/>
                  <wp:docPr id="8" name="图片 8" descr="D:\采购中心\遴选项目\2024年度\上海市儿童医院北京西路院区遗传所用房屋面防水及雨棚修缮项目（财政）\下载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采购中心\遴选项目\2024年度\上海市儿童医院北京西路院区遗传所用房屋面防水及雨棚修缮项目（财政）\下载 .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rsidR="00660950" w:rsidRDefault="005C3FCA" w:rsidP="009A2358">
            <w:pPr>
              <w:jc w:val="center"/>
              <w:rPr>
                <w:rFonts w:ascii="宋体" w:hAnsi="宋体"/>
                <w:szCs w:val="21"/>
              </w:rPr>
            </w:pPr>
            <w:r w:rsidRPr="005C3FCA">
              <w:rPr>
                <w:rFonts w:ascii="宋体" w:hAnsi="宋体"/>
                <w:szCs w:val="21"/>
              </w:rPr>
              <w:t>https://gysgl.shchildren.com.cn:9088/supplier/hospital/visit?pc=33744687-34035337</w:t>
            </w:r>
          </w:p>
        </w:tc>
      </w:tr>
    </w:tbl>
    <w:p w:rsidR="00337D39" w:rsidRDefault="00337D39" w:rsidP="00337D39">
      <w:pPr>
        <w:pStyle w:val="ifb-1"/>
        <w:autoSpaceDE w:val="0"/>
        <w:autoSpaceDN w:val="0"/>
        <w:spacing w:line="360" w:lineRule="exact"/>
        <w:ind w:left="0" w:firstLine="0"/>
        <w:jc w:val="left"/>
        <w:rPr>
          <w:rFonts w:ascii="宋体" w:eastAsia="宋体" w:hAnsi="宋体" w:cs="宋体"/>
          <w:sz w:val="24"/>
          <w:szCs w:val="24"/>
        </w:rPr>
      </w:pPr>
    </w:p>
    <w:p w:rsidR="00660950" w:rsidRDefault="00660950" w:rsidP="00660950">
      <w:pPr>
        <w:pStyle w:val="ifb-1"/>
        <w:numPr>
          <w:ilvl w:val="0"/>
          <w:numId w:val="7"/>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投标人资质要求：</w:t>
      </w:r>
    </w:p>
    <w:p w:rsidR="00660950" w:rsidRDefault="00660950" w:rsidP="00660950">
      <w:pPr>
        <w:pStyle w:val="ifb-1"/>
        <w:numPr>
          <w:ilvl w:val="0"/>
          <w:numId w:val="8"/>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投标人为具有合法经营资质的独立法人、其他组织。</w:t>
      </w:r>
    </w:p>
    <w:p w:rsidR="00660950" w:rsidRDefault="00660950" w:rsidP="00660950">
      <w:pPr>
        <w:pStyle w:val="ifb-1"/>
        <w:numPr>
          <w:ilvl w:val="0"/>
          <w:numId w:val="8"/>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投标人在参加采购活动前三年内，在经营活动中没有重大违法记录，并提交《无重大违法记录承诺书》。</w:t>
      </w:r>
    </w:p>
    <w:p w:rsidR="00660950" w:rsidRPr="00354090" w:rsidRDefault="00660950" w:rsidP="00660950">
      <w:pPr>
        <w:pStyle w:val="ifb-1"/>
        <w:numPr>
          <w:ilvl w:val="0"/>
          <w:numId w:val="8"/>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投标人未被“信用中国”网站(www.creditchina.gov.cn)列入失信被执行人名单、重大税收违法案件当事人名单。</w:t>
      </w:r>
    </w:p>
    <w:p w:rsidR="00BA4263" w:rsidRDefault="00660950" w:rsidP="00BA4263">
      <w:pPr>
        <w:pStyle w:val="ifb-1"/>
        <w:numPr>
          <w:ilvl w:val="0"/>
          <w:numId w:val="8"/>
        </w:numPr>
        <w:autoSpaceDE w:val="0"/>
        <w:autoSpaceDN w:val="0"/>
        <w:spacing w:line="360" w:lineRule="exact"/>
        <w:ind w:left="845"/>
        <w:rPr>
          <w:rFonts w:ascii="宋体" w:eastAsia="宋体" w:hAnsi="宋体" w:cs="宋体"/>
          <w:bCs/>
          <w:sz w:val="24"/>
          <w:szCs w:val="24"/>
        </w:rPr>
      </w:pPr>
      <w:r w:rsidRPr="00660950">
        <w:rPr>
          <w:rFonts w:ascii="宋体" w:eastAsia="宋体" w:hAnsi="宋体" w:cs="宋体" w:hint="eastAsia"/>
          <w:bCs/>
          <w:sz w:val="24"/>
          <w:szCs w:val="24"/>
        </w:rPr>
        <w:t>投标人具有建筑工程施工总承包三级(或以上)或建筑装修装饰工程专业承包贰级（或以上），并获得安全生产许可证</w:t>
      </w:r>
      <w:r>
        <w:rPr>
          <w:rFonts w:ascii="宋体" w:eastAsia="宋体" w:hAnsi="宋体" w:cs="宋体" w:hint="eastAsia"/>
          <w:bCs/>
          <w:sz w:val="24"/>
          <w:szCs w:val="24"/>
        </w:rPr>
        <w:t>。</w:t>
      </w:r>
    </w:p>
    <w:p w:rsidR="00BA4263" w:rsidRPr="00BA4263" w:rsidRDefault="00BA4263" w:rsidP="00BA4263">
      <w:pPr>
        <w:pStyle w:val="ifb-1"/>
        <w:numPr>
          <w:ilvl w:val="0"/>
          <w:numId w:val="8"/>
        </w:numPr>
        <w:autoSpaceDE w:val="0"/>
        <w:autoSpaceDN w:val="0"/>
        <w:spacing w:line="360" w:lineRule="exact"/>
        <w:ind w:left="845"/>
        <w:rPr>
          <w:rFonts w:ascii="宋体" w:eastAsia="宋体" w:hAnsi="宋体" w:cs="宋体"/>
          <w:bCs/>
          <w:sz w:val="24"/>
          <w:szCs w:val="24"/>
        </w:rPr>
      </w:pPr>
      <w:r w:rsidRPr="00BA4263">
        <w:rPr>
          <w:rFonts w:ascii="宋体" w:eastAsia="宋体" w:hAnsi="宋体" w:cs="宋体" w:hint="eastAsia"/>
          <w:bCs/>
          <w:sz w:val="24"/>
          <w:szCs w:val="24"/>
        </w:rPr>
        <w:t>本项目不接受联合体参选。</w:t>
      </w:r>
    </w:p>
    <w:p w:rsidR="00660950" w:rsidRDefault="00660950" w:rsidP="00660950">
      <w:pPr>
        <w:pStyle w:val="ifb-1"/>
        <w:numPr>
          <w:ilvl w:val="0"/>
          <w:numId w:val="7"/>
        </w:numPr>
        <w:autoSpaceDE w:val="0"/>
        <w:autoSpaceDN w:val="0"/>
        <w:spacing w:line="360" w:lineRule="exact"/>
        <w:jc w:val="left"/>
        <w:rPr>
          <w:rFonts w:ascii="宋体" w:eastAsia="宋体" w:hAnsi="宋体" w:cs="宋体"/>
          <w:b/>
          <w:sz w:val="24"/>
          <w:szCs w:val="24"/>
        </w:rPr>
      </w:pPr>
      <w:bookmarkStart w:id="0" w:name="_Toc461613010"/>
      <w:bookmarkStart w:id="1" w:name="_Toc461613082"/>
      <w:r>
        <w:rPr>
          <w:rFonts w:ascii="宋体" w:eastAsia="宋体" w:hAnsi="宋体" w:cs="宋体" w:hint="eastAsia"/>
          <w:b/>
          <w:sz w:val="24"/>
          <w:szCs w:val="24"/>
        </w:rPr>
        <w:t>投标文件要求</w:t>
      </w:r>
    </w:p>
    <w:p w:rsidR="00660950" w:rsidRDefault="00660950" w:rsidP="00660950">
      <w:pPr>
        <w:pStyle w:val="ifb-1"/>
        <w:autoSpaceDE w:val="0"/>
        <w:autoSpaceDN w:val="0"/>
        <w:spacing w:line="360" w:lineRule="exact"/>
        <w:rPr>
          <w:rFonts w:ascii="宋体" w:eastAsia="宋体" w:hAnsi="宋体" w:cs="宋体"/>
          <w:b/>
          <w:bCs/>
          <w:color w:val="FF0000"/>
          <w:sz w:val="24"/>
          <w:szCs w:val="24"/>
        </w:rPr>
      </w:pPr>
      <w:r>
        <w:rPr>
          <w:rFonts w:ascii="宋体" w:eastAsia="宋体" w:hAnsi="宋体" w:cs="宋体" w:hint="eastAsia"/>
          <w:sz w:val="24"/>
          <w:szCs w:val="24"/>
        </w:rPr>
        <w:t>4.1 报名要求：有兴趣的潜在投标人请于</w:t>
      </w:r>
      <w:r>
        <w:rPr>
          <w:rFonts w:ascii="宋体" w:eastAsia="宋体" w:hAnsi="宋体" w:cs="宋体" w:hint="eastAsia"/>
          <w:b/>
          <w:color w:val="FF0000"/>
          <w:sz w:val="24"/>
          <w:szCs w:val="24"/>
        </w:rPr>
        <w:t>202</w:t>
      </w:r>
      <w:r>
        <w:rPr>
          <w:rFonts w:ascii="宋体" w:eastAsia="宋体" w:hAnsi="宋体" w:cs="宋体"/>
          <w:b/>
          <w:color w:val="FF0000"/>
          <w:sz w:val="24"/>
          <w:szCs w:val="24"/>
        </w:rPr>
        <w:t>4</w:t>
      </w:r>
      <w:r>
        <w:rPr>
          <w:rFonts w:ascii="宋体" w:eastAsia="宋体" w:hAnsi="宋体" w:cs="宋体" w:hint="eastAsia"/>
          <w:b/>
          <w:color w:val="FF0000"/>
          <w:sz w:val="24"/>
          <w:szCs w:val="24"/>
        </w:rPr>
        <w:t>年</w:t>
      </w:r>
      <w:r>
        <w:rPr>
          <w:rFonts w:ascii="宋体" w:eastAsia="宋体" w:hAnsi="宋体"/>
          <w:b/>
          <w:color w:val="FF0000"/>
          <w:sz w:val="24"/>
          <w:szCs w:val="24"/>
        </w:rPr>
        <w:t>10</w:t>
      </w:r>
      <w:r>
        <w:rPr>
          <w:rFonts w:ascii="宋体" w:eastAsia="宋体" w:hAnsi="宋体" w:cs="宋体" w:hint="eastAsia"/>
          <w:b/>
          <w:color w:val="FF0000"/>
          <w:sz w:val="24"/>
          <w:szCs w:val="24"/>
        </w:rPr>
        <w:t>月</w:t>
      </w:r>
      <w:r>
        <w:rPr>
          <w:rFonts w:ascii="宋体" w:eastAsia="宋体" w:hAnsi="宋体" w:cs="宋体"/>
          <w:b/>
          <w:color w:val="FF0000"/>
          <w:sz w:val="24"/>
          <w:szCs w:val="24"/>
        </w:rPr>
        <w:t>1</w:t>
      </w:r>
      <w:r w:rsidR="005557A7">
        <w:rPr>
          <w:rFonts w:ascii="宋体" w:eastAsia="宋体" w:hAnsi="宋体" w:cs="宋体"/>
          <w:b/>
          <w:color w:val="FF0000"/>
          <w:sz w:val="24"/>
          <w:szCs w:val="24"/>
        </w:rPr>
        <w:t>8</w:t>
      </w:r>
      <w:r>
        <w:rPr>
          <w:rFonts w:ascii="宋体" w:eastAsia="宋体" w:hAnsi="宋体" w:cs="宋体" w:hint="eastAsia"/>
          <w:b/>
          <w:color w:val="FF0000"/>
          <w:sz w:val="24"/>
          <w:szCs w:val="24"/>
        </w:rPr>
        <w:t>日起至20</w:t>
      </w:r>
      <w:r>
        <w:rPr>
          <w:rFonts w:ascii="宋体" w:eastAsia="宋体" w:hAnsi="宋体" w:cs="宋体"/>
          <w:b/>
          <w:color w:val="FF0000"/>
          <w:sz w:val="24"/>
          <w:szCs w:val="24"/>
        </w:rPr>
        <w:t>24</w:t>
      </w:r>
      <w:r>
        <w:rPr>
          <w:rFonts w:ascii="宋体" w:eastAsia="宋体" w:hAnsi="宋体" w:cs="宋体" w:hint="eastAsia"/>
          <w:b/>
          <w:color w:val="FF0000"/>
          <w:sz w:val="24"/>
          <w:szCs w:val="24"/>
        </w:rPr>
        <w:t>年</w:t>
      </w:r>
      <w:r>
        <w:rPr>
          <w:rFonts w:ascii="宋体" w:eastAsia="宋体" w:hAnsi="宋体" w:cs="宋体"/>
          <w:b/>
          <w:color w:val="FF0000"/>
          <w:sz w:val="24"/>
          <w:szCs w:val="24"/>
        </w:rPr>
        <w:t>10</w:t>
      </w:r>
      <w:r>
        <w:rPr>
          <w:rFonts w:ascii="宋体" w:eastAsia="宋体" w:hAnsi="宋体" w:cs="宋体" w:hint="eastAsia"/>
          <w:b/>
          <w:color w:val="FF0000"/>
          <w:sz w:val="24"/>
          <w:szCs w:val="24"/>
        </w:rPr>
        <w:t>月</w:t>
      </w:r>
      <w:r w:rsidR="00BA4263">
        <w:rPr>
          <w:rFonts w:ascii="宋体" w:eastAsia="宋体" w:hAnsi="宋体"/>
          <w:b/>
          <w:color w:val="FF0000"/>
          <w:sz w:val="24"/>
          <w:szCs w:val="24"/>
        </w:rPr>
        <w:t>2</w:t>
      </w:r>
      <w:r w:rsidR="005557A7">
        <w:rPr>
          <w:rFonts w:ascii="宋体" w:eastAsia="宋体" w:hAnsi="宋体"/>
          <w:b/>
          <w:color w:val="FF0000"/>
          <w:sz w:val="24"/>
          <w:szCs w:val="24"/>
        </w:rPr>
        <w:t>5</w:t>
      </w:r>
      <w:r>
        <w:rPr>
          <w:rFonts w:ascii="宋体" w:eastAsia="宋体" w:hAnsi="宋体" w:cs="宋体" w:hint="eastAsia"/>
          <w:b/>
          <w:color w:val="FF0000"/>
          <w:sz w:val="24"/>
          <w:szCs w:val="24"/>
        </w:rPr>
        <w:t>日</w:t>
      </w:r>
      <w:r>
        <w:rPr>
          <w:rFonts w:ascii="宋体" w:eastAsia="宋体" w:hAnsi="宋体" w:cs="宋体" w:hint="eastAsia"/>
          <w:b/>
          <w:bCs/>
          <w:color w:val="FF0000"/>
          <w:sz w:val="24"/>
          <w:szCs w:val="24"/>
        </w:rPr>
        <w:t>止每天8：00-16：30（北京时间）</w:t>
      </w:r>
      <w:r>
        <w:rPr>
          <w:rFonts w:ascii="宋体" w:eastAsia="宋体" w:hAnsi="宋体" w:cs="宋体" w:hint="eastAsia"/>
          <w:sz w:val="24"/>
          <w:szCs w:val="24"/>
        </w:rPr>
        <w:t>在上海市儿童医院官网中“医疗动态”栏的“招标公示”界面下(</w:t>
      </w:r>
      <w:hyperlink r:id="rId9" w:history="1">
        <w:r>
          <w:rPr>
            <w:rStyle w:val="af4"/>
            <w:rFonts w:hint="eastAsia"/>
            <w:color w:val="666666"/>
            <w:shd w:val="clear" w:color="auto" w:fill="FFFFFF"/>
          </w:rPr>
          <w:t>https://www.shchildren.com.cn/channels/641.html</w:t>
        </w:r>
      </w:hyperlink>
      <w:r>
        <w:rPr>
          <w:rFonts w:ascii="宋体" w:eastAsia="宋体" w:hAnsi="宋体" w:cs="宋体" w:hint="eastAsia"/>
          <w:sz w:val="24"/>
          <w:szCs w:val="24"/>
        </w:rPr>
        <w:t>)自行下载遴选文件并按照投标项目对应的</w:t>
      </w:r>
      <w:r>
        <w:rPr>
          <w:rFonts w:ascii="宋体" w:eastAsia="宋体" w:hAnsi="宋体" w:cs="宋体" w:hint="eastAsia"/>
          <w:sz w:val="24"/>
          <w:szCs w:val="24"/>
          <w:u w:val="single"/>
        </w:rPr>
        <w:t>二维码</w:t>
      </w:r>
      <w:r>
        <w:rPr>
          <w:rFonts w:ascii="宋体" w:eastAsia="宋体" w:hAnsi="宋体" w:cs="宋体" w:hint="eastAsia"/>
          <w:sz w:val="24"/>
          <w:szCs w:val="24"/>
        </w:rPr>
        <w:t>或</w:t>
      </w:r>
      <w:r>
        <w:rPr>
          <w:rFonts w:ascii="宋体" w:eastAsia="宋体" w:hAnsi="宋体" w:cs="宋体" w:hint="eastAsia"/>
          <w:sz w:val="24"/>
          <w:szCs w:val="24"/>
          <w:u w:val="single"/>
        </w:rPr>
        <w:t>报名链接</w:t>
      </w:r>
      <w:r>
        <w:rPr>
          <w:rFonts w:ascii="宋体" w:eastAsia="宋体" w:hAnsi="宋体" w:cs="宋体" w:hint="eastAsia"/>
          <w:sz w:val="24"/>
          <w:szCs w:val="24"/>
        </w:rPr>
        <w:t>完成</w:t>
      </w:r>
      <w:r>
        <w:rPr>
          <w:rFonts w:ascii="宋体" w:eastAsia="宋体" w:hAnsi="宋体" w:hint="eastAsia"/>
          <w:sz w:val="24"/>
          <w:szCs w:val="24"/>
        </w:rPr>
        <w:t>“预约登记”</w:t>
      </w:r>
      <w:r>
        <w:rPr>
          <w:rFonts w:ascii="宋体" w:eastAsia="宋体" w:hAnsi="宋体" w:cs="宋体" w:hint="eastAsia"/>
          <w:sz w:val="24"/>
          <w:szCs w:val="24"/>
        </w:rPr>
        <w:t>，</w:t>
      </w:r>
      <w:r>
        <w:rPr>
          <w:rFonts w:ascii="宋体" w:eastAsia="宋体" w:hAnsi="宋体" w:hint="eastAsia"/>
          <w:sz w:val="24"/>
          <w:szCs w:val="24"/>
        </w:rPr>
        <w:t>访问部门</w:t>
      </w:r>
      <w:r>
        <w:rPr>
          <w:rFonts w:ascii="宋体" w:eastAsia="宋体" w:hAnsi="宋体" w:cs="宋体" w:hint="eastAsia"/>
          <w:sz w:val="24"/>
          <w:szCs w:val="24"/>
        </w:rPr>
        <w:t>请选择</w:t>
      </w:r>
      <w:r>
        <w:rPr>
          <w:rFonts w:ascii="宋体" w:eastAsia="宋体" w:hAnsi="宋体" w:cs="宋体" w:hint="eastAsia"/>
          <w:sz w:val="24"/>
          <w:szCs w:val="24"/>
          <w:u w:val="single"/>
        </w:rPr>
        <w:t>“采购中心”</w:t>
      </w:r>
      <w:r>
        <w:rPr>
          <w:rFonts w:ascii="宋体" w:eastAsia="宋体" w:hAnsi="宋体" w:cs="宋体" w:hint="eastAsia"/>
          <w:sz w:val="24"/>
          <w:szCs w:val="24"/>
        </w:rPr>
        <w:t>。</w:t>
      </w:r>
      <w:r>
        <w:rPr>
          <w:rFonts w:ascii="宋体" w:eastAsia="宋体" w:hAnsi="宋体" w:cs="宋体" w:hint="eastAsia"/>
          <w:b/>
          <w:bCs/>
          <w:color w:val="FF0000"/>
          <w:sz w:val="24"/>
          <w:szCs w:val="24"/>
        </w:rPr>
        <w:t>请务必于截至时间前按要求完成“预约登记”，未完成登记的投标人投标将被否决。</w:t>
      </w:r>
    </w:p>
    <w:p w:rsidR="00660950" w:rsidRDefault="00660950" w:rsidP="00660950">
      <w:pPr>
        <w:pStyle w:val="ifb-1"/>
        <w:autoSpaceDE w:val="0"/>
        <w:autoSpaceDN w:val="0"/>
        <w:spacing w:line="360" w:lineRule="exact"/>
        <w:ind w:left="0" w:firstLine="0"/>
        <w:jc w:val="left"/>
        <w:rPr>
          <w:rFonts w:ascii="宋体" w:eastAsia="宋体" w:hAnsi="宋体" w:cs="宋体"/>
          <w:sz w:val="24"/>
          <w:szCs w:val="24"/>
        </w:rPr>
      </w:pPr>
      <w:r>
        <w:rPr>
          <w:rFonts w:ascii="宋体" w:eastAsia="宋体" w:hAnsi="宋体" w:hint="eastAsia"/>
          <w:sz w:val="24"/>
          <w:szCs w:val="24"/>
        </w:rPr>
        <w:t>4.2 投标文件应包括但不限于如下内容：</w:t>
      </w:r>
    </w:p>
    <w:p w:rsidR="00660950" w:rsidRDefault="00660950" w:rsidP="00660950">
      <w:pPr>
        <w:pStyle w:val="ifb-1"/>
        <w:numPr>
          <w:ilvl w:val="0"/>
          <w:numId w:val="9"/>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bCs/>
          <w:sz w:val="24"/>
          <w:szCs w:val="24"/>
        </w:rPr>
        <w:t>报价一览表</w:t>
      </w:r>
      <w:r>
        <w:rPr>
          <w:rFonts w:ascii="宋体" w:eastAsia="宋体" w:hAnsi="宋体" w:cs="宋体" w:hint="eastAsia"/>
          <w:b/>
          <w:sz w:val="24"/>
          <w:szCs w:val="24"/>
        </w:rPr>
        <w:t>（人民币报价）</w:t>
      </w:r>
      <w:r>
        <w:rPr>
          <w:rFonts w:ascii="宋体" w:eastAsia="宋体" w:hAnsi="宋体" w:cs="宋体" w:hint="eastAsia"/>
          <w:sz w:val="24"/>
          <w:szCs w:val="24"/>
        </w:rPr>
        <w:t>（格式见第三章）；</w:t>
      </w:r>
    </w:p>
    <w:p w:rsidR="00660950" w:rsidRDefault="00660950" w:rsidP="00660950">
      <w:pPr>
        <w:pStyle w:val="ifb-1"/>
        <w:numPr>
          <w:ilvl w:val="0"/>
          <w:numId w:val="9"/>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资格审查响应表</w:t>
      </w:r>
      <w:r>
        <w:rPr>
          <w:rFonts w:ascii="宋体" w:eastAsia="宋体" w:hAnsi="宋体" w:cs="宋体" w:hint="eastAsia"/>
          <w:sz w:val="24"/>
          <w:szCs w:val="24"/>
        </w:rPr>
        <w:t>（格式见第三章）；</w:t>
      </w:r>
    </w:p>
    <w:p w:rsidR="00660950" w:rsidRDefault="00660950" w:rsidP="00660950">
      <w:pPr>
        <w:pStyle w:val="ifb-1"/>
        <w:numPr>
          <w:ilvl w:val="0"/>
          <w:numId w:val="9"/>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符合性审查响应表</w:t>
      </w:r>
      <w:r>
        <w:rPr>
          <w:rFonts w:ascii="宋体" w:eastAsia="宋体" w:hAnsi="宋体" w:cs="宋体" w:hint="eastAsia"/>
          <w:sz w:val="24"/>
          <w:szCs w:val="24"/>
        </w:rPr>
        <w:t>（格式见第三章）</w:t>
      </w:r>
      <w:r>
        <w:rPr>
          <w:rFonts w:ascii="宋体" w:eastAsia="宋体" w:hAnsi="宋体" w:hint="eastAsia"/>
          <w:sz w:val="24"/>
          <w:szCs w:val="24"/>
        </w:rPr>
        <w:t>；</w:t>
      </w:r>
    </w:p>
    <w:p w:rsidR="00660950" w:rsidRDefault="00660950" w:rsidP="00660950">
      <w:pPr>
        <w:pStyle w:val="ifb-1"/>
        <w:numPr>
          <w:ilvl w:val="0"/>
          <w:numId w:val="9"/>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资格证明文件</w:t>
      </w:r>
      <w:r>
        <w:rPr>
          <w:rFonts w:ascii="宋体" w:eastAsia="宋体" w:hAnsi="宋体" w:cs="宋体" w:hint="eastAsia"/>
          <w:sz w:val="24"/>
          <w:szCs w:val="24"/>
        </w:rPr>
        <w:t>（格式见第三章）</w:t>
      </w:r>
      <w:r>
        <w:rPr>
          <w:rFonts w:ascii="宋体" w:eastAsia="宋体" w:hAnsi="宋体" w:hint="eastAsia"/>
          <w:sz w:val="24"/>
          <w:szCs w:val="24"/>
        </w:rPr>
        <w:t>；</w:t>
      </w:r>
    </w:p>
    <w:p w:rsidR="00660950" w:rsidRDefault="00660950" w:rsidP="00660950">
      <w:pPr>
        <w:pStyle w:val="ifb-1"/>
        <w:numPr>
          <w:ilvl w:val="0"/>
          <w:numId w:val="9"/>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技术规格偏离表</w:t>
      </w:r>
      <w:r>
        <w:rPr>
          <w:rFonts w:ascii="宋体" w:eastAsia="宋体" w:hAnsi="宋体" w:cs="宋体" w:hint="eastAsia"/>
          <w:sz w:val="24"/>
          <w:szCs w:val="24"/>
        </w:rPr>
        <w:t>（格式见第三章）</w:t>
      </w:r>
      <w:r>
        <w:rPr>
          <w:rFonts w:ascii="宋体" w:eastAsia="宋体" w:hAnsi="宋体" w:hint="eastAsia"/>
          <w:sz w:val="24"/>
          <w:szCs w:val="24"/>
        </w:rPr>
        <w:t>；</w:t>
      </w:r>
    </w:p>
    <w:p w:rsidR="00660950" w:rsidRDefault="00660950" w:rsidP="00660950">
      <w:pPr>
        <w:pStyle w:val="ifb-1"/>
        <w:numPr>
          <w:ilvl w:val="0"/>
          <w:numId w:val="9"/>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lastRenderedPageBreak/>
        <w:t>项目实施方案：投标人应递交完整的项目实施方案，提交必须的计划表、文字说明等资料，至少应包括：1、</w:t>
      </w:r>
      <w:r w:rsidR="00DE46DF">
        <w:rPr>
          <w:rFonts w:ascii="宋体" w:eastAsia="宋体" w:hAnsi="宋体" w:cs="宋体" w:hint="eastAsia"/>
          <w:sz w:val="24"/>
          <w:szCs w:val="24"/>
        </w:rPr>
        <w:t>防水安装实施方案</w:t>
      </w:r>
      <w:r>
        <w:rPr>
          <w:rFonts w:ascii="宋体" w:eastAsia="宋体" w:hAnsi="宋体" w:cs="宋体" w:hint="eastAsia"/>
          <w:sz w:val="24"/>
          <w:szCs w:val="24"/>
        </w:rPr>
        <w:t>；</w:t>
      </w:r>
      <w:r>
        <w:rPr>
          <w:rFonts w:ascii="宋体" w:eastAsia="宋体" w:hAnsi="宋体" w:cs="宋体"/>
          <w:sz w:val="24"/>
          <w:szCs w:val="24"/>
        </w:rPr>
        <w:t>2</w:t>
      </w:r>
      <w:r>
        <w:rPr>
          <w:rFonts w:ascii="宋体" w:eastAsia="宋体" w:hAnsi="宋体" w:cs="宋体" w:hint="eastAsia"/>
          <w:sz w:val="24"/>
          <w:szCs w:val="24"/>
        </w:rPr>
        <w:t>、</w:t>
      </w:r>
      <w:r w:rsidR="00DE46DF" w:rsidRPr="00DE46DF">
        <w:rPr>
          <w:rFonts w:ascii="宋体" w:eastAsia="宋体" w:hAnsi="宋体" w:cs="宋体" w:hint="eastAsia"/>
          <w:sz w:val="24"/>
          <w:szCs w:val="24"/>
        </w:rPr>
        <w:t>老旧的防水层</w:t>
      </w:r>
      <w:r w:rsidR="00DE46DF">
        <w:rPr>
          <w:rFonts w:ascii="宋体" w:eastAsia="宋体" w:hAnsi="宋体" w:cs="宋体" w:hint="eastAsia"/>
          <w:sz w:val="24"/>
          <w:szCs w:val="24"/>
        </w:rPr>
        <w:t>割除实施方案</w:t>
      </w:r>
      <w:r>
        <w:rPr>
          <w:rFonts w:ascii="宋体" w:eastAsia="宋体" w:hAnsi="宋体" w:cs="宋体" w:hint="eastAsia"/>
          <w:sz w:val="24"/>
          <w:szCs w:val="24"/>
        </w:rPr>
        <w:t>等。（格式自拟）；</w:t>
      </w:r>
    </w:p>
    <w:p w:rsidR="00660950" w:rsidRDefault="00660950" w:rsidP="00660950">
      <w:pPr>
        <w:pStyle w:val="ifb-1"/>
        <w:numPr>
          <w:ilvl w:val="0"/>
          <w:numId w:val="9"/>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t>售后服务承诺书：提供售后服务、服务质量承诺书，请写明服务内容、服务响应时间等（格式自拟）；</w:t>
      </w:r>
    </w:p>
    <w:p w:rsidR="00660950" w:rsidRDefault="00660950" w:rsidP="00660950">
      <w:pPr>
        <w:pStyle w:val="ifb-1"/>
        <w:numPr>
          <w:ilvl w:val="0"/>
          <w:numId w:val="9"/>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t>用户名单：近3年以来投标人承接的同类项目案例的用户名单，并提供联系人及联系方式（附合同摘要）（格式见第三章）；</w:t>
      </w:r>
    </w:p>
    <w:p w:rsidR="00660950" w:rsidRDefault="00660950" w:rsidP="00660950">
      <w:pPr>
        <w:pStyle w:val="ifb-1"/>
        <w:numPr>
          <w:ilvl w:val="0"/>
          <w:numId w:val="9"/>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t>投标人认为有必要说明的其他文件。</w:t>
      </w:r>
    </w:p>
    <w:p w:rsidR="00660950" w:rsidRDefault="00660950" w:rsidP="00660950">
      <w:pPr>
        <w:pStyle w:val="ifb-1"/>
        <w:autoSpaceDE w:val="0"/>
        <w:autoSpaceDN w:val="0"/>
        <w:spacing w:line="360" w:lineRule="exact"/>
        <w:ind w:left="0" w:firstLine="0"/>
        <w:jc w:val="left"/>
        <w:rPr>
          <w:rFonts w:ascii="宋体" w:eastAsia="宋体" w:hAnsi="宋体"/>
          <w:sz w:val="24"/>
          <w:szCs w:val="24"/>
        </w:rPr>
      </w:pPr>
      <w:r>
        <w:rPr>
          <w:rFonts w:ascii="宋体" w:eastAsia="宋体" w:hAnsi="宋体" w:hint="eastAsia"/>
          <w:sz w:val="24"/>
          <w:szCs w:val="24"/>
        </w:rPr>
        <w:t>4.3 投标文件要求</w:t>
      </w:r>
    </w:p>
    <w:p w:rsidR="00660950" w:rsidRDefault="00660950" w:rsidP="00660950">
      <w:pPr>
        <w:pStyle w:val="ifb-1"/>
        <w:numPr>
          <w:ilvl w:val="0"/>
          <w:numId w:val="10"/>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密封要求：遴选响应文件须逐页盖公章，须排版胶装且须以档案袋密封,密封处加盖公司骑缝公章,且非格式报价单、开口报价单均无效,不符合以上要求的资料一律作为无效资料处理,不具备遴选资格。</w:t>
      </w:r>
    </w:p>
    <w:p w:rsidR="00660950" w:rsidRDefault="00660950" w:rsidP="00660950">
      <w:pPr>
        <w:pStyle w:val="ifb-1"/>
        <w:numPr>
          <w:ilvl w:val="0"/>
          <w:numId w:val="10"/>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档案袋封面及遴选文件首页须标注清楚参与项目的遴选编号、包件号、项目名称、公司名称、联系人及电话等。</w:t>
      </w:r>
    </w:p>
    <w:p w:rsidR="00660950" w:rsidRDefault="00660950" w:rsidP="00660950">
      <w:pPr>
        <w:pStyle w:val="ifb-1"/>
        <w:numPr>
          <w:ilvl w:val="0"/>
          <w:numId w:val="10"/>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遴选响应文件的份数：纸质正本1份，盖章电子版1份（全套投标文件正本（加盖公章）：PDF格式扫描件）；电子版文件请按照“遴选编号-包件号-项目名称-公司名称投标文件”命名，开标后发送至邮箱</w:t>
      </w:r>
      <w:hyperlink r:id="rId10" w:history="1">
        <w:r>
          <w:rPr>
            <w:rStyle w:val="af4"/>
            <w:szCs w:val="21"/>
          </w:rPr>
          <w:t>baij@shchildren.com.cn</w:t>
        </w:r>
      </w:hyperlink>
      <w:r>
        <w:rPr>
          <w:rFonts w:ascii="宋体" w:eastAsia="宋体" w:hAnsi="宋体" w:cs="宋体" w:hint="eastAsia"/>
          <w:bCs/>
          <w:sz w:val="24"/>
          <w:szCs w:val="24"/>
        </w:rPr>
        <w:t>）。</w:t>
      </w:r>
    </w:p>
    <w:p w:rsidR="00660950" w:rsidRDefault="00660950" w:rsidP="00660950">
      <w:pPr>
        <w:pStyle w:val="ifb-1"/>
        <w:autoSpaceDE w:val="0"/>
        <w:autoSpaceDN w:val="0"/>
        <w:spacing w:line="360" w:lineRule="exact"/>
        <w:ind w:firstLine="0"/>
        <w:rPr>
          <w:rFonts w:ascii="宋体" w:eastAsia="宋体" w:hAnsi="宋体" w:cs="宋体"/>
          <w:bCs/>
          <w:sz w:val="24"/>
          <w:szCs w:val="24"/>
        </w:rPr>
      </w:pPr>
      <w:r>
        <w:rPr>
          <w:rFonts w:ascii="宋体" w:eastAsia="宋体" w:hAnsi="宋体" w:cs="宋体" w:hint="eastAsia"/>
          <w:bCs/>
          <w:sz w:val="24"/>
          <w:szCs w:val="24"/>
        </w:rPr>
        <w:t>上海市儿童医院-采购中心</w:t>
      </w:r>
    </w:p>
    <w:p w:rsidR="00660950" w:rsidRDefault="00660950" w:rsidP="00660950">
      <w:pPr>
        <w:pStyle w:val="ifb-1"/>
        <w:autoSpaceDE w:val="0"/>
        <w:autoSpaceDN w:val="0"/>
        <w:spacing w:line="360" w:lineRule="exact"/>
        <w:ind w:leftChars="200" w:firstLine="0"/>
        <w:rPr>
          <w:rFonts w:ascii="宋体" w:eastAsia="宋体" w:hAnsi="宋体" w:cs="宋体"/>
          <w:sz w:val="24"/>
          <w:szCs w:val="24"/>
        </w:rPr>
      </w:pPr>
      <w:bookmarkStart w:id="2" w:name="OLE_LINK16"/>
      <w:bookmarkStart w:id="3" w:name="OLE_LINK11"/>
      <w:r>
        <w:rPr>
          <w:rFonts w:ascii="宋体" w:eastAsia="宋体" w:hAnsi="宋体" w:cs="宋体" w:hint="eastAsia"/>
          <w:sz w:val="24"/>
          <w:szCs w:val="24"/>
        </w:rPr>
        <w:t>地址：</w:t>
      </w:r>
      <w:bookmarkStart w:id="4" w:name="OLE_LINK13"/>
      <w:r>
        <w:rPr>
          <w:rFonts w:ascii="宋体" w:eastAsia="宋体" w:hAnsi="宋体" w:cs="宋体" w:hint="eastAsia"/>
          <w:sz w:val="24"/>
          <w:szCs w:val="24"/>
        </w:rPr>
        <w:t>上海市普陀区泸定路355号</w:t>
      </w:r>
    </w:p>
    <w:p w:rsidR="00660950" w:rsidRDefault="00660950" w:rsidP="00660950">
      <w:pPr>
        <w:pStyle w:val="ifb-1"/>
        <w:autoSpaceDE w:val="0"/>
        <w:autoSpaceDN w:val="0"/>
        <w:spacing w:line="360" w:lineRule="exact"/>
        <w:ind w:leftChars="200" w:firstLine="0"/>
        <w:rPr>
          <w:rFonts w:ascii="宋体" w:eastAsia="宋体" w:hAnsi="宋体" w:cs="宋体"/>
          <w:sz w:val="24"/>
          <w:szCs w:val="24"/>
        </w:rPr>
      </w:pPr>
      <w:bookmarkStart w:id="5" w:name="OLE_LINK129"/>
      <w:r>
        <w:rPr>
          <w:rFonts w:ascii="宋体" w:eastAsia="宋体" w:hAnsi="宋体" w:cs="宋体" w:hint="eastAsia"/>
          <w:sz w:val="24"/>
          <w:szCs w:val="24"/>
        </w:rPr>
        <w:t>邮编：</w:t>
      </w:r>
      <w:bookmarkStart w:id="6" w:name="OLE_LINK17"/>
      <w:r>
        <w:rPr>
          <w:rFonts w:ascii="宋体" w:eastAsia="宋体" w:hAnsi="宋体" w:cs="宋体" w:hint="eastAsia"/>
          <w:sz w:val="24"/>
          <w:szCs w:val="24"/>
        </w:rPr>
        <w:t>200062</w:t>
      </w:r>
      <w:bookmarkEnd w:id="2"/>
      <w:bookmarkEnd w:id="5"/>
      <w:bookmarkEnd w:id="6"/>
    </w:p>
    <w:p w:rsidR="00660950" w:rsidRDefault="00660950" w:rsidP="00660950">
      <w:pPr>
        <w:pStyle w:val="ifb-1"/>
        <w:autoSpaceDE w:val="0"/>
        <w:autoSpaceDN w:val="0"/>
        <w:spacing w:line="360" w:lineRule="exact"/>
        <w:ind w:leftChars="200" w:firstLine="0"/>
        <w:rPr>
          <w:rFonts w:ascii="宋体" w:eastAsia="宋体" w:hAnsi="宋体" w:cs="宋体"/>
          <w:sz w:val="24"/>
          <w:szCs w:val="24"/>
        </w:rPr>
      </w:pPr>
      <w:r>
        <w:rPr>
          <w:rFonts w:ascii="宋体" w:eastAsia="宋体" w:hAnsi="宋体" w:cs="宋体" w:hint="eastAsia"/>
          <w:sz w:val="24"/>
          <w:szCs w:val="24"/>
        </w:rPr>
        <w:t>电话：021-52974032</w:t>
      </w:r>
    </w:p>
    <w:bookmarkEnd w:id="3"/>
    <w:bookmarkEnd w:id="4"/>
    <w:p w:rsidR="00660950" w:rsidRDefault="00660950" w:rsidP="00660950">
      <w:pPr>
        <w:autoSpaceDE w:val="0"/>
        <w:autoSpaceDN w:val="0"/>
        <w:spacing w:line="360" w:lineRule="exact"/>
        <w:ind w:left="1470" w:hanging="1050"/>
        <w:rPr>
          <w:rFonts w:ascii="宋体" w:hAnsi="宋体" w:cs="宋体"/>
          <w:sz w:val="24"/>
        </w:rPr>
      </w:pPr>
      <w:r>
        <w:rPr>
          <w:rFonts w:ascii="宋体" w:hAnsi="宋体" w:cs="宋体" w:hint="eastAsia"/>
          <w:sz w:val="24"/>
        </w:rPr>
        <w:t>联系人：白老师</w:t>
      </w:r>
    </w:p>
    <w:p w:rsidR="00660950" w:rsidRDefault="00660950" w:rsidP="00660950">
      <w:pPr>
        <w:autoSpaceDE w:val="0"/>
        <w:autoSpaceDN w:val="0"/>
        <w:spacing w:line="360" w:lineRule="exact"/>
        <w:ind w:left="1470" w:hanging="1050"/>
      </w:pPr>
      <w:r>
        <w:rPr>
          <w:rFonts w:ascii="宋体" w:hAnsi="宋体" w:cs="宋体" w:hint="eastAsia"/>
          <w:sz w:val="24"/>
        </w:rPr>
        <w:t>邮箱：</w:t>
      </w:r>
      <w:bookmarkEnd w:id="0"/>
      <w:bookmarkEnd w:id="1"/>
      <w:r w:rsidRPr="001D6114">
        <w:t xml:space="preserve"> </w:t>
      </w:r>
      <w:hyperlink r:id="rId11" w:history="1">
        <w:r>
          <w:rPr>
            <w:rStyle w:val="af4"/>
            <w:szCs w:val="21"/>
          </w:rPr>
          <w:t>baij@shchildren.com.cn</w:t>
        </w:r>
      </w:hyperlink>
    </w:p>
    <w:p w:rsidR="00660950" w:rsidRDefault="00660950" w:rsidP="00660950">
      <w:pPr>
        <w:snapToGrid w:val="0"/>
        <w:spacing w:line="360" w:lineRule="auto"/>
        <w:ind w:firstLine="425"/>
        <w:rPr>
          <w:rFonts w:ascii="宋体" w:hAnsi="宋体"/>
          <w:b/>
          <w:bCs/>
          <w:sz w:val="24"/>
        </w:rPr>
      </w:pPr>
      <w:r>
        <w:rPr>
          <w:rFonts w:ascii="宋体" w:hAnsi="宋体"/>
          <w:b/>
          <w:bCs/>
          <w:sz w:val="24"/>
        </w:rPr>
        <w:t>5</w:t>
      </w:r>
      <w:r>
        <w:rPr>
          <w:rFonts w:ascii="宋体" w:hAnsi="宋体" w:hint="eastAsia"/>
          <w:b/>
          <w:bCs/>
          <w:sz w:val="24"/>
        </w:rPr>
        <w:t>、遴选文件的内容</w:t>
      </w:r>
    </w:p>
    <w:p w:rsidR="00660950" w:rsidRDefault="00660950" w:rsidP="00660950">
      <w:pPr>
        <w:snapToGrid w:val="0"/>
        <w:spacing w:line="360" w:lineRule="auto"/>
        <w:ind w:firstLine="425"/>
        <w:rPr>
          <w:rFonts w:ascii="宋体" w:hAnsi="宋体"/>
          <w:sz w:val="24"/>
        </w:rPr>
      </w:pPr>
      <w:r>
        <w:rPr>
          <w:rFonts w:ascii="宋体" w:hAnsi="宋体"/>
          <w:sz w:val="24"/>
        </w:rPr>
        <w:t>5</w:t>
      </w:r>
      <w:r>
        <w:rPr>
          <w:rFonts w:ascii="宋体" w:hAnsi="宋体" w:hint="eastAsia"/>
          <w:sz w:val="24"/>
        </w:rPr>
        <w:t>.1发布人在遴选期间发出的答疑文件和其他有效函件，均是遴选文件的组成部分。</w:t>
      </w:r>
    </w:p>
    <w:p w:rsidR="00660950" w:rsidRDefault="00660950" w:rsidP="00660950">
      <w:pPr>
        <w:snapToGrid w:val="0"/>
        <w:spacing w:line="360" w:lineRule="auto"/>
        <w:ind w:firstLine="425"/>
        <w:rPr>
          <w:rFonts w:ascii="宋体" w:hAnsi="宋体"/>
          <w:sz w:val="24"/>
        </w:rPr>
      </w:pPr>
      <w:r>
        <w:rPr>
          <w:rFonts w:ascii="宋体" w:hAnsi="宋体"/>
          <w:sz w:val="24"/>
        </w:rPr>
        <w:t>5</w:t>
      </w:r>
      <w:r>
        <w:rPr>
          <w:rFonts w:ascii="宋体" w:hAnsi="宋体" w:hint="eastAsia"/>
          <w:sz w:val="24"/>
        </w:rPr>
        <w:t>.2投标人应仔细研究分析遴选文件中所有的条款及说明，并保证所提供的全部资料的真实性，若投标文件不能从实质上响应遴选文件的要求，责任将由投标人承担，并且可能导致其投标文件无效。</w:t>
      </w:r>
    </w:p>
    <w:p w:rsidR="00660950" w:rsidRDefault="00660950" w:rsidP="00660950">
      <w:pPr>
        <w:snapToGrid w:val="0"/>
        <w:spacing w:line="360" w:lineRule="auto"/>
        <w:ind w:firstLine="425"/>
        <w:rPr>
          <w:rFonts w:ascii="宋体" w:hAnsi="宋体"/>
          <w:b/>
          <w:bCs/>
          <w:sz w:val="24"/>
        </w:rPr>
      </w:pPr>
      <w:r>
        <w:rPr>
          <w:rFonts w:ascii="宋体" w:hAnsi="宋体"/>
          <w:b/>
          <w:bCs/>
          <w:sz w:val="24"/>
        </w:rPr>
        <w:t>6</w:t>
      </w:r>
      <w:r>
        <w:rPr>
          <w:rFonts w:ascii="宋体" w:hAnsi="宋体" w:hint="eastAsia"/>
          <w:b/>
          <w:bCs/>
          <w:sz w:val="24"/>
        </w:rPr>
        <w:t>、遴选文件的澄清和解答</w:t>
      </w:r>
    </w:p>
    <w:p w:rsidR="00660950" w:rsidRDefault="00660950" w:rsidP="00660950">
      <w:pPr>
        <w:snapToGrid w:val="0"/>
        <w:spacing w:line="360" w:lineRule="auto"/>
        <w:ind w:firstLine="425"/>
        <w:rPr>
          <w:rFonts w:ascii="宋体" w:hAnsi="宋体"/>
          <w:sz w:val="24"/>
        </w:rPr>
      </w:pPr>
      <w:r>
        <w:rPr>
          <w:rFonts w:ascii="宋体" w:hAnsi="宋体"/>
          <w:sz w:val="24"/>
        </w:rPr>
        <w:t>6</w:t>
      </w:r>
      <w:r>
        <w:rPr>
          <w:rFonts w:ascii="宋体" w:hAnsi="宋体" w:hint="eastAsia"/>
          <w:sz w:val="24"/>
        </w:rPr>
        <w:t>.1投标人在收到遴选文件后，若有疑问需要澄清，应于收到遴选文件后及时以书面形式向发布人提出。发布人根据投标人的要求在对遴选文件做出必要的澄清后，将在投标截止日前通知投标人。澄清</w:t>
      </w:r>
      <w:r>
        <w:rPr>
          <w:rFonts w:ascii="宋体" w:hAnsi="宋体"/>
          <w:sz w:val="24"/>
        </w:rPr>
        <w:t>(</w:t>
      </w:r>
      <w:r>
        <w:rPr>
          <w:rFonts w:ascii="宋体" w:hAnsi="宋体" w:hint="eastAsia"/>
          <w:sz w:val="24"/>
        </w:rPr>
        <w:t>答疑</w:t>
      </w:r>
      <w:r>
        <w:rPr>
          <w:rFonts w:ascii="宋体" w:hAnsi="宋体"/>
          <w:sz w:val="24"/>
        </w:rPr>
        <w:t>)</w:t>
      </w:r>
      <w:r>
        <w:rPr>
          <w:rFonts w:ascii="宋体" w:hAnsi="宋体" w:hint="eastAsia"/>
          <w:sz w:val="24"/>
        </w:rPr>
        <w:t>文件作为遴选文件的组成部分，对投标人起约束作用。</w:t>
      </w:r>
    </w:p>
    <w:p w:rsidR="00660950" w:rsidRDefault="00660950" w:rsidP="00660950">
      <w:pPr>
        <w:snapToGrid w:val="0"/>
        <w:spacing w:line="360" w:lineRule="auto"/>
        <w:ind w:firstLine="425"/>
        <w:rPr>
          <w:rFonts w:ascii="宋体" w:hAnsi="宋体"/>
          <w:b/>
          <w:bCs/>
          <w:sz w:val="24"/>
        </w:rPr>
      </w:pPr>
      <w:r>
        <w:rPr>
          <w:rFonts w:ascii="宋体" w:hAnsi="宋体"/>
          <w:b/>
          <w:bCs/>
          <w:sz w:val="24"/>
        </w:rPr>
        <w:t>7</w:t>
      </w:r>
      <w:r>
        <w:rPr>
          <w:rFonts w:ascii="宋体" w:hAnsi="宋体" w:hint="eastAsia"/>
          <w:b/>
          <w:bCs/>
          <w:sz w:val="24"/>
        </w:rPr>
        <w:t>、遴选文件的修改</w:t>
      </w:r>
    </w:p>
    <w:p w:rsidR="00660950" w:rsidRDefault="00660950" w:rsidP="00660950">
      <w:pPr>
        <w:snapToGrid w:val="0"/>
        <w:spacing w:line="360" w:lineRule="auto"/>
        <w:ind w:firstLine="425"/>
        <w:rPr>
          <w:rFonts w:ascii="宋体" w:hAnsi="宋体"/>
          <w:sz w:val="24"/>
        </w:rPr>
      </w:pPr>
      <w:r>
        <w:rPr>
          <w:rFonts w:ascii="宋体" w:hAnsi="宋体"/>
          <w:sz w:val="24"/>
        </w:rPr>
        <w:lastRenderedPageBreak/>
        <w:t>7</w:t>
      </w:r>
      <w:r>
        <w:rPr>
          <w:rFonts w:ascii="宋体" w:hAnsi="宋体" w:hint="eastAsia"/>
          <w:sz w:val="24"/>
        </w:rPr>
        <w:t>.1</w:t>
      </w:r>
      <w:r>
        <w:rPr>
          <w:rFonts w:ascii="宋体" w:hAnsi="宋体" w:hint="eastAsia"/>
          <w:bCs/>
          <w:sz w:val="24"/>
        </w:rPr>
        <w:t>遴选</w:t>
      </w:r>
      <w:r>
        <w:rPr>
          <w:rFonts w:ascii="宋体" w:hAnsi="宋体" w:hint="eastAsia"/>
          <w:sz w:val="24"/>
        </w:rPr>
        <w:t>文件发出后，如确需变更的，发布人将以补充通知的方式修改</w:t>
      </w:r>
      <w:r>
        <w:rPr>
          <w:rFonts w:ascii="宋体" w:hAnsi="宋体" w:hint="eastAsia"/>
          <w:bCs/>
          <w:sz w:val="24"/>
        </w:rPr>
        <w:t>遴选</w:t>
      </w:r>
      <w:r>
        <w:rPr>
          <w:rFonts w:ascii="宋体" w:hAnsi="宋体" w:hint="eastAsia"/>
          <w:sz w:val="24"/>
        </w:rPr>
        <w:t>文件并在投标截止日前以书面形式通知各投标人。</w:t>
      </w:r>
    </w:p>
    <w:p w:rsidR="00660950" w:rsidRDefault="00660950" w:rsidP="00660950">
      <w:pPr>
        <w:snapToGrid w:val="0"/>
        <w:spacing w:line="360" w:lineRule="auto"/>
        <w:ind w:firstLine="425"/>
        <w:rPr>
          <w:rFonts w:ascii="宋体" w:hAnsi="宋体"/>
          <w:sz w:val="24"/>
        </w:rPr>
      </w:pPr>
      <w:r>
        <w:rPr>
          <w:rFonts w:ascii="宋体" w:hAnsi="宋体"/>
          <w:sz w:val="24"/>
        </w:rPr>
        <w:t>7</w:t>
      </w:r>
      <w:r>
        <w:rPr>
          <w:rFonts w:ascii="宋体" w:hAnsi="宋体" w:hint="eastAsia"/>
          <w:sz w:val="24"/>
        </w:rPr>
        <w:t>.2补充通知将以书面形式发给投标人，补充通知作为</w:t>
      </w:r>
      <w:r>
        <w:rPr>
          <w:rFonts w:ascii="宋体" w:hAnsi="宋体" w:hint="eastAsia"/>
          <w:bCs/>
          <w:sz w:val="24"/>
        </w:rPr>
        <w:t>遴选</w:t>
      </w:r>
      <w:r>
        <w:rPr>
          <w:rFonts w:ascii="宋体" w:hAnsi="宋体" w:hint="eastAsia"/>
          <w:sz w:val="24"/>
        </w:rPr>
        <w:t>文件的组成部分，对投标人起约束作用。</w:t>
      </w:r>
    </w:p>
    <w:p w:rsidR="00660950" w:rsidRDefault="00660950" w:rsidP="00660950">
      <w:pPr>
        <w:snapToGrid w:val="0"/>
        <w:spacing w:line="360" w:lineRule="auto"/>
        <w:ind w:firstLine="425"/>
        <w:rPr>
          <w:rFonts w:ascii="宋体" w:hAnsi="宋体"/>
          <w:sz w:val="24"/>
        </w:rPr>
      </w:pPr>
      <w:r>
        <w:rPr>
          <w:rFonts w:ascii="宋体" w:hAnsi="宋体"/>
          <w:sz w:val="24"/>
        </w:rPr>
        <w:t>7</w:t>
      </w:r>
      <w:r>
        <w:rPr>
          <w:rFonts w:ascii="宋体" w:hAnsi="宋体" w:hint="eastAsia"/>
          <w:sz w:val="24"/>
        </w:rPr>
        <w:t>.3</w:t>
      </w:r>
      <w:r>
        <w:rPr>
          <w:rFonts w:ascii="宋体" w:hAnsi="宋体" w:hint="eastAsia"/>
          <w:bCs/>
          <w:sz w:val="24"/>
        </w:rPr>
        <w:t>遴选</w:t>
      </w:r>
      <w:r>
        <w:rPr>
          <w:rFonts w:ascii="宋体" w:hAnsi="宋体" w:hint="eastAsia"/>
          <w:sz w:val="24"/>
        </w:rPr>
        <w:t>文件、</w:t>
      </w:r>
      <w:r>
        <w:rPr>
          <w:rFonts w:ascii="宋体" w:hAnsi="宋体" w:hint="eastAsia"/>
          <w:bCs/>
          <w:sz w:val="24"/>
        </w:rPr>
        <w:t>遴选</w:t>
      </w:r>
      <w:r>
        <w:rPr>
          <w:rFonts w:ascii="宋体" w:hAnsi="宋体" w:hint="eastAsia"/>
          <w:sz w:val="24"/>
        </w:rPr>
        <w:t>文件澄清</w:t>
      </w:r>
      <w:r>
        <w:rPr>
          <w:rFonts w:ascii="宋体" w:hAnsi="宋体"/>
          <w:sz w:val="24"/>
        </w:rPr>
        <w:t>(</w:t>
      </w:r>
      <w:r>
        <w:rPr>
          <w:rFonts w:ascii="宋体" w:hAnsi="宋体" w:hint="eastAsia"/>
          <w:sz w:val="24"/>
        </w:rPr>
        <w:t>答疑</w:t>
      </w:r>
      <w:r>
        <w:rPr>
          <w:rFonts w:ascii="宋体" w:hAnsi="宋体"/>
          <w:sz w:val="24"/>
        </w:rPr>
        <w:t>)</w:t>
      </w:r>
      <w:r>
        <w:rPr>
          <w:rFonts w:ascii="宋体" w:hAnsi="宋体" w:hint="eastAsia"/>
          <w:sz w:val="24"/>
        </w:rPr>
        <w:t>文件、遴选文件修改补充通知内容均以书面的内容为准。当遴选文件、修改补充通知、澄清</w:t>
      </w:r>
      <w:r>
        <w:rPr>
          <w:rFonts w:ascii="宋体" w:hAnsi="宋体"/>
          <w:sz w:val="24"/>
        </w:rPr>
        <w:t>(</w:t>
      </w:r>
      <w:r>
        <w:rPr>
          <w:rFonts w:ascii="宋体" w:hAnsi="宋体" w:hint="eastAsia"/>
          <w:sz w:val="24"/>
        </w:rPr>
        <w:t>答疑</w:t>
      </w:r>
      <w:r>
        <w:rPr>
          <w:rFonts w:ascii="宋体" w:hAnsi="宋体"/>
          <w:sz w:val="24"/>
        </w:rPr>
        <w:t>)</w:t>
      </w:r>
      <w:r>
        <w:rPr>
          <w:rFonts w:ascii="宋体" w:hAnsi="宋体" w:hint="eastAsia"/>
          <w:sz w:val="24"/>
        </w:rPr>
        <w:t>文件内容相互矛盾时，以最后发出的通知</w:t>
      </w:r>
      <w:r>
        <w:rPr>
          <w:rFonts w:ascii="宋体" w:hAnsi="宋体"/>
          <w:sz w:val="24"/>
        </w:rPr>
        <w:t>(</w:t>
      </w:r>
      <w:r>
        <w:rPr>
          <w:rFonts w:ascii="宋体" w:hAnsi="宋体" w:hint="eastAsia"/>
          <w:sz w:val="24"/>
        </w:rPr>
        <w:t>或文件</w:t>
      </w:r>
      <w:r>
        <w:rPr>
          <w:rFonts w:ascii="宋体" w:hAnsi="宋体"/>
          <w:sz w:val="24"/>
        </w:rPr>
        <w:t>)</w:t>
      </w:r>
      <w:r>
        <w:rPr>
          <w:rFonts w:ascii="宋体" w:hAnsi="宋体" w:hint="eastAsia"/>
          <w:sz w:val="24"/>
        </w:rPr>
        <w:t>为准。</w:t>
      </w:r>
    </w:p>
    <w:p w:rsidR="00337D39" w:rsidRDefault="00337D39" w:rsidP="00337D39">
      <w:pPr>
        <w:pStyle w:val="ifb-1"/>
        <w:autoSpaceDE w:val="0"/>
        <w:autoSpaceDN w:val="0"/>
        <w:spacing w:line="360" w:lineRule="exact"/>
        <w:jc w:val="left"/>
        <w:rPr>
          <w:rFonts w:ascii="宋体" w:eastAsia="宋体" w:hAnsi="宋体" w:cs="宋体"/>
          <w:b/>
          <w:sz w:val="24"/>
          <w:szCs w:val="24"/>
        </w:rPr>
      </w:pPr>
      <w:r w:rsidRPr="00337D39">
        <w:rPr>
          <w:rFonts w:ascii="宋体" w:eastAsia="宋体" w:hAnsi="宋体" w:cs="宋体" w:hint="eastAsia"/>
          <w:b/>
          <w:sz w:val="24"/>
          <w:szCs w:val="24"/>
        </w:rPr>
        <w:t>8</w:t>
      </w:r>
      <w:r w:rsidRPr="00337D39">
        <w:rPr>
          <w:rFonts w:ascii="宋体" w:eastAsia="宋体" w:hAnsi="宋体" w:cs="宋体"/>
          <w:b/>
          <w:sz w:val="24"/>
          <w:szCs w:val="24"/>
        </w:rPr>
        <w:t>.</w:t>
      </w:r>
      <w:r w:rsidRPr="00337D39">
        <w:rPr>
          <w:rFonts w:ascii="宋体" w:eastAsia="宋体" w:hAnsi="宋体" w:cs="宋体" w:hint="eastAsia"/>
          <w:b/>
          <w:sz w:val="24"/>
          <w:szCs w:val="24"/>
        </w:rPr>
        <w:t xml:space="preserve"> 参选报价</w:t>
      </w:r>
    </w:p>
    <w:p w:rsidR="00337D39" w:rsidRDefault="00337D39" w:rsidP="00337D39">
      <w:pPr>
        <w:pStyle w:val="ifb-1"/>
        <w:autoSpaceDE w:val="0"/>
        <w:autoSpaceDN w:val="0"/>
        <w:spacing w:line="360" w:lineRule="exact"/>
        <w:jc w:val="left"/>
        <w:rPr>
          <w:rFonts w:ascii="宋体" w:eastAsia="宋体" w:hAnsi="宋体" w:cs="宋体"/>
          <w:b/>
          <w:sz w:val="24"/>
          <w:szCs w:val="24"/>
        </w:rPr>
      </w:pPr>
    </w:p>
    <w:p w:rsidR="00337D39" w:rsidRDefault="00337D39" w:rsidP="00337D39">
      <w:pPr>
        <w:snapToGrid w:val="0"/>
        <w:spacing w:line="360" w:lineRule="auto"/>
        <w:ind w:firstLine="425"/>
        <w:rPr>
          <w:rFonts w:ascii="宋体" w:hAnsi="宋体"/>
          <w:sz w:val="24"/>
        </w:rPr>
      </w:pPr>
      <w:r w:rsidRPr="00337D39">
        <w:rPr>
          <w:rFonts w:ascii="宋体" w:hAnsi="宋体" w:hint="eastAsia"/>
          <w:sz w:val="24"/>
        </w:rPr>
        <w:t>不得高于国家、上海市政府行政部门规定的收费标准；</w:t>
      </w:r>
    </w:p>
    <w:p w:rsidR="00337D39" w:rsidRPr="00337D39" w:rsidRDefault="00337D39" w:rsidP="00337D39">
      <w:pPr>
        <w:snapToGrid w:val="0"/>
        <w:spacing w:line="360" w:lineRule="auto"/>
        <w:ind w:firstLine="425"/>
        <w:rPr>
          <w:rFonts w:ascii="宋体" w:hAnsi="宋体"/>
          <w:sz w:val="24"/>
        </w:rPr>
      </w:pPr>
      <w:r w:rsidRPr="00337D39">
        <w:rPr>
          <w:rFonts w:ascii="宋体" w:hAnsi="宋体" w:hint="eastAsia"/>
          <w:sz w:val="24"/>
        </w:rPr>
        <w:t>★本项目总价限制在</w:t>
      </w:r>
      <w:r w:rsidRPr="00337D39">
        <w:rPr>
          <w:rFonts w:ascii="宋体" w:hAnsi="宋体" w:hint="eastAsia"/>
          <w:color w:val="FF0000"/>
          <w:sz w:val="24"/>
        </w:rPr>
        <w:t>16.7万元</w:t>
      </w:r>
      <w:r w:rsidRPr="00337D39">
        <w:rPr>
          <w:rFonts w:ascii="宋体" w:hAnsi="宋体" w:hint="eastAsia"/>
          <w:sz w:val="24"/>
        </w:rPr>
        <w:t>以下。</w:t>
      </w:r>
    </w:p>
    <w:p w:rsidR="00660950" w:rsidRDefault="00337D39" w:rsidP="00337D39">
      <w:pPr>
        <w:pStyle w:val="ifb-1"/>
        <w:autoSpaceDE w:val="0"/>
        <w:autoSpaceDN w:val="0"/>
        <w:spacing w:line="360" w:lineRule="exact"/>
        <w:jc w:val="left"/>
        <w:rPr>
          <w:rFonts w:ascii="宋体" w:eastAsia="宋体" w:hAnsi="宋体" w:cs="宋体"/>
          <w:b/>
          <w:sz w:val="24"/>
          <w:szCs w:val="24"/>
        </w:rPr>
      </w:pPr>
      <w:r w:rsidRPr="00337D39">
        <w:rPr>
          <w:rFonts w:ascii="宋体" w:eastAsia="宋体" w:hAnsi="宋体" w:cs="宋体" w:hint="eastAsia"/>
          <w:b/>
          <w:sz w:val="24"/>
          <w:szCs w:val="24"/>
        </w:rPr>
        <w:t>9</w:t>
      </w:r>
      <w:r w:rsidRPr="00337D39">
        <w:rPr>
          <w:rFonts w:ascii="宋体" w:eastAsia="宋体" w:hAnsi="宋体" w:cs="宋体"/>
          <w:b/>
          <w:sz w:val="24"/>
          <w:szCs w:val="24"/>
        </w:rPr>
        <w:t>.</w:t>
      </w:r>
      <w:r w:rsidRPr="00337D39">
        <w:rPr>
          <w:rFonts w:ascii="宋体" w:eastAsia="宋体" w:hAnsi="宋体" w:cs="宋体" w:hint="eastAsia"/>
          <w:b/>
          <w:sz w:val="24"/>
          <w:szCs w:val="24"/>
        </w:rPr>
        <w:t xml:space="preserve"> 现场踏勘、答疑</w:t>
      </w:r>
    </w:p>
    <w:p w:rsidR="00337D39" w:rsidRPr="00337D39" w:rsidRDefault="00337D39" w:rsidP="00337D39">
      <w:pPr>
        <w:pStyle w:val="ifb-1"/>
        <w:autoSpaceDE w:val="0"/>
        <w:autoSpaceDN w:val="0"/>
        <w:spacing w:line="360" w:lineRule="exact"/>
        <w:jc w:val="left"/>
        <w:rPr>
          <w:rFonts w:ascii="宋体" w:eastAsia="宋体" w:hAnsi="宋体" w:cs="宋体"/>
          <w:b/>
          <w:sz w:val="24"/>
          <w:szCs w:val="24"/>
        </w:rPr>
      </w:pPr>
    </w:p>
    <w:p w:rsidR="00337D39" w:rsidRDefault="00337D39" w:rsidP="00337D39">
      <w:pPr>
        <w:snapToGrid w:val="0"/>
        <w:spacing w:line="360" w:lineRule="auto"/>
        <w:ind w:firstLine="425"/>
        <w:rPr>
          <w:rFonts w:ascii="宋体" w:hAnsi="宋体"/>
          <w:sz w:val="24"/>
        </w:rPr>
      </w:pPr>
      <w:r w:rsidRPr="00337D39">
        <w:rPr>
          <w:rFonts w:ascii="宋体" w:hAnsi="宋体" w:hint="eastAsia"/>
          <w:sz w:val="24"/>
        </w:rPr>
        <w:t>现场踏勘、答疑时间：2024年</w:t>
      </w:r>
      <w:r w:rsidR="005C3FCA">
        <w:rPr>
          <w:rFonts w:ascii="宋体" w:hAnsi="宋体" w:hint="eastAsia"/>
          <w:sz w:val="24"/>
        </w:rPr>
        <w:t xml:space="preserve"> </w:t>
      </w:r>
      <w:r w:rsidR="005C3FCA">
        <w:rPr>
          <w:rFonts w:ascii="宋体" w:hAnsi="宋体"/>
          <w:sz w:val="24"/>
        </w:rPr>
        <w:t>10</w:t>
      </w:r>
      <w:r w:rsidRPr="00337D39">
        <w:rPr>
          <w:rFonts w:ascii="宋体" w:hAnsi="宋体" w:hint="eastAsia"/>
          <w:sz w:val="24"/>
        </w:rPr>
        <w:t xml:space="preserve">月 </w:t>
      </w:r>
      <w:r w:rsidR="005C3FCA">
        <w:rPr>
          <w:rFonts w:ascii="宋体" w:hAnsi="宋体"/>
          <w:sz w:val="24"/>
        </w:rPr>
        <w:t>21</w:t>
      </w:r>
      <w:r w:rsidRPr="00337D39">
        <w:rPr>
          <w:rFonts w:ascii="宋体" w:hAnsi="宋体" w:hint="eastAsia"/>
          <w:sz w:val="24"/>
        </w:rPr>
        <w:t>日10:00点现场踏勘、答疑</w:t>
      </w:r>
    </w:p>
    <w:p w:rsidR="00337D39" w:rsidRDefault="00337D39" w:rsidP="00337D39">
      <w:pPr>
        <w:snapToGrid w:val="0"/>
        <w:spacing w:line="360" w:lineRule="auto"/>
        <w:ind w:firstLine="425"/>
        <w:rPr>
          <w:rFonts w:ascii="宋体" w:hAnsi="宋体"/>
          <w:sz w:val="24"/>
        </w:rPr>
      </w:pPr>
      <w:r>
        <w:rPr>
          <w:rFonts w:ascii="宋体" w:hAnsi="宋体" w:hint="eastAsia"/>
          <w:sz w:val="24"/>
        </w:rPr>
        <w:t>地点：上海市儿童医院北京西路1</w:t>
      </w:r>
      <w:r>
        <w:rPr>
          <w:rFonts w:ascii="宋体" w:hAnsi="宋体"/>
          <w:sz w:val="24"/>
        </w:rPr>
        <w:t>400弄</w:t>
      </w:r>
      <w:r>
        <w:rPr>
          <w:rFonts w:ascii="宋体" w:hAnsi="宋体" w:hint="eastAsia"/>
          <w:sz w:val="24"/>
        </w:rPr>
        <w:t>2</w:t>
      </w:r>
      <w:r>
        <w:rPr>
          <w:rFonts w:ascii="宋体" w:hAnsi="宋体"/>
          <w:sz w:val="24"/>
        </w:rPr>
        <w:t>4号</w:t>
      </w:r>
      <w:r w:rsidR="000659DD">
        <w:rPr>
          <w:rFonts w:ascii="宋体" w:hAnsi="宋体"/>
          <w:sz w:val="24"/>
        </w:rPr>
        <w:t>1</w:t>
      </w:r>
      <w:r>
        <w:rPr>
          <w:rFonts w:ascii="宋体" w:hAnsi="宋体" w:hint="eastAsia"/>
          <w:sz w:val="24"/>
        </w:rPr>
        <w:t>号楼</w:t>
      </w:r>
    </w:p>
    <w:p w:rsidR="00337D39" w:rsidRPr="00337D39" w:rsidRDefault="00337D39" w:rsidP="00337D39">
      <w:pPr>
        <w:snapToGrid w:val="0"/>
        <w:spacing w:line="360" w:lineRule="auto"/>
        <w:ind w:firstLine="425"/>
        <w:rPr>
          <w:rFonts w:ascii="宋体" w:hAnsi="宋体"/>
          <w:sz w:val="24"/>
        </w:rPr>
      </w:pPr>
      <w:r>
        <w:rPr>
          <w:rFonts w:ascii="宋体" w:hAnsi="宋体"/>
          <w:sz w:val="24"/>
        </w:rPr>
        <w:t>答疑联系人:</w:t>
      </w:r>
      <w:r w:rsidRPr="00337D39">
        <w:rPr>
          <w:rFonts w:ascii="宋体" w:hAnsi="宋体" w:hint="eastAsia"/>
          <w:sz w:val="24"/>
        </w:rPr>
        <w:t xml:space="preserve"> 尤驰恩</w:t>
      </w:r>
    </w:p>
    <w:p w:rsidR="00337D39" w:rsidRPr="00337D39" w:rsidRDefault="00337D39" w:rsidP="00337D39">
      <w:pPr>
        <w:snapToGrid w:val="0"/>
        <w:spacing w:line="360" w:lineRule="auto"/>
        <w:ind w:firstLine="425"/>
        <w:rPr>
          <w:rFonts w:ascii="宋体" w:hAnsi="宋体"/>
          <w:sz w:val="24"/>
        </w:rPr>
      </w:pPr>
      <w:r w:rsidRPr="00337D39">
        <w:rPr>
          <w:rFonts w:ascii="宋体" w:hAnsi="宋体" w:hint="eastAsia"/>
          <w:sz w:val="24"/>
        </w:rPr>
        <w:t>电话：52976107</w:t>
      </w:r>
    </w:p>
    <w:p w:rsidR="00660950" w:rsidRDefault="00337D39" w:rsidP="00BA4263">
      <w:pPr>
        <w:pStyle w:val="ifb-1"/>
        <w:autoSpaceDE w:val="0"/>
        <w:autoSpaceDN w:val="0"/>
        <w:spacing w:line="360" w:lineRule="exact"/>
        <w:jc w:val="left"/>
        <w:rPr>
          <w:rFonts w:ascii="宋体" w:eastAsia="宋体" w:hAnsi="宋体" w:cs="宋体"/>
          <w:b/>
          <w:sz w:val="24"/>
          <w:szCs w:val="24"/>
        </w:rPr>
      </w:pPr>
      <w:r>
        <w:rPr>
          <w:rFonts w:ascii="宋体" w:eastAsia="宋体" w:hAnsi="宋体" w:cs="宋体"/>
          <w:b/>
          <w:sz w:val="24"/>
          <w:szCs w:val="24"/>
        </w:rPr>
        <w:t>10</w:t>
      </w:r>
      <w:r w:rsidR="00BA4263">
        <w:rPr>
          <w:rFonts w:ascii="宋体" w:eastAsia="宋体" w:hAnsi="宋体" w:cs="宋体"/>
          <w:b/>
          <w:sz w:val="24"/>
          <w:szCs w:val="24"/>
        </w:rPr>
        <w:t>.</w:t>
      </w:r>
      <w:r w:rsidR="00660950">
        <w:rPr>
          <w:rFonts w:ascii="宋体" w:eastAsia="宋体" w:hAnsi="宋体" w:cs="宋体" w:hint="eastAsia"/>
          <w:b/>
          <w:sz w:val="24"/>
          <w:szCs w:val="24"/>
        </w:rPr>
        <w:t>开标时间、地点</w:t>
      </w:r>
    </w:p>
    <w:p w:rsidR="00337D39" w:rsidRDefault="00337D39" w:rsidP="00BA4263">
      <w:pPr>
        <w:pStyle w:val="ifb-1"/>
        <w:autoSpaceDE w:val="0"/>
        <w:autoSpaceDN w:val="0"/>
        <w:spacing w:line="360" w:lineRule="exact"/>
        <w:jc w:val="left"/>
        <w:rPr>
          <w:rFonts w:ascii="宋体" w:eastAsia="宋体" w:hAnsi="宋体" w:cs="宋体"/>
          <w:b/>
          <w:sz w:val="24"/>
          <w:szCs w:val="24"/>
        </w:rPr>
      </w:pPr>
    </w:p>
    <w:p w:rsidR="00660950" w:rsidRPr="00B4712C" w:rsidRDefault="00660950" w:rsidP="00337D39">
      <w:pPr>
        <w:pStyle w:val="ifb-1"/>
        <w:autoSpaceDE w:val="0"/>
        <w:autoSpaceDN w:val="0"/>
        <w:spacing w:line="360" w:lineRule="auto"/>
        <w:ind w:leftChars="100" w:left="210" w:firstLineChars="200" w:firstLine="480"/>
        <w:rPr>
          <w:rFonts w:ascii="宋体" w:eastAsia="宋体" w:hAnsi="宋体" w:cs="宋体"/>
          <w:bCs/>
          <w:sz w:val="24"/>
          <w:szCs w:val="24"/>
        </w:rPr>
      </w:pPr>
      <w:r>
        <w:rPr>
          <w:rFonts w:ascii="宋体" w:eastAsia="宋体" w:hAnsi="宋体" w:cs="宋体" w:hint="eastAsia"/>
          <w:bCs/>
          <w:sz w:val="24"/>
          <w:szCs w:val="24"/>
        </w:rPr>
        <w:t>所有遴选响应文件务必须</w:t>
      </w:r>
      <w:r>
        <w:rPr>
          <w:rFonts w:ascii="宋体" w:eastAsia="宋体" w:hAnsi="宋体" w:cs="宋体" w:hint="eastAsia"/>
          <w:bCs/>
          <w:sz w:val="24"/>
          <w:szCs w:val="24"/>
          <w:u w:val="single"/>
        </w:rPr>
        <w:t>排版胶装并按要求</w:t>
      </w:r>
      <w:r>
        <w:rPr>
          <w:rFonts w:ascii="宋体" w:eastAsia="宋体" w:hAnsi="宋体" w:cs="宋体" w:hint="eastAsia"/>
          <w:bCs/>
          <w:sz w:val="24"/>
          <w:szCs w:val="24"/>
        </w:rPr>
        <w:t>以档案袋密封后于</w:t>
      </w:r>
      <w:r>
        <w:rPr>
          <w:rFonts w:ascii="宋体" w:eastAsia="宋体" w:hAnsi="宋体" w:cs="宋体" w:hint="eastAsia"/>
          <w:b/>
          <w:sz w:val="24"/>
          <w:szCs w:val="24"/>
        </w:rPr>
        <w:t>202</w:t>
      </w:r>
      <w:r>
        <w:rPr>
          <w:rFonts w:ascii="宋体" w:eastAsia="宋体" w:hAnsi="宋体" w:cs="宋体"/>
          <w:b/>
          <w:sz w:val="24"/>
          <w:szCs w:val="24"/>
        </w:rPr>
        <w:t>4</w:t>
      </w:r>
      <w:r>
        <w:rPr>
          <w:rFonts w:ascii="宋体" w:eastAsia="宋体" w:hAnsi="宋体" w:cs="宋体" w:hint="eastAsia"/>
          <w:b/>
          <w:sz w:val="24"/>
          <w:szCs w:val="24"/>
        </w:rPr>
        <w:t>年</w:t>
      </w:r>
      <w:r>
        <w:rPr>
          <w:rFonts w:ascii="宋体" w:eastAsia="宋体" w:hAnsi="宋体" w:cs="宋体"/>
          <w:b/>
          <w:sz w:val="24"/>
          <w:szCs w:val="24"/>
        </w:rPr>
        <w:t>10</w:t>
      </w:r>
      <w:r>
        <w:rPr>
          <w:rFonts w:ascii="宋体" w:eastAsia="宋体" w:hAnsi="宋体" w:cs="宋体" w:hint="eastAsia"/>
          <w:b/>
          <w:sz w:val="24"/>
          <w:szCs w:val="24"/>
        </w:rPr>
        <w:t>月</w:t>
      </w:r>
      <w:r w:rsidR="00BA4263">
        <w:rPr>
          <w:rFonts w:ascii="宋体" w:eastAsia="宋体" w:hAnsi="宋体" w:cs="宋体"/>
          <w:b/>
          <w:sz w:val="24"/>
          <w:szCs w:val="24"/>
        </w:rPr>
        <w:t>2</w:t>
      </w:r>
      <w:r w:rsidR="005557A7">
        <w:rPr>
          <w:rFonts w:ascii="宋体" w:eastAsia="宋体" w:hAnsi="宋体" w:cs="宋体"/>
          <w:b/>
          <w:sz w:val="24"/>
          <w:szCs w:val="24"/>
        </w:rPr>
        <w:t>8</w:t>
      </w:r>
      <w:r>
        <w:rPr>
          <w:rFonts w:ascii="宋体" w:eastAsia="宋体" w:hAnsi="宋体" w:cs="宋体" w:hint="eastAsia"/>
          <w:b/>
          <w:sz w:val="24"/>
          <w:szCs w:val="24"/>
        </w:rPr>
        <w:t>日北京时间14:00前</w:t>
      </w:r>
      <w:r>
        <w:rPr>
          <w:rFonts w:ascii="宋体" w:eastAsia="宋体" w:hAnsi="宋体" w:cs="宋体" w:hint="eastAsia"/>
          <w:bCs/>
          <w:sz w:val="24"/>
          <w:szCs w:val="24"/>
        </w:rPr>
        <w:t>提交上海市泸定路355号住院部503会议室，并于</w:t>
      </w:r>
      <w:r>
        <w:rPr>
          <w:rFonts w:ascii="宋体" w:eastAsia="宋体" w:hAnsi="宋体" w:cs="宋体" w:hint="eastAsia"/>
          <w:b/>
          <w:color w:val="FF0000"/>
          <w:sz w:val="24"/>
          <w:szCs w:val="24"/>
          <w:u w:val="single"/>
        </w:rPr>
        <w:t>202</w:t>
      </w:r>
      <w:r>
        <w:rPr>
          <w:rFonts w:ascii="宋体" w:eastAsia="宋体" w:hAnsi="宋体" w:cs="宋体"/>
          <w:b/>
          <w:color w:val="FF0000"/>
          <w:sz w:val="24"/>
          <w:szCs w:val="24"/>
          <w:u w:val="single"/>
        </w:rPr>
        <w:t>4</w:t>
      </w:r>
      <w:r>
        <w:rPr>
          <w:rFonts w:ascii="宋体" w:eastAsia="宋体" w:hAnsi="宋体" w:cs="宋体" w:hint="eastAsia"/>
          <w:b/>
          <w:color w:val="FF0000"/>
          <w:sz w:val="24"/>
          <w:szCs w:val="24"/>
          <w:u w:val="single"/>
        </w:rPr>
        <w:t>年</w:t>
      </w:r>
      <w:r>
        <w:rPr>
          <w:rFonts w:ascii="宋体" w:eastAsia="宋体" w:hAnsi="宋体" w:cs="宋体"/>
          <w:b/>
          <w:color w:val="FF0000"/>
          <w:sz w:val="24"/>
          <w:szCs w:val="24"/>
          <w:u w:val="single"/>
        </w:rPr>
        <w:t>10</w:t>
      </w:r>
      <w:r>
        <w:rPr>
          <w:rFonts w:ascii="宋体" w:eastAsia="宋体" w:hAnsi="宋体" w:cs="宋体" w:hint="eastAsia"/>
          <w:b/>
          <w:color w:val="FF0000"/>
          <w:sz w:val="24"/>
          <w:szCs w:val="24"/>
          <w:u w:val="single"/>
        </w:rPr>
        <w:t>月</w:t>
      </w:r>
      <w:r w:rsidR="005C3FCA">
        <w:rPr>
          <w:rFonts w:ascii="宋体" w:eastAsia="宋体" w:hAnsi="宋体" w:cs="宋体"/>
          <w:b/>
          <w:color w:val="FF0000"/>
          <w:sz w:val="24"/>
          <w:szCs w:val="24"/>
          <w:u w:val="single"/>
        </w:rPr>
        <w:t>2</w:t>
      </w:r>
      <w:r w:rsidR="005557A7">
        <w:rPr>
          <w:rFonts w:ascii="宋体" w:eastAsia="宋体" w:hAnsi="宋体" w:cs="宋体"/>
          <w:b/>
          <w:color w:val="FF0000"/>
          <w:sz w:val="24"/>
          <w:szCs w:val="24"/>
          <w:u w:val="single"/>
        </w:rPr>
        <w:t>8</w:t>
      </w:r>
      <w:bookmarkStart w:id="7" w:name="_GoBack"/>
      <w:bookmarkEnd w:id="7"/>
      <w:r>
        <w:rPr>
          <w:rFonts w:ascii="宋体" w:eastAsia="宋体" w:hAnsi="宋体" w:cs="宋体" w:hint="eastAsia"/>
          <w:b/>
          <w:color w:val="FF0000"/>
          <w:sz w:val="24"/>
          <w:szCs w:val="24"/>
          <w:u w:val="single"/>
        </w:rPr>
        <w:t>日北京时间14:00</w:t>
      </w:r>
      <w:r>
        <w:rPr>
          <w:rFonts w:ascii="宋体" w:eastAsia="宋体" w:hAnsi="宋体" w:cs="宋体" w:hint="eastAsia"/>
          <w:bCs/>
          <w:sz w:val="24"/>
          <w:szCs w:val="24"/>
        </w:rPr>
        <w:t>在上海市泸定路355号住院部</w:t>
      </w:r>
      <w:r>
        <w:rPr>
          <w:rFonts w:ascii="宋体" w:eastAsia="宋体" w:hAnsi="宋体" w:cs="宋体" w:hint="eastAsia"/>
          <w:b/>
          <w:color w:val="FF0000"/>
          <w:sz w:val="24"/>
          <w:szCs w:val="24"/>
          <w:u w:val="single"/>
        </w:rPr>
        <w:t>503会议室</w:t>
      </w:r>
      <w:r>
        <w:rPr>
          <w:rFonts w:ascii="宋体" w:eastAsia="宋体" w:hAnsi="宋体" w:cs="宋体" w:hint="eastAsia"/>
          <w:bCs/>
          <w:sz w:val="24"/>
          <w:szCs w:val="24"/>
        </w:rPr>
        <w:t>举行遴选开标，届时投标人须派代表出席开标会。</w:t>
      </w:r>
    </w:p>
    <w:p w:rsidR="00660950" w:rsidRDefault="00660950" w:rsidP="00660950">
      <w:pPr>
        <w:pStyle w:val="ifb-1"/>
        <w:autoSpaceDE w:val="0"/>
        <w:autoSpaceDN w:val="0"/>
        <w:spacing w:line="360" w:lineRule="exact"/>
        <w:rPr>
          <w:rFonts w:ascii="宋体" w:eastAsia="宋体" w:hAnsi="宋体" w:cs="宋体"/>
          <w:bCs/>
          <w:sz w:val="24"/>
          <w:szCs w:val="24"/>
        </w:rPr>
      </w:pPr>
    </w:p>
    <w:p w:rsidR="00660950" w:rsidRDefault="00337D39" w:rsidP="00BA4263">
      <w:pPr>
        <w:pStyle w:val="ifb-1"/>
        <w:autoSpaceDE w:val="0"/>
        <w:autoSpaceDN w:val="0"/>
        <w:spacing w:line="360" w:lineRule="exact"/>
        <w:jc w:val="left"/>
        <w:rPr>
          <w:rFonts w:ascii="宋体" w:eastAsia="宋体" w:hAnsi="宋体" w:cs="宋体"/>
          <w:b/>
          <w:sz w:val="24"/>
          <w:szCs w:val="24"/>
        </w:rPr>
      </w:pPr>
      <w:r>
        <w:rPr>
          <w:rFonts w:ascii="宋体" w:eastAsia="宋体" w:hAnsi="宋体" w:cs="宋体"/>
          <w:b/>
          <w:sz w:val="24"/>
          <w:szCs w:val="24"/>
        </w:rPr>
        <w:t>11</w:t>
      </w:r>
      <w:r w:rsidR="00BA4263">
        <w:rPr>
          <w:rFonts w:ascii="宋体" w:eastAsia="宋体" w:hAnsi="宋体" w:cs="宋体"/>
          <w:b/>
          <w:sz w:val="24"/>
          <w:szCs w:val="24"/>
        </w:rPr>
        <w:t>.</w:t>
      </w:r>
      <w:r w:rsidR="00660950">
        <w:rPr>
          <w:rFonts w:ascii="宋体" w:eastAsia="宋体" w:hAnsi="宋体" w:cs="宋体" w:hint="eastAsia"/>
          <w:b/>
          <w:sz w:val="24"/>
          <w:szCs w:val="24"/>
        </w:rPr>
        <w:t>评审原则及方法</w:t>
      </w:r>
    </w:p>
    <w:p w:rsidR="00337D39" w:rsidRDefault="00337D39" w:rsidP="00BA4263">
      <w:pPr>
        <w:pStyle w:val="ifb-1"/>
        <w:autoSpaceDE w:val="0"/>
        <w:autoSpaceDN w:val="0"/>
        <w:spacing w:line="360" w:lineRule="exact"/>
        <w:jc w:val="left"/>
        <w:rPr>
          <w:rFonts w:ascii="宋体" w:eastAsia="宋体" w:hAnsi="宋体" w:cs="宋体"/>
          <w:b/>
          <w:sz w:val="24"/>
          <w:szCs w:val="24"/>
        </w:rPr>
      </w:pPr>
    </w:p>
    <w:p w:rsidR="00660950" w:rsidRPr="00337D39" w:rsidRDefault="00337D39" w:rsidP="00337D39">
      <w:pPr>
        <w:snapToGrid w:val="0"/>
        <w:spacing w:line="360" w:lineRule="auto"/>
        <w:ind w:firstLine="425"/>
        <w:rPr>
          <w:rFonts w:ascii="宋体" w:hAnsi="宋体"/>
          <w:sz w:val="24"/>
        </w:rPr>
      </w:pPr>
      <w:r w:rsidRPr="00337D39">
        <w:rPr>
          <w:rFonts w:ascii="宋体" w:hAnsi="宋体" w:hint="eastAsia"/>
          <w:sz w:val="24"/>
        </w:rPr>
        <w:t>1</w:t>
      </w:r>
      <w:r w:rsidRPr="00337D39">
        <w:rPr>
          <w:rFonts w:ascii="宋体" w:hAnsi="宋体"/>
          <w:sz w:val="24"/>
        </w:rPr>
        <w:t>1.1</w:t>
      </w:r>
      <w:r w:rsidR="00660950" w:rsidRPr="00337D39">
        <w:rPr>
          <w:rFonts w:ascii="宋体" w:hAnsi="宋体" w:hint="eastAsia"/>
          <w:sz w:val="24"/>
        </w:rPr>
        <w:t>遴选响应文件中不满足技术规格中加注“★”要求的视为投标无效。</w:t>
      </w:r>
    </w:p>
    <w:p w:rsidR="00BA4263" w:rsidRDefault="00337D39" w:rsidP="00337D39">
      <w:pPr>
        <w:snapToGrid w:val="0"/>
        <w:spacing w:line="360" w:lineRule="auto"/>
        <w:ind w:firstLine="425"/>
        <w:rPr>
          <w:rFonts w:ascii="宋体" w:hAnsi="宋体"/>
          <w:sz w:val="24"/>
        </w:rPr>
      </w:pPr>
      <w:r w:rsidRPr="00337D39">
        <w:rPr>
          <w:rFonts w:ascii="宋体" w:hAnsi="宋体" w:hint="eastAsia"/>
          <w:sz w:val="24"/>
        </w:rPr>
        <w:t>1</w:t>
      </w:r>
      <w:r w:rsidRPr="00337D39">
        <w:rPr>
          <w:rFonts w:ascii="宋体" w:hAnsi="宋体"/>
          <w:sz w:val="24"/>
        </w:rPr>
        <w:t xml:space="preserve">1.2 </w:t>
      </w:r>
      <w:r w:rsidR="00660950" w:rsidRPr="00337D39">
        <w:rPr>
          <w:rFonts w:ascii="宋体" w:hAnsi="宋体" w:hint="eastAsia"/>
          <w:sz w:val="24"/>
        </w:rPr>
        <w:t>医院将根据质量和服务均能满足采购文件实质性响应要求综合评定的原则确定成交供应商。具体评分标准如下：</w:t>
      </w:r>
    </w:p>
    <w:p w:rsidR="00337D39" w:rsidRDefault="00337D39" w:rsidP="00337D39">
      <w:pPr>
        <w:snapToGrid w:val="0"/>
        <w:spacing w:line="360" w:lineRule="auto"/>
        <w:ind w:firstLine="425"/>
        <w:rPr>
          <w:rFonts w:ascii="宋体" w:hAnsi="宋体"/>
          <w:sz w:val="24"/>
        </w:rPr>
      </w:pPr>
    </w:p>
    <w:p w:rsidR="00337D39" w:rsidRDefault="00337D39" w:rsidP="00337D39">
      <w:pPr>
        <w:snapToGrid w:val="0"/>
        <w:spacing w:line="360" w:lineRule="auto"/>
        <w:ind w:firstLine="425"/>
        <w:rPr>
          <w:rFonts w:ascii="宋体" w:hAnsi="宋体"/>
          <w:sz w:val="24"/>
        </w:rPr>
      </w:pPr>
    </w:p>
    <w:p w:rsidR="00337D39" w:rsidRDefault="00337D39" w:rsidP="00337D39">
      <w:pPr>
        <w:snapToGrid w:val="0"/>
        <w:spacing w:line="360" w:lineRule="auto"/>
        <w:ind w:firstLine="425"/>
        <w:rPr>
          <w:rFonts w:ascii="宋体" w:hAnsi="宋体"/>
          <w:sz w:val="24"/>
        </w:rPr>
      </w:pPr>
    </w:p>
    <w:tbl>
      <w:tblPr>
        <w:tblW w:w="49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6"/>
        <w:gridCol w:w="936"/>
        <w:gridCol w:w="5826"/>
      </w:tblGrid>
      <w:tr w:rsidR="00337D39" w:rsidTr="009A2358">
        <w:trPr>
          <w:trHeight w:val="464"/>
          <w:jc w:val="center"/>
        </w:trPr>
        <w:tc>
          <w:tcPr>
            <w:tcW w:w="1012" w:type="pct"/>
          </w:tcPr>
          <w:p w:rsidR="00337D39" w:rsidRDefault="00337D39" w:rsidP="009A2358">
            <w:pPr>
              <w:spacing w:line="360" w:lineRule="auto"/>
              <w:ind w:left="-91"/>
              <w:jc w:val="left"/>
              <w:rPr>
                <w:rFonts w:ascii="宋体" w:hAnsi="宋体" w:cs="宋体"/>
                <w:b/>
                <w:spacing w:val="8"/>
                <w:kern w:val="0"/>
                <w:sz w:val="24"/>
              </w:rPr>
            </w:pPr>
            <w:r>
              <w:rPr>
                <w:rFonts w:ascii="宋体" w:hAnsi="宋体" w:cs="宋体" w:hint="eastAsia"/>
                <w:b/>
                <w:spacing w:val="8"/>
                <w:kern w:val="0"/>
                <w:sz w:val="24"/>
              </w:rPr>
              <w:lastRenderedPageBreak/>
              <w:t>评审内容</w:t>
            </w:r>
          </w:p>
        </w:tc>
        <w:tc>
          <w:tcPr>
            <w:tcW w:w="552" w:type="pct"/>
          </w:tcPr>
          <w:p w:rsidR="00337D39" w:rsidRDefault="00337D39" w:rsidP="009A2358">
            <w:pPr>
              <w:spacing w:line="360" w:lineRule="auto"/>
              <w:ind w:left="-91"/>
              <w:jc w:val="left"/>
              <w:rPr>
                <w:rFonts w:ascii="宋体" w:hAnsi="宋体" w:cs="宋体"/>
                <w:b/>
                <w:spacing w:val="8"/>
                <w:kern w:val="0"/>
                <w:sz w:val="24"/>
              </w:rPr>
            </w:pPr>
            <w:r>
              <w:rPr>
                <w:rFonts w:ascii="宋体" w:hAnsi="宋体" w:cs="宋体" w:hint="eastAsia"/>
                <w:b/>
                <w:spacing w:val="8"/>
                <w:kern w:val="0"/>
                <w:sz w:val="24"/>
              </w:rPr>
              <w:t>满分</w:t>
            </w:r>
          </w:p>
        </w:tc>
        <w:tc>
          <w:tcPr>
            <w:tcW w:w="3436" w:type="pct"/>
            <w:vAlign w:val="center"/>
          </w:tcPr>
          <w:p w:rsidR="00337D39" w:rsidRDefault="00337D39" w:rsidP="009A2358">
            <w:pPr>
              <w:spacing w:line="360" w:lineRule="auto"/>
              <w:ind w:left="-91"/>
              <w:jc w:val="left"/>
              <w:rPr>
                <w:rFonts w:ascii="宋体" w:hAnsi="宋体" w:cs="宋体"/>
                <w:b/>
                <w:spacing w:val="8"/>
                <w:kern w:val="0"/>
                <w:sz w:val="24"/>
              </w:rPr>
            </w:pPr>
            <w:r>
              <w:rPr>
                <w:rFonts w:ascii="宋体" w:hAnsi="宋体" w:cs="宋体" w:hint="eastAsia"/>
                <w:b/>
                <w:spacing w:val="8"/>
                <w:kern w:val="0"/>
                <w:sz w:val="24"/>
              </w:rPr>
              <w:t>评分标准</w:t>
            </w:r>
          </w:p>
        </w:tc>
      </w:tr>
      <w:tr w:rsidR="00337D39" w:rsidTr="009A2358">
        <w:trPr>
          <w:trHeight w:val="4963"/>
          <w:jc w:val="center"/>
        </w:trPr>
        <w:tc>
          <w:tcPr>
            <w:tcW w:w="1012" w:type="pct"/>
          </w:tcPr>
          <w:p w:rsidR="00337D39" w:rsidRDefault="00337D39" w:rsidP="009A2358">
            <w:pPr>
              <w:spacing w:line="360" w:lineRule="auto"/>
              <w:ind w:left="-91"/>
              <w:jc w:val="left"/>
              <w:rPr>
                <w:rFonts w:ascii="宋体" w:hAnsi="宋体" w:cs="宋体"/>
                <w:b/>
                <w:spacing w:val="8"/>
                <w:kern w:val="0"/>
                <w:sz w:val="24"/>
              </w:rPr>
            </w:pPr>
            <w:r>
              <w:rPr>
                <w:rFonts w:ascii="宋体" w:hAnsi="宋体" w:hint="eastAsia"/>
                <w:sz w:val="24"/>
              </w:rPr>
              <w:t>一、报价部分</w:t>
            </w:r>
          </w:p>
        </w:tc>
        <w:tc>
          <w:tcPr>
            <w:tcW w:w="552" w:type="pct"/>
            <w:vAlign w:val="center"/>
          </w:tcPr>
          <w:p w:rsidR="00337D39" w:rsidRDefault="009A2358" w:rsidP="009A2358">
            <w:pPr>
              <w:spacing w:line="360" w:lineRule="auto"/>
              <w:jc w:val="left"/>
              <w:rPr>
                <w:rFonts w:ascii="宋体" w:hAnsi="宋体" w:cs="宋体"/>
                <w:b/>
                <w:spacing w:val="8"/>
                <w:kern w:val="0"/>
                <w:sz w:val="24"/>
              </w:rPr>
            </w:pPr>
            <w:r>
              <w:rPr>
                <w:rFonts w:ascii="宋体" w:hAnsi="宋体"/>
                <w:sz w:val="24"/>
              </w:rPr>
              <w:t>3</w:t>
            </w:r>
            <w:r w:rsidR="00337D39">
              <w:rPr>
                <w:rFonts w:ascii="宋体" w:hAnsi="宋体" w:hint="eastAsia"/>
                <w:sz w:val="24"/>
              </w:rPr>
              <w:t>0分</w:t>
            </w:r>
          </w:p>
        </w:tc>
        <w:tc>
          <w:tcPr>
            <w:tcW w:w="3436" w:type="pct"/>
            <w:vAlign w:val="center"/>
          </w:tcPr>
          <w:p w:rsidR="00337D39" w:rsidRPr="009F3060" w:rsidRDefault="00337D39" w:rsidP="009A2358">
            <w:pPr>
              <w:widowControl/>
              <w:spacing w:line="360" w:lineRule="auto"/>
              <w:rPr>
                <w:rFonts w:ascii="宋体" w:hAnsi="宋体" w:cs="宋体"/>
                <w:color w:val="000000"/>
                <w:sz w:val="22"/>
              </w:rPr>
            </w:pPr>
            <w:r w:rsidRPr="009F3060">
              <w:rPr>
                <w:rFonts w:ascii="宋体" w:hAnsi="宋体" w:cs="宋体" w:hint="eastAsia"/>
                <w:color w:val="000000"/>
                <w:sz w:val="22"/>
              </w:rPr>
              <w:t>（1）以满足招标文件要求且报价得分=（投标基准价/最后投标报价）×价格权值×100。价格权值为</w:t>
            </w:r>
            <w:r w:rsidR="009A2358">
              <w:rPr>
                <w:rFonts w:ascii="宋体" w:hAnsi="宋体" w:cs="宋体"/>
                <w:color w:val="000000"/>
                <w:sz w:val="22"/>
              </w:rPr>
              <w:t>3</w:t>
            </w:r>
            <w:r w:rsidRPr="009F3060">
              <w:rPr>
                <w:rFonts w:ascii="宋体" w:hAnsi="宋体" w:cs="宋体" w:hint="eastAsia"/>
                <w:color w:val="000000"/>
                <w:sz w:val="22"/>
              </w:rPr>
              <w:t>0%。</w:t>
            </w:r>
          </w:p>
          <w:p w:rsidR="00337D39" w:rsidRPr="009F3060" w:rsidRDefault="00337D39" w:rsidP="009A2358">
            <w:pPr>
              <w:widowControl/>
              <w:spacing w:line="360" w:lineRule="auto"/>
              <w:rPr>
                <w:rFonts w:ascii="宋体" w:hAnsi="宋体" w:cs="宋体"/>
                <w:color w:val="000000"/>
                <w:sz w:val="22"/>
              </w:rPr>
            </w:pPr>
            <w:r w:rsidRPr="009F3060">
              <w:rPr>
                <w:rFonts w:ascii="宋体" w:hAnsi="宋体" w:cs="宋体" w:hint="eastAsia"/>
                <w:color w:val="000000"/>
                <w:sz w:val="22"/>
              </w:rPr>
              <w:t>（2）投标人不得以低于成本的报价竞标。如果评标委员会发现投标人的报价明显低于其他投标报价,使得投标报价可能低于其成本的,将要求该投标人作书面说明并提供相关证明材料。投标人不能合理说明或不能提供相关证明材料的,评标委员会将认定该投标人以低于成本报价竞标,其投标作无效投标处理。</w:t>
            </w:r>
          </w:p>
          <w:p w:rsidR="00337D39" w:rsidRDefault="00337D39" w:rsidP="009A2358">
            <w:pPr>
              <w:spacing w:line="360" w:lineRule="auto"/>
              <w:jc w:val="left"/>
              <w:rPr>
                <w:rFonts w:ascii="宋体" w:hAnsi="宋体"/>
                <w:sz w:val="24"/>
              </w:rPr>
            </w:pPr>
            <w:r w:rsidRPr="009F3060">
              <w:rPr>
                <w:rFonts w:ascii="宋体" w:hAnsi="宋体" w:cs="宋体" w:hint="eastAsia"/>
                <w:color w:val="000000"/>
                <w:sz w:val="22"/>
              </w:rPr>
              <w:t>注：超过本项目预算的投标报价,该报价单位作无效投标处理。</w:t>
            </w:r>
          </w:p>
        </w:tc>
      </w:tr>
      <w:tr w:rsidR="00337D39" w:rsidTr="009A2358">
        <w:trPr>
          <w:trHeight w:val="464"/>
          <w:jc w:val="center"/>
        </w:trPr>
        <w:tc>
          <w:tcPr>
            <w:tcW w:w="1012" w:type="pct"/>
          </w:tcPr>
          <w:p w:rsidR="00337D39" w:rsidRDefault="00337D39" w:rsidP="009A2358">
            <w:pPr>
              <w:spacing w:line="360" w:lineRule="auto"/>
              <w:ind w:left="-91"/>
              <w:jc w:val="left"/>
              <w:rPr>
                <w:rFonts w:ascii="宋体" w:hAnsi="宋体"/>
                <w:sz w:val="24"/>
              </w:rPr>
            </w:pPr>
            <w:r>
              <w:rPr>
                <w:rFonts w:ascii="宋体" w:hAnsi="宋体" w:hint="eastAsia"/>
                <w:sz w:val="24"/>
              </w:rPr>
              <w:t>二、商务部分</w:t>
            </w:r>
          </w:p>
        </w:tc>
        <w:tc>
          <w:tcPr>
            <w:tcW w:w="3988" w:type="pct"/>
            <w:gridSpan w:val="2"/>
            <w:vAlign w:val="center"/>
          </w:tcPr>
          <w:p w:rsidR="00337D39" w:rsidRDefault="00337D39" w:rsidP="009A2358">
            <w:pPr>
              <w:spacing w:line="360" w:lineRule="auto"/>
              <w:jc w:val="left"/>
              <w:rPr>
                <w:rFonts w:ascii="宋体" w:hAnsi="宋体"/>
                <w:sz w:val="24"/>
              </w:rPr>
            </w:pPr>
            <w:r>
              <w:rPr>
                <w:rFonts w:ascii="宋体" w:hAnsi="宋体"/>
                <w:sz w:val="24"/>
              </w:rPr>
              <w:t>20</w:t>
            </w:r>
            <w:r>
              <w:rPr>
                <w:rFonts w:ascii="宋体" w:hAnsi="宋体" w:hint="eastAsia"/>
                <w:sz w:val="24"/>
              </w:rPr>
              <w:t>分</w:t>
            </w:r>
          </w:p>
        </w:tc>
      </w:tr>
      <w:tr w:rsidR="00337D39" w:rsidTr="009A2358">
        <w:trPr>
          <w:trHeight w:val="1882"/>
          <w:jc w:val="center"/>
        </w:trPr>
        <w:tc>
          <w:tcPr>
            <w:tcW w:w="1012" w:type="pct"/>
            <w:vMerge w:val="restart"/>
          </w:tcPr>
          <w:p w:rsidR="00337D39" w:rsidRDefault="00337D39" w:rsidP="009A2358">
            <w:pPr>
              <w:spacing w:line="360" w:lineRule="auto"/>
              <w:jc w:val="left"/>
              <w:rPr>
                <w:rFonts w:ascii="宋体" w:hAnsi="宋体"/>
                <w:sz w:val="24"/>
              </w:rPr>
            </w:pPr>
            <w:r>
              <w:rPr>
                <w:rFonts w:ascii="宋体" w:hAnsi="宋体" w:hint="eastAsia"/>
                <w:sz w:val="24"/>
              </w:rPr>
              <w:t>1、综合实力</w:t>
            </w:r>
          </w:p>
        </w:tc>
        <w:tc>
          <w:tcPr>
            <w:tcW w:w="552" w:type="pct"/>
            <w:vAlign w:val="center"/>
          </w:tcPr>
          <w:p w:rsidR="00337D39" w:rsidRDefault="00337D39" w:rsidP="009A2358">
            <w:pPr>
              <w:spacing w:line="360" w:lineRule="auto"/>
              <w:jc w:val="left"/>
              <w:rPr>
                <w:rFonts w:ascii="宋体" w:hAnsi="宋体"/>
                <w:sz w:val="24"/>
              </w:rPr>
            </w:pPr>
            <w:r>
              <w:rPr>
                <w:rFonts w:ascii="宋体" w:hAnsi="宋体" w:hint="eastAsia"/>
                <w:sz w:val="24"/>
              </w:rPr>
              <w:t>5分</w:t>
            </w:r>
          </w:p>
        </w:tc>
        <w:tc>
          <w:tcPr>
            <w:tcW w:w="3436" w:type="pct"/>
          </w:tcPr>
          <w:p w:rsidR="00337D39" w:rsidRDefault="00337D39" w:rsidP="009A2358">
            <w:pPr>
              <w:spacing w:line="360" w:lineRule="auto"/>
              <w:rPr>
                <w:rFonts w:ascii="宋体" w:hAnsi="宋体"/>
                <w:sz w:val="24"/>
              </w:rPr>
            </w:pPr>
            <w:r>
              <w:rPr>
                <w:rFonts w:ascii="宋体" w:hAnsi="宋体" w:hint="eastAsia"/>
                <w:sz w:val="24"/>
              </w:rPr>
              <w:t>根据投标人综合能力自述的真实性和响应情况，项目承接能力等进行综合评定。</w:t>
            </w:r>
          </w:p>
          <w:p w:rsidR="00337D39" w:rsidRDefault="00337D39" w:rsidP="009A2358">
            <w:pPr>
              <w:spacing w:line="360" w:lineRule="auto"/>
              <w:rPr>
                <w:rFonts w:ascii="宋体" w:hAnsi="宋体"/>
                <w:sz w:val="24"/>
              </w:rPr>
            </w:pPr>
            <w:r>
              <w:rPr>
                <w:rFonts w:ascii="宋体" w:hAnsi="宋体" w:cs="宋体" w:hint="eastAsia"/>
                <w:color w:val="000000"/>
                <w:sz w:val="24"/>
              </w:rPr>
              <w:t>最好，得4-5分；一般，得2-3分；较差，得0-1分。</w:t>
            </w:r>
          </w:p>
        </w:tc>
      </w:tr>
      <w:tr w:rsidR="00337D39" w:rsidTr="009A2358">
        <w:trPr>
          <w:trHeight w:val="1882"/>
          <w:jc w:val="center"/>
        </w:trPr>
        <w:tc>
          <w:tcPr>
            <w:tcW w:w="1012" w:type="pct"/>
            <w:vMerge/>
          </w:tcPr>
          <w:p w:rsidR="00337D39" w:rsidRDefault="00337D39" w:rsidP="009A2358">
            <w:pPr>
              <w:spacing w:line="360" w:lineRule="auto"/>
              <w:jc w:val="left"/>
              <w:rPr>
                <w:rFonts w:ascii="宋体" w:hAnsi="宋体"/>
                <w:sz w:val="24"/>
              </w:rPr>
            </w:pPr>
          </w:p>
        </w:tc>
        <w:tc>
          <w:tcPr>
            <w:tcW w:w="552" w:type="pct"/>
            <w:vAlign w:val="center"/>
          </w:tcPr>
          <w:p w:rsidR="00337D39" w:rsidRDefault="00337D39" w:rsidP="009A2358">
            <w:pPr>
              <w:spacing w:line="360" w:lineRule="auto"/>
              <w:jc w:val="left"/>
              <w:rPr>
                <w:rFonts w:ascii="宋体" w:hAnsi="宋体"/>
                <w:sz w:val="24"/>
              </w:rPr>
            </w:pPr>
            <w:r>
              <w:rPr>
                <w:rFonts w:ascii="宋体" w:hAnsi="宋体" w:hint="eastAsia"/>
                <w:sz w:val="24"/>
              </w:rPr>
              <w:t>5分</w:t>
            </w:r>
          </w:p>
        </w:tc>
        <w:tc>
          <w:tcPr>
            <w:tcW w:w="3436" w:type="pct"/>
          </w:tcPr>
          <w:p w:rsidR="00337D39" w:rsidRDefault="00337D39" w:rsidP="009A2358">
            <w:pPr>
              <w:spacing w:line="360" w:lineRule="auto"/>
              <w:rPr>
                <w:rFonts w:ascii="宋体" w:hAnsi="宋体"/>
                <w:sz w:val="24"/>
              </w:rPr>
            </w:pPr>
            <w:r>
              <w:rPr>
                <w:rFonts w:ascii="宋体" w:hAnsi="宋体" w:cs="宋体" w:hint="eastAsia"/>
                <w:kern w:val="0"/>
                <w:sz w:val="24"/>
              </w:rPr>
              <w:t>在项目评标前在“信用中国”网站查询，若有行政处罚记录，有1条扣1分，最高扣5分。如无处罚记录，得满分5分。</w:t>
            </w:r>
          </w:p>
        </w:tc>
      </w:tr>
      <w:tr w:rsidR="00337D39" w:rsidTr="009A2358">
        <w:trPr>
          <w:trHeight w:val="2246"/>
          <w:jc w:val="center"/>
        </w:trPr>
        <w:tc>
          <w:tcPr>
            <w:tcW w:w="1012" w:type="pct"/>
          </w:tcPr>
          <w:p w:rsidR="00337D39" w:rsidRDefault="00337D39" w:rsidP="009A2358">
            <w:pPr>
              <w:spacing w:line="360" w:lineRule="auto"/>
              <w:jc w:val="left"/>
              <w:rPr>
                <w:rFonts w:ascii="宋体" w:hAnsi="宋体"/>
                <w:sz w:val="24"/>
              </w:rPr>
            </w:pPr>
            <w:r>
              <w:rPr>
                <w:rFonts w:ascii="宋体" w:hAnsi="宋体" w:hint="eastAsia"/>
                <w:sz w:val="24"/>
              </w:rPr>
              <w:t>2、类似项目经验</w:t>
            </w:r>
          </w:p>
        </w:tc>
        <w:tc>
          <w:tcPr>
            <w:tcW w:w="552" w:type="pct"/>
            <w:vAlign w:val="center"/>
          </w:tcPr>
          <w:p w:rsidR="00337D39" w:rsidRDefault="00337D39" w:rsidP="009A2358">
            <w:pPr>
              <w:spacing w:line="360" w:lineRule="auto"/>
              <w:jc w:val="left"/>
              <w:rPr>
                <w:rFonts w:ascii="宋体" w:hAnsi="宋体"/>
                <w:sz w:val="24"/>
              </w:rPr>
            </w:pPr>
            <w:r>
              <w:rPr>
                <w:rFonts w:ascii="宋体" w:hAnsi="宋体" w:hint="eastAsia"/>
                <w:sz w:val="24"/>
              </w:rPr>
              <w:t>10分</w:t>
            </w:r>
          </w:p>
        </w:tc>
        <w:tc>
          <w:tcPr>
            <w:tcW w:w="3436" w:type="pct"/>
          </w:tcPr>
          <w:p w:rsidR="00337D39" w:rsidRDefault="00337D39" w:rsidP="009A2358">
            <w:pPr>
              <w:spacing w:line="360" w:lineRule="auto"/>
              <w:rPr>
                <w:rFonts w:ascii="宋体" w:hAnsi="宋体"/>
                <w:sz w:val="24"/>
              </w:rPr>
            </w:pPr>
            <w:r>
              <w:rPr>
                <w:rFonts w:ascii="宋体" w:hAnsi="宋体" w:hint="eastAsia"/>
                <w:sz w:val="24"/>
              </w:rPr>
              <w:t>投标人需提供202</w:t>
            </w:r>
            <w:r>
              <w:rPr>
                <w:rFonts w:ascii="宋体" w:hAnsi="宋体"/>
                <w:sz w:val="24"/>
              </w:rPr>
              <w:t>1</w:t>
            </w:r>
            <w:r>
              <w:rPr>
                <w:rFonts w:ascii="宋体" w:hAnsi="宋体" w:hint="eastAsia"/>
                <w:sz w:val="24"/>
              </w:rPr>
              <w:t>年</w:t>
            </w:r>
            <w:r>
              <w:rPr>
                <w:rFonts w:ascii="宋体" w:hAnsi="宋体"/>
                <w:sz w:val="24"/>
              </w:rPr>
              <w:t>10</w:t>
            </w:r>
            <w:r>
              <w:rPr>
                <w:rFonts w:ascii="宋体" w:hAnsi="宋体" w:hint="eastAsia"/>
                <w:sz w:val="24"/>
              </w:rPr>
              <w:t>月1日以来类似项目业绩证明（含在建项目），并提供相关证明材料。须有合同佐证（合同关键页复印件），需提供相关业绩的合同扫描件，扫描件中需体现合同的签约主体、项目名称及内容、合同金额、服务日期等合同要素的相关内容，否则将不予认可。有1项，得1分，最高得10分，最低得0分。</w:t>
            </w:r>
          </w:p>
        </w:tc>
      </w:tr>
      <w:tr w:rsidR="00337D39" w:rsidTr="009A2358">
        <w:trPr>
          <w:trHeight w:val="464"/>
          <w:jc w:val="center"/>
        </w:trPr>
        <w:tc>
          <w:tcPr>
            <w:tcW w:w="1012" w:type="pct"/>
          </w:tcPr>
          <w:p w:rsidR="00337D39" w:rsidRDefault="00337D39" w:rsidP="009A2358">
            <w:pPr>
              <w:spacing w:line="360" w:lineRule="auto"/>
              <w:ind w:left="-91"/>
              <w:jc w:val="left"/>
              <w:rPr>
                <w:rFonts w:ascii="宋体" w:hAnsi="宋体"/>
                <w:sz w:val="24"/>
              </w:rPr>
            </w:pPr>
            <w:r>
              <w:rPr>
                <w:rFonts w:ascii="宋体" w:hAnsi="宋体" w:hint="eastAsia"/>
                <w:sz w:val="24"/>
              </w:rPr>
              <w:t>三、技术部分</w:t>
            </w:r>
          </w:p>
        </w:tc>
        <w:tc>
          <w:tcPr>
            <w:tcW w:w="3988" w:type="pct"/>
            <w:gridSpan w:val="2"/>
            <w:vAlign w:val="center"/>
          </w:tcPr>
          <w:p w:rsidR="00337D39" w:rsidRDefault="008A33AD" w:rsidP="009A2358">
            <w:pPr>
              <w:spacing w:line="360" w:lineRule="auto"/>
              <w:jc w:val="left"/>
              <w:rPr>
                <w:rFonts w:ascii="宋体" w:hAnsi="宋体"/>
                <w:sz w:val="24"/>
              </w:rPr>
            </w:pPr>
            <w:r>
              <w:rPr>
                <w:rFonts w:ascii="宋体" w:hAnsi="宋体"/>
                <w:sz w:val="24"/>
              </w:rPr>
              <w:t>5</w:t>
            </w:r>
            <w:r w:rsidR="00337D39">
              <w:rPr>
                <w:rFonts w:ascii="宋体" w:hAnsi="宋体"/>
                <w:sz w:val="24"/>
              </w:rPr>
              <w:t>0</w:t>
            </w:r>
            <w:r w:rsidR="00337D39">
              <w:rPr>
                <w:rFonts w:ascii="宋体" w:hAnsi="宋体" w:hint="eastAsia"/>
                <w:sz w:val="24"/>
              </w:rPr>
              <w:t>分</w:t>
            </w:r>
          </w:p>
        </w:tc>
      </w:tr>
      <w:tr w:rsidR="00337D39" w:rsidTr="009A2358">
        <w:trPr>
          <w:trHeight w:val="1968"/>
          <w:jc w:val="center"/>
        </w:trPr>
        <w:tc>
          <w:tcPr>
            <w:tcW w:w="1012" w:type="pct"/>
          </w:tcPr>
          <w:p w:rsidR="00337D39" w:rsidRDefault="00337D39" w:rsidP="000659DD">
            <w:pPr>
              <w:spacing w:line="360" w:lineRule="auto"/>
              <w:jc w:val="left"/>
              <w:rPr>
                <w:rFonts w:ascii="宋体" w:hAnsi="宋体"/>
                <w:sz w:val="24"/>
              </w:rPr>
            </w:pPr>
            <w:r>
              <w:rPr>
                <w:rFonts w:ascii="宋体" w:hAnsi="宋体"/>
                <w:sz w:val="24"/>
              </w:rPr>
              <w:lastRenderedPageBreak/>
              <w:t>1</w:t>
            </w:r>
            <w:r>
              <w:rPr>
                <w:rFonts w:ascii="宋体" w:hAnsi="宋体" w:hint="eastAsia"/>
                <w:sz w:val="24"/>
              </w:rPr>
              <w:t>、</w:t>
            </w:r>
            <w:r w:rsidR="000659DD">
              <w:rPr>
                <w:rFonts w:ascii="宋体" w:hAnsi="宋体" w:cs="宋体" w:hint="eastAsia"/>
                <w:color w:val="000000"/>
                <w:sz w:val="24"/>
              </w:rPr>
              <w:t>需求理解</w:t>
            </w:r>
          </w:p>
        </w:tc>
        <w:tc>
          <w:tcPr>
            <w:tcW w:w="552" w:type="pct"/>
            <w:vAlign w:val="center"/>
          </w:tcPr>
          <w:p w:rsidR="00337D39" w:rsidRDefault="009A2358" w:rsidP="000659DD">
            <w:pPr>
              <w:spacing w:line="360" w:lineRule="auto"/>
              <w:jc w:val="left"/>
              <w:rPr>
                <w:rFonts w:ascii="宋体" w:hAnsi="宋体"/>
                <w:sz w:val="24"/>
              </w:rPr>
            </w:pPr>
            <w:r>
              <w:rPr>
                <w:rFonts w:ascii="宋体" w:hAnsi="宋体"/>
                <w:sz w:val="24"/>
              </w:rPr>
              <w:t>5</w:t>
            </w:r>
            <w:r w:rsidR="00337D39">
              <w:rPr>
                <w:rFonts w:ascii="宋体" w:hAnsi="宋体" w:hint="eastAsia"/>
                <w:sz w:val="24"/>
              </w:rPr>
              <w:t>分</w:t>
            </w:r>
          </w:p>
        </w:tc>
        <w:tc>
          <w:tcPr>
            <w:tcW w:w="3436" w:type="pct"/>
            <w:vAlign w:val="center"/>
          </w:tcPr>
          <w:p w:rsidR="00337D39" w:rsidRPr="000659DD" w:rsidRDefault="000659DD" w:rsidP="000659DD">
            <w:pPr>
              <w:spacing w:line="360" w:lineRule="auto"/>
              <w:jc w:val="left"/>
              <w:rPr>
                <w:rFonts w:ascii="宋体" w:hAnsi="宋体"/>
                <w:sz w:val="24"/>
                <w:szCs w:val="21"/>
              </w:rPr>
            </w:pPr>
            <w:r w:rsidRPr="000659DD">
              <w:rPr>
                <w:rFonts w:ascii="宋体" w:hAnsi="宋体" w:hint="eastAsia"/>
                <w:sz w:val="24"/>
              </w:rPr>
              <w:t>根据投标人对本采购需求的理解、对本项目重点、难点的分析以及对本项目的合理化建议进行综合打分。好的，得4-5分；一般的，得2-3分；其他，得0-1分。</w:t>
            </w:r>
          </w:p>
        </w:tc>
      </w:tr>
      <w:tr w:rsidR="008A33AD" w:rsidTr="000659DD">
        <w:trPr>
          <w:trHeight w:val="2517"/>
          <w:jc w:val="center"/>
        </w:trPr>
        <w:tc>
          <w:tcPr>
            <w:tcW w:w="1012" w:type="pct"/>
          </w:tcPr>
          <w:p w:rsidR="008A33AD" w:rsidRDefault="008A33AD" w:rsidP="009A2358">
            <w:pPr>
              <w:spacing w:line="360" w:lineRule="auto"/>
              <w:jc w:val="left"/>
              <w:rPr>
                <w:rFonts w:ascii="宋体" w:hAnsi="宋体"/>
                <w:sz w:val="22"/>
              </w:rPr>
            </w:pPr>
            <w:r w:rsidRPr="008A33AD">
              <w:rPr>
                <w:rFonts w:ascii="宋体" w:hAnsi="宋体" w:cs="宋体" w:hint="eastAsia"/>
                <w:color w:val="000000"/>
                <w:sz w:val="24"/>
              </w:rPr>
              <w:t>2</w:t>
            </w:r>
            <w:r w:rsidRPr="008A33AD">
              <w:rPr>
                <w:rFonts w:ascii="宋体" w:hAnsi="宋体" w:cs="宋体"/>
                <w:color w:val="000000"/>
                <w:sz w:val="24"/>
              </w:rPr>
              <w:t>.产品</w:t>
            </w:r>
            <w:r>
              <w:rPr>
                <w:rFonts w:ascii="宋体" w:hAnsi="宋体" w:cs="宋体" w:hint="eastAsia"/>
                <w:color w:val="000000"/>
                <w:sz w:val="24"/>
              </w:rPr>
              <w:t>选型</w:t>
            </w:r>
          </w:p>
        </w:tc>
        <w:tc>
          <w:tcPr>
            <w:tcW w:w="552" w:type="pct"/>
            <w:vAlign w:val="center"/>
          </w:tcPr>
          <w:p w:rsidR="008A33AD" w:rsidRDefault="008A33AD" w:rsidP="009A2358">
            <w:pPr>
              <w:spacing w:line="360" w:lineRule="auto"/>
              <w:jc w:val="left"/>
              <w:rPr>
                <w:rFonts w:ascii="宋体" w:hAnsi="宋体" w:cs="宋体"/>
                <w:color w:val="000000"/>
                <w:sz w:val="24"/>
              </w:rPr>
            </w:pPr>
            <w:r>
              <w:rPr>
                <w:rFonts w:ascii="宋体" w:hAnsi="宋体" w:cs="宋体" w:hint="eastAsia"/>
                <w:color w:val="000000"/>
                <w:sz w:val="24"/>
              </w:rPr>
              <w:t>5分</w:t>
            </w:r>
          </w:p>
        </w:tc>
        <w:tc>
          <w:tcPr>
            <w:tcW w:w="3436" w:type="pct"/>
            <w:vAlign w:val="center"/>
          </w:tcPr>
          <w:p w:rsidR="008A33AD" w:rsidRPr="008A33AD" w:rsidRDefault="008A33AD" w:rsidP="008A33AD">
            <w:pPr>
              <w:spacing w:line="360" w:lineRule="auto"/>
              <w:jc w:val="left"/>
              <w:rPr>
                <w:rFonts w:ascii="宋体" w:hAnsi="宋体" w:cs="宋体"/>
                <w:kern w:val="0"/>
                <w:sz w:val="24"/>
              </w:rPr>
            </w:pPr>
            <w:r w:rsidRPr="008A33AD">
              <w:rPr>
                <w:rFonts w:ascii="宋体" w:hAnsi="宋体" w:cs="宋体" w:hint="eastAsia"/>
                <w:kern w:val="0"/>
                <w:sz w:val="24"/>
              </w:rPr>
              <w:t>根据投标人针对本项目提供的产品的品牌是否贴合招标要求进行综合打分。</w:t>
            </w:r>
          </w:p>
          <w:p w:rsidR="008A33AD" w:rsidRPr="000659DD" w:rsidRDefault="008A33AD" w:rsidP="008A33AD">
            <w:pPr>
              <w:spacing w:line="360" w:lineRule="auto"/>
              <w:jc w:val="left"/>
              <w:rPr>
                <w:rFonts w:ascii="宋体" w:hAnsi="宋体" w:cs="宋体"/>
                <w:kern w:val="0"/>
                <w:sz w:val="24"/>
              </w:rPr>
            </w:pPr>
            <w:r w:rsidRPr="008A33AD">
              <w:rPr>
                <w:rFonts w:ascii="宋体" w:hAnsi="宋体" w:cs="宋体" w:hint="eastAsia"/>
                <w:kern w:val="0"/>
                <w:sz w:val="24"/>
              </w:rPr>
              <w:t>好的，</w:t>
            </w:r>
            <w:r w:rsidRPr="000659DD">
              <w:rPr>
                <w:rFonts w:ascii="宋体" w:hAnsi="宋体" w:hint="eastAsia"/>
                <w:sz w:val="24"/>
              </w:rPr>
              <w:t>得4-5分；一般的，得2-3分；其他，得0-1分。</w:t>
            </w:r>
          </w:p>
        </w:tc>
      </w:tr>
      <w:tr w:rsidR="00337D39" w:rsidTr="000659DD">
        <w:trPr>
          <w:trHeight w:val="2517"/>
          <w:jc w:val="center"/>
        </w:trPr>
        <w:tc>
          <w:tcPr>
            <w:tcW w:w="1012" w:type="pct"/>
          </w:tcPr>
          <w:p w:rsidR="00337D39" w:rsidRDefault="00337D39" w:rsidP="009A2358">
            <w:pPr>
              <w:spacing w:line="360" w:lineRule="auto"/>
              <w:jc w:val="left"/>
              <w:rPr>
                <w:rFonts w:ascii="宋体" w:hAnsi="宋体"/>
                <w:sz w:val="24"/>
              </w:rPr>
            </w:pPr>
            <w:r>
              <w:rPr>
                <w:rFonts w:ascii="宋体" w:hAnsi="宋体"/>
                <w:sz w:val="22"/>
              </w:rPr>
              <w:t>2</w:t>
            </w:r>
            <w:r>
              <w:rPr>
                <w:rFonts w:ascii="宋体" w:hAnsi="宋体" w:hint="eastAsia"/>
                <w:sz w:val="22"/>
              </w:rPr>
              <w:t>、</w:t>
            </w:r>
            <w:r w:rsidR="000659DD" w:rsidRPr="000659DD">
              <w:rPr>
                <w:rFonts w:ascii="宋体" w:hAnsi="宋体" w:hint="eastAsia"/>
                <w:sz w:val="22"/>
              </w:rPr>
              <w:t>实施方案</w:t>
            </w:r>
          </w:p>
        </w:tc>
        <w:tc>
          <w:tcPr>
            <w:tcW w:w="552" w:type="pct"/>
            <w:vAlign w:val="center"/>
          </w:tcPr>
          <w:p w:rsidR="00337D39" w:rsidRDefault="00337D39" w:rsidP="009A2358">
            <w:pPr>
              <w:spacing w:line="360" w:lineRule="auto"/>
              <w:jc w:val="left"/>
              <w:rPr>
                <w:rFonts w:ascii="宋体" w:hAnsi="宋体" w:cs="宋体"/>
                <w:color w:val="000000"/>
                <w:sz w:val="24"/>
              </w:rPr>
            </w:pPr>
            <w:r>
              <w:rPr>
                <w:rFonts w:ascii="宋体" w:hAnsi="宋体" w:cs="宋体"/>
                <w:color w:val="000000"/>
                <w:sz w:val="24"/>
              </w:rPr>
              <w:t>10</w:t>
            </w:r>
            <w:r>
              <w:rPr>
                <w:rFonts w:ascii="宋体" w:hAnsi="宋体" w:cs="宋体" w:hint="eastAsia"/>
                <w:color w:val="000000"/>
                <w:sz w:val="24"/>
              </w:rPr>
              <w:t>分</w:t>
            </w:r>
          </w:p>
        </w:tc>
        <w:tc>
          <w:tcPr>
            <w:tcW w:w="3436" w:type="pct"/>
            <w:vAlign w:val="center"/>
          </w:tcPr>
          <w:p w:rsidR="000659DD" w:rsidRPr="000659DD" w:rsidRDefault="000659DD" w:rsidP="000659DD">
            <w:pPr>
              <w:spacing w:line="360" w:lineRule="auto"/>
              <w:jc w:val="left"/>
              <w:rPr>
                <w:rFonts w:ascii="宋体" w:hAnsi="宋体" w:cs="宋体"/>
                <w:kern w:val="0"/>
                <w:sz w:val="24"/>
              </w:rPr>
            </w:pPr>
            <w:r w:rsidRPr="000659DD">
              <w:rPr>
                <w:rFonts w:ascii="宋体" w:hAnsi="宋体" w:cs="宋体" w:hint="eastAsia"/>
                <w:kern w:val="0"/>
                <w:sz w:val="24"/>
              </w:rPr>
              <w:t>根据投标人所提供的实施方案，就项目进度安排、实施内容及具体实施流程、关键技术点的应对或改进措施、组织架构及管理措施、验收标准进行综合打分。</w:t>
            </w:r>
          </w:p>
          <w:p w:rsidR="00337D39" w:rsidRDefault="000659DD" w:rsidP="000659DD">
            <w:pPr>
              <w:spacing w:line="360" w:lineRule="auto"/>
              <w:jc w:val="left"/>
              <w:rPr>
                <w:rFonts w:ascii="宋体" w:hAnsi="宋体" w:cs="宋体"/>
                <w:color w:val="000000"/>
                <w:sz w:val="24"/>
              </w:rPr>
            </w:pPr>
            <w:r w:rsidRPr="000659DD">
              <w:rPr>
                <w:rFonts w:ascii="宋体" w:hAnsi="宋体" w:cs="宋体" w:hint="eastAsia"/>
                <w:kern w:val="0"/>
                <w:sz w:val="24"/>
              </w:rPr>
              <w:t>好的，得8-10分；一般的，得4-7分；其他，得0-3</w:t>
            </w:r>
            <w:r>
              <w:rPr>
                <w:rFonts w:ascii="宋体" w:hAnsi="宋体" w:cs="宋体" w:hint="eastAsia"/>
                <w:kern w:val="0"/>
                <w:sz w:val="24"/>
              </w:rPr>
              <w:t>分</w:t>
            </w:r>
            <w:r w:rsidR="00337D39" w:rsidRPr="00F70C1D">
              <w:rPr>
                <w:rFonts w:ascii="宋体" w:hAnsi="宋体" w:cs="宋体" w:hint="eastAsia"/>
                <w:kern w:val="0"/>
                <w:sz w:val="24"/>
              </w:rPr>
              <w:t>。</w:t>
            </w:r>
          </w:p>
        </w:tc>
      </w:tr>
      <w:tr w:rsidR="00337D39" w:rsidTr="000659DD">
        <w:trPr>
          <w:trHeight w:val="2681"/>
          <w:jc w:val="center"/>
        </w:trPr>
        <w:tc>
          <w:tcPr>
            <w:tcW w:w="1012" w:type="pct"/>
          </w:tcPr>
          <w:p w:rsidR="00337D39" w:rsidRDefault="00337D39" w:rsidP="009A2358">
            <w:pPr>
              <w:spacing w:line="360" w:lineRule="auto"/>
              <w:jc w:val="left"/>
              <w:rPr>
                <w:rFonts w:ascii="宋体" w:hAnsi="宋体"/>
                <w:sz w:val="22"/>
              </w:rPr>
            </w:pPr>
            <w:r>
              <w:rPr>
                <w:rFonts w:ascii="宋体" w:hAnsi="宋体" w:hint="eastAsia"/>
                <w:sz w:val="24"/>
              </w:rPr>
              <w:t>3</w:t>
            </w:r>
            <w:r>
              <w:rPr>
                <w:rFonts w:ascii="宋体" w:hAnsi="宋体"/>
                <w:sz w:val="24"/>
              </w:rPr>
              <w:t>.</w:t>
            </w:r>
            <w:r>
              <w:rPr>
                <w:rFonts w:ascii="宋体" w:hAnsi="宋体" w:hint="eastAsia"/>
                <w:sz w:val="24"/>
              </w:rPr>
              <w:t>服务承诺</w:t>
            </w:r>
          </w:p>
        </w:tc>
        <w:tc>
          <w:tcPr>
            <w:tcW w:w="552" w:type="pct"/>
            <w:vAlign w:val="center"/>
          </w:tcPr>
          <w:p w:rsidR="00337D39" w:rsidRDefault="000659DD" w:rsidP="009A2358">
            <w:pPr>
              <w:spacing w:line="360" w:lineRule="auto"/>
              <w:jc w:val="left"/>
              <w:rPr>
                <w:rFonts w:ascii="宋体" w:hAnsi="宋体" w:cs="宋体"/>
                <w:color w:val="000000"/>
                <w:sz w:val="24"/>
              </w:rPr>
            </w:pPr>
            <w:r>
              <w:rPr>
                <w:rFonts w:ascii="宋体" w:hAnsi="宋体" w:cs="宋体"/>
                <w:color w:val="000000"/>
                <w:sz w:val="24"/>
              </w:rPr>
              <w:t>10</w:t>
            </w:r>
            <w:r w:rsidR="00337D39">
              <w:rPr>
                <w:rFonts w:ascii="宋体" w:hAnsi="宋体" w:cs="宋体" w:hint="eastAsia"/>
                <w:color w:val="000000"/>
                <w:sz w:val="24"/>
              </w:rPr>
              <w:t>分</w:t>
            </w:r>
          </w:p>
        </w:tc>
        <w:tc>
          <w:tcPr>
            <w:tcW w:w="3436" w:type="pct"/>
            <w:vAlign w:val="center"/>
          </w:tcPr>
          <w:p w:rsidR="000659DD" w:rsidRPr="000659DD" w:rsidRDefault="000659DD" w:rsidP="000659DD">
            <w:pPr>
              <w:numPr>
                <w:ilvl w:val="0"/>
                <w:numId w:val="13"/>
              </w:numPr>
              <w:spacing w:line="360" w:lineRule="auto"/>
              <w:jc w:val="left"/>
              <w:rPr>
                <w:rFonts w:ascii="宋体" w:hAnsi="宋体" w:cs="宋体"/>
                <w:color w:val="000000"/>
                <w:sz w:val="24"/>
              </w:rPr>
            </w:pPr>
            <w:r w:rsidRPr="000659DD">
              <w:rPr>
                <w:rFonts w:ascii="宋体" w:hAnsi="宋体" w:cs="宋体" w:hint="eastAsia"/>
                <w:color w:val="000000"/>
                <w:sz w:val="24"/>
              </w:rPr>
              <w:t>根据投标人所明确的服务承诺，就服务响应时间、应急预案、售后承诺等进行酌情打分。好的，得4-5分；一般的，得2-3分；其他，得0-1分。</w:t>
            </w:r>
          </w:p>
          <w:p w:rsidR="00337D39" w:rsidRPr="009D4FF1" w:rsidRDefault="000659DD" w:rsidP="000659DD">
            <w:pPr>
              <w:numPr>
                <w:ilvl w:val="0"/>
                <w:numId w:val="13"/>
              </w:numPr>
              <w:spacing w:line="360" w:lineRule="auto"/>
              <w:jc w:val="left"/>
              <w:rPr>
                <w:rFonts w:cs="宋体"/>
              </w:rPr>
            </w:pPr>
            <w:r w:rsidRPr="000659DD">
              <w:rPr>
                <w:rFonts w:ascii="宋体" w:hAnsi="宋体" w:cs="宋体" w:hint="eastAsia"/>
                <w:color w:val="000000"/>
                <w:sz w:val="24"/>
              </w:rPr>
              <w:t>根据投标人提供的免费质保期进行打分，在招标要求基础上每增加1年，加1分。最多加5分。</w:t>
            </w:r>
          </w:p>
        </w:tc>
      </w:tr>
      <w:tr w:rsidR="00337D39" w:rsidRPr="00F70C1D" w:rsidTr="000659DD">
        <w:trPr>
          <w:trHeight w:val="2999"/>
          <w:jc w:val="center"/>
        </w:trPr>
        <w:tc>
          <w:tcPr>
            <w:tcW w:w="1012" w:type="pct"/>
          </w:tcPr>
          <w:p w:rsidR="00337D39" w:rsidRDefault="00337D39" w:rsidP="009A2358">
            <w:pPr>
              <w:spacing w:line="360" w:lineRule="auto"/>
              <w:jc w:val="left"/>
              <w:rPr>
                <w:rFonts w:ascii="宋体" w:hAnsi="宋体"/>
                <w:sz w:val="24"/>
              </w:rPr>
            </w:pPr>
            <w:r>
              <w:rPr>
                <w:rFonts w:ascii="宋体" w:hAnsi="宋体"/>
                <w:sz w:val="24"/>
              </w:rPr>
              <w:t>4</w:t>
            </w:r>
            <w:r>
              <w:rPr>
                <w:rFonts w:ascii="宋体" w:hAnsi="宋体" w:hint="eastAsia"/>
                <w:sz w:val="24"/>
              </w:rPr>
              <w:t>．服务保障</w:t>
            </w:r>
          </w:p>
        </w:tc>
        <w:tc>
          <w:tcPr>
            <w:tcW w:w="552" w:type="pct"/>
            <w:vAlign w:val="center"/>
          </w:tcPr>
          <w:p w:rsidR="00337D39" w:rsidRDefault="000659DD" w:rsidP="000659DD">
            <w:pPr>
              <w:spacing w:line="360" w:lineRule="auto"/>
              <w:jc w:val="left"/>
              <w:rPr>
                <w:rFonts w:ascii="宋体" w:hAnsi="宋体"/>
                <w:sz w:val="24"/>
              </w:rPr>
            </w:pPr>
            <w:r>
              <w:rPr>
                <w:rFonts w:ascii="宋体" w:hAnsi="宋体" w:cs="宋体"/>
                <w:color w:val="000000"/>
                <w:sz w:val="24"/>
              </w:rPr>
              <w:t>10</w:t>
            </w:r>
            <w:r w:rsidR="00337D39">
              <w:rPr>
                <w:rFonts w:ascii="宋体" w:hAnsi="宋体" w:cs="宋体" w:hint="eastAsia"/>
                <w:color w:val="000000"/>
                <w:sz w:val="24"/>
              </w:rPr>
              <w:t>分</w:t>
            </w:r>
          </w:p>
        </w:tc>
        <w:tc>
          <w:tcPr>
            <w:tcW w:w="3436" w:type="pct"/>
            <w:vAlign w:val="center"/>
          </w:tcPr>
          <w:p w:rsidR="00337D39" w:rsidRPr="00F70C1D" w:rsidRDefault="000659DD" w:rsidP="009A2358">
            <w:pPr>
              <w:spacing w:line="360" w:lineRule="auto"/>
              <w:jc w:val="left"/>
              <w:rPr>
                <w:rFonts w:ascii="宋体" w:hAnsi="宋体" w:cs="宋体"/>
                <w:kern w:val="0"/>
                <w:sz w:val="24"/>
              </w:rPr>
            </w:pPr>
            <w:r>
              <w:rPr>
                <w:rFonts w:ascii="宋体" w:hAnsi="宋体" w:cs="宋体" w:hint="eastAsia"/>
                <w:kern w:val="0"/>
                <w:sz w:val="24"/>
              </w:rPr>
              <w:t>（1）</w:t>
            </w:r>
            <w:r w:rsidR="00337D39" w:rsidRPr="00F70C1D">
              <w:rPr>
                <w:rFonts w:ascii="宋体" w:hAnsi="宋体" w:cs="宋体" w:hint="eastAsia"/>
                <w:kern w:val="0"/>
                <w:sz w:val="24"/>
              </w:rPr>
              <w:t>根据投标人提供的服务保障方案，包括验收合格率不达标的违约承诺金、以及具体的违约赔偿方案等进行综合打分。</w:t>
            </w:r>
          </w:p>
          <w:p w:rsidR="00337D39" w:rsidRDefault="00337D39" w:rsidP="009A2358">
            <w:pPr>
              <w:spacing w:line="360" w:lineRule="auto"/>
              <w:jc w:val="left"/>
              <w:rPr>
                <w:rFonts w:ascii="宋体" w:hAnsi="宋体" w:cs="宋体"/>
                <w:kern w:val="0"/>
                <w:sz w:val="24"/>
              </w:rPr>
            </w:pPr>
            <w:r w:rsidRPr="00F70C1D">
              <w:rPr>
                <w:rFonts w:ascii="宋体" w:hAnsi="宋体" w:cs="宋体" w:hint="eastAsia"/>
                <w:kern w:val="0"/>
                <w:sz w:val="24"/>
              </w:rPr>
              <w:t>最好，得4-5分；一般，得2-3分；较差，得0-1分。</w:t>
            </w:r>
          </w:p>
          <w:p w:rsidR="000659DD" w:rsidRPr="000659DD" w:rsidRDefault="000659DD" w:rsidP="000659DD">
            <w:pPr>
              <w:spacing w:line="360" w:lineRule="auto"/>
              <w:jc w:val="left"/>
              <w:rPr>
                <w:rFonts w:ascii="宋体" w:hAnsi="宋体" w:cs="宋体"/>
                <w:kern w:val="0"/>
                <w:sz w:val="24"/>
              </w:rPr>
            </w:pPr>
            <w:r>
              <w:rPr>
                <w:rFonts w:ascii="宋体" w:hAnsi="宋体" w:cs="宋体"/>
                <w:kern w:val="0"/>
                <w:sz w:val="24"/>
              </w:rPr>
              <w:t>（</w:t>
            </w:r>
            <w:r>
              <w:rPr>
                <w:rFonts w:ascii="宋体" w:hAnsi="宋体" w:cs="宋体" w:hint="eastAsia"/>
                <w:kern w:val="0"/>
                <w:sz w:val="24"/>
              </w:rPr>
              <w:t>2）</w:t>
            </w:r>
            <w:r w:rsidRPr="000659DD">
              <w:rPr>
                <w:rFonts w:ascii="宋体" w:hAnsi="宋体" w:cs="宋体" w:hint="eastAsia"/>
                <w:kern w:val="0"/>
                <w:sz w:val="24"/>
              </w:rPr>
              <w:t>根据投标人提供的服务保障方案，包括工期时长是否优于、满足或低于招标要求、以及具体的违约赔偿方案等进行综合打分。</w:t>
            </w:r>
          </w:p>
          <w:p w:rsidR="000659DD" w:rsidRPr="00F70C1D" w:rsidRDefault="000659DD" w:rsidP="000659DD">
            <w:pPr>
              <w:spacing w:line="360" w:lineRule="auto"/>
              <w:jc w:val="left"/>
              <w:rPr>
                <w:rFonts w:ascii="宋体" w:hAnsi="宋体" w:cs="宋体"/>
                <w:kern w:val="0"/>
                <w:sz w:val="24"/>
              </w:rPr>
            </w:pPr>
            <w:r w:rsidRPr="000659DD">
              <w:rPr>
                <w:rFonts w:ascii="宋体" w:hAnsi="宋体" w:cs="宋体" w:hint="eastAsia"/>
                <w:kern w:val="0"/>
                <w:sz w:val="24"/>
              </w:rPr>
              <w:t>好的，得4-5分；一般的，得2-3分；其他，得0-1分。</w:t>
            </w:r>
          </w:p>
        </w:tc>
      </w:tr>
      <w:tr w:rsidR="00337D39" w:rsidTr="009A2358">
        <w:trPr>
          <w:trHeight w:val="795"/>
          <w:jc w:val="center"/>
        </w:trPr>
        <w:tc>
          <w:tcPr>
            <w:tcW w:w="1012" w:type="pct"/>
          </w:tcPr>
          <w:p w:rsidR="00337D39" w:rsidRDefault="00337D39" w:rsidP="009A2358">
            <w:pPr>
              <w:spacing w:line="360" w:lineRule="auto"/>
              <w:jc w:val="left"/>
              <w:rPr>
                <w:rFonts w:ascii="宋体" w:hAnsi="宋体"/>
                <w:sz w:val="24"/>
              </w:rPr>
            </w:pPr>
            <w:r w:rsidRPr="00F70C1D">
              <w:rPr>
                <w:rFonts w:ascii="宋体" w:hAnsi="宋体" w:hint="eastAsia"/>
                <w:sz w:val="24"/>
              </w:rPr>
              <w:lastRenderedPageBreak/>
              <w:t>5</w:t>
            </w:r>
            <w:r w:rsidRPr="00F70C1D">
              <w:rPr>
                <w:rFonts w:ascii="宋体" w:hAnsi="宋体"/>
                <w:sz w:val="24"/>
              </w:rPr>
              <w:t>.</w:t>
            </w:r>
            <w:r w:rsidRPr="00F70C1D">
              <w:rPr>
                <w:rFonts w:ascii="宋体" w:hAnsi="宋体" w:hint="eastAsia"/>
                <w:sz w:val="24"/>
              </w:rPr>
              <w:t>服务团队</w:t>
            </w:r>
          </w:p>
        </w:tc>
        <w:tc>
          <w:tcPr>
            <w:tcW w:w="552" w:type="pct"/>
            <w:vAlign w:val="center"/>
          </w:tcPr>
          <w:p w:rsidR="00337D39" w:rsidRDefault="009A2358" w:rsidP="009A2358">
            <w:pPr>
              <w:spacing w:line="360" w:lineRule="auto"/>
              <w:jc w:val="left"/>
              <w:rPr>
                <w:rFonts w:ascii="宋体" w:hAnsi="宋体" w:cs="宋体"/>
                <w:color w:val="000000"/>
                <w:sz w:val="24"/>
              </w:rPr>
            </w:pPr>
            <w:r>
              <w:rPr>
                <w:rFonts w:ascii="宋体" w:hAnsi="宋体" w:cs="宋体"/>
                <w:color w:val="000000"/>
                <w:sz w:val="24"/>
              </w:rPr>
              <w:t>10</w:t>
            </w:r>
            <w:r w:rsidR="00337D39">
              <w:rPr>
                <w:rFonts w:ascii="宋体" w:hAnsi="宋体" w:cs="宋体" w:hint="eastAsia"/>
                <w:color w:val="000000"/>
                <w:sz w:val="24"/>
              </w:rPr>
              <w:t>分</w:t>
            </w:r>
          </w:p>
        </w:tc>
        <w:tc>
          <w:tcPr>
            <w:tcW w:w="3436" w:type="pct"/>
            <w:vAlign w:val="center"/>
          </w:tcPr>
          <w:p w:rsidR="00337D39" w:rsidRDefault="00337D39" w:rsidP="008A33AD">
            <w:pPr>
              <w:spacing w:line="360" w:lineRule="auto"/>
              <w:jc w:val="left"/>
              <w:rPr>
                <w:rFonts w:ascii="宋体" w:hAnsi="宋体"/>
                <w:sz w:val="22"/>
              </w:rPr>
            </w:pPr>
            <w:r w:rsidRPr="00F70C1D">
              <w:rPr>
                <w:rFonts w:ascii="宋体" w:hAnsi="宋体" w:cs="宋体" w:hint="eastAsia"/>
                <w:kern w:val="0"/>
                <w:sz w:val="24"/>
              </w:rPr>
              <w:t>根据投标人所配备的项目组人员是否充足合理，项目负责人和专业技术人员是否具有相应的专业背景、专业职称及工作经验等进行综合评审优秀的得</w:t>
            </w:r>
            <w:r w:rsidR="008A33AD">
              <w:rPr>
                <w:rFonts w:ascii="宋体" w:hAnsi="宋体" w:cs="宋体"/>
                <w:kern w:val="0"/>
                <w:sz w:val="24"/>
              </w:rPr>
              <w:t>7</w:t>
            </w:r>
            <w:r w:rsidRPr="00F70C1D">
              <w:rPr>
                <w:rFonts w:ascii="宋体" w:hAnsi="宋体" w:cs="宋体" w:hint="eastAsia"/>
                <w:kern w:val="0"/>
                <w:sz w:val="24"/>
              </w:rPr>
              <w:t>-</w:t>
            </w:r>
            <w:r w:rsidR="008A33AD">
              <w:rPr>
                <w:rFonts w:ascii="宋体" w:hAnsi="宋体" w:cs="宋体"/>
                <w:kern w:val="0"/>
                <w:sz w:val="24"/>
              </w:rPr>
              <w:t>10</w:t>
            </w:r>
            <w:r w:rsidRPr="00F70C1D">
              <w:rPr>
                <w:rFonts w:ascii="宋体" w:hAnsi="宋体" w:cs="宋体" w:hint="eastAsia"/>
                <w:kern w:val="0"/>
                <w:sz w:val="24"/>
              </w:rPr>
              <w:t>分，一般的得</w:t>
            </w:r>
            <w:r w:rsidR="008A33AD">
              <w:rPr>
                <w:rFonts w:ascii="宋体" w:hAnsi="宋体" w:cs="宋体" w:hint="eastAsia"/>
                <w:kern w:val="0"/>
                <w:sz w:val="24"/>
              </w:rPr>
              <w:t>3</w:t>
            </w:r>
            <w:r w:rsidRPr="00F70C1D">
              <w:rPr>
                <w:rFonts w:ascii="宋体" w:hAnsi="宋体" w:cs="宋体" w:hint="eastAsia"/>
                <w:kern w:val="0"/>
                <w:sz w:val="24"/>
              </w:rPr>
              <w:t>分</w:t>
            </w:r>
            <w:r w:rsidR="008A33AD">
              <w:rPr>
                <w:rFonts w:ascii="宋体" w:hAnsi="宋体" w:cs="宋体" w:hint="eastAsia"/>
                <w:kern w:val="0"/>
                <w:sz w:val="24"/>
              </w:rPr>
              <w:t>-</w:t>
            </w:r>
            <w:r w:rsidR="008A33AD">
              <w:rPr>
                <w:rFonts w:ascii="宋体" w:hAnsi="宋体" w:cs="宋体"/>
                <w:kern w:val="0"/>
                <w:sz w:val="24"/>
              </w:rPr>
              <w:t>6</w:t>
            </w:r>
            <w:r w:rsidRPr="00F70C1D">
              <w:rPr>
                <w:rFonts w:ascii="宋体" w:hAnsi="宋体" w:cs="宋体" w:hint="eastAsia"/>
                <w:kern w:val="0"/>
                <w:sz w:val="24"/>
              </w:rPr>
              <w:t>分，差的得0分</w:t>
            </w:r>
            <w:r w:rsidR="008A33AD">
              <w:rPr>
                <w:rFonts w:ascii="宋体" w:hAnsi="宋体" w:cs="宋体" w:hint="eastAsia"/>
                <w:kern w:val="0"/>
                <w:sz w:val="24"/>
              </w:rPr>
              <w:t>-</w:t>
            </w:r>
            <w:r w:rsidR="008A33AD">
              <w:rPr>
                <w:rFonts w:ascii="宋体" w:hAnsi="宋体" w:cs="宋体"/>
                <w:kern w:val="0"/>
                <w:sz w:val="24"/>
              </w:rPr>
              <w:t>2</w:t>
            </w:r>
            <w:r w:rsidRPr="00F70C1D">
              <w:rPr>
                <w:rFonts w:ascii="宋体" w:hAnsi="宋体" w:cs="宋体" w:hint="eastAsia"/>
                <w:kern w:val="0"/>
                <w:sz w:val="24"/>
              </w:rPr>
              <w:t>分。</w:t>
            </w:r>
          </w:p>
        </w:tc>
      </w:tr>
    </w:tbl>
    <w:p w:rsidR="00337D39" w:rsidRPr="00337D39" w:rsidRDefault="00337D39" w:rsidP="00337D39">
      <w:pPr>
        <w:snapToGrid w:val="0"/>
        <w:spacing w:line="360" w:lineRule="auto"/>
        <w:ind w:firstLine="425"/>
        <w:rPr>
          <w:rFonts w:ascii="宋体" w:hAnsi="宋体"/>
          <w:sz w:val="24"/>
        </w:rPr>
        <w:sectPr w:rsidR="00337D39" w:rsidRPr="00337D39">
          <w:headerReference w:type="default" r:id="rId12"/>
          <w:type w:val="continuous"/>
          <w:pgSz w:w="11906" w:h="16838"/>
          <w:pgMar w:top="1440" w:right="1800" w:bottom="1276" w:left="1800" w:header="851" w:footer="992" w:gutter="0"/>
          <w:cols w:space="720"/>
          <w:docGrid w:type="lines" w:linePitch="312"/>
        </w:sectPr>
      </w:pPr>
    </w:p>
    <w:p w:rsidR="00C94D58" w:rsidRDefault="00C94D58" w:rsidP="00337D39">
      <w:pPr>
        <w:spacing w:before="240" w:line="400" w:lineRule="exact"/>
        <w:rPr>
          <w:rFonts w:cs="宋体"/>
          <w:b/>
          <w:sz w:val="44"/>
          <w:szCs w:val="44"/>
        </w:rPr>
      </w:pPr>
    </w:p>
    <w:p w:rsidR="00C94D58" w:rsidRDefault="00FE0452">
      <w:pPr>
        <w:spacing w:before="240" w:line="400" w:lineRule="exact"/>
        <w:jc w:val="center"/>
        <w:rPr>
          <w:rFonts w:cs="宋体"/>
          <w:b/>
          <w:sz w:val="44"/>
          <w:szCs w:val="44"/>
        </w:rPr>
      </w:pPr>
      <w:r>
        <w:rPr>
          <w:rFonts w:cs="宋体" w:hint="eastAsia"/>
          <w:b/>
          <w:sz w:val="44"/>
          <w:szCs w:val="44"/>
        </w:rPr>
        <w:t>目录</w:t>
      </w:r>
    </w:p>
    <w:p w:rsidR="00C94D58" w:rsidRDefault="00C94D58">
      <w:pPr>
        <w:spacing w:before="240" w:line="400" w:lineRule="exact"/>
        <w:jc w:val="left"/>
        <w:rPr>
          <w:rFonts w:cs="宋体"/>
          <w:sz w:val="28"/>
          <w:szCs w:val="28"/>
        </w:rPr>
      </w:pPr>
    </w:p>
    <w:p w:rsidR="00C94D58" w:rsidRDefault="00FE0452">
      <w:pPr>
        <w:spacing w:before="240" w:line="400" w:lineRule="exact"/>
        <w:jc w:val="left"/>
        <w:rPr>
          <w:rFonts w:cs="宋体"/>
          <w:sz w:val="32"/>
          <w:szCs w:val="32"/>
        </w:rPr>
      </w:pPr>
      <w:r>
        <w:rPr>
          <w:rFonts w:cs="宋体" w:hint="eastAsia"/>
          <w:sz w:val="32"/>
          <w:szCs w:val="32"/>
        </w:rPr>
        <w:t>参选须知前附表</w:t>
      </w:r>
    </w:p>
    <w:p w:rsidR="00C94D58" w:rsidRDefault="00FE0452">
      <w:pPr>
        <w:numPr>
          <w:ilvl w:val="0"/>
          <w:numId w:val="2"/>
        </w:numPr>
        <w:spacing w:before="240" w:line="400" w:lineRule="exact"/>
        <w:jc w:val="left"/>
        <w:rPr>
          <w:rFonts w:cs="宋体"/>
          <w:sz w:val="32"/>
          <w:szCs w:val="32"/>
        </w:rPr>
      </w:pPr>
      <w:r>
        <w:rPr>
          <w:rFonts w:cs="宋体" w:hint="eastAsia"/>
          <w:sz w:val="32"/>
          <w:szCs w:val="32"/>
        </w:rPr>
        <w:t>参选须知</w:t>
      </w:r>
    </w:p>
    <w:p w:rsidR="00C94D58" w:rsidRDefault="00FE0452">
      <w:pPr>
        <w:numPr>
          <w:ilvl w:val="0"/>
          <w:numId w:val="2"/>
        </w:numPr>
        <w:spacing w:before="240" w:line="400" w:lineRule="exact"/>
        <w:jc w:val="left"/>
        <w:rPr>
          <w:rFonts w:cs="宋体"/>
          <w:sz w:val="32"/>
          <w:szCs w:val="32"/>
        </w:rPr>
      </w:pPr>
      <w:r>
        <w:rPr>
          <w:rFonts w:cs="宋体" w:hint="eastAsia"/>
          <w:sz w:val="32"/>
          <w:szCs w:val="32"/>
        </w:rPr>
        <w:t>遴选项目技术说明</w:t>
      </w:r>
    </w:p>
    <w:p w:rsidR="00C94D58" w:rsidRDefault="00FE0452">
      <w:pPr>
        <w:numPr>
          <w:ilvl w:val="0"/>
          <w:numId w:val="2"/>
        </w:numPr>
        <w:spacing w:before="240" w:line="400" w:lineRule="exact"/>
        <w:jc w:val="left"/>
        <w:rPr>
          <w:rFonts w:cs="宋体"/>
          <w:sz w:val="32"/>
          <w:szCs w:val="32"/>
        </w:rPr>
      </w:pPr>
      <w:r>
        <w:rPr>
          <w:rFonts w:cs="宋体" w:hint="eastAsia"/>
          <w:sz w:val="32"/>
          <w:szCs w:val="32"/>
        </w:rPr>
        <w:t>参选文件部分格式</w:t>
      </w:r>
    </w:p>
    <w:p w:rsidR="00C94D58" w:rsidRDefault="00C94D58">
      <w:pPr>
        <w:tabs>
          <w:tab w:val="left" w:pos="4770"/>
        </w:tabs>
        <w:rPr>
          <w:rFonts w:cs="宋体"/>
          <w:sz w:val="32"/>
          <w:szCs w:val="32"/>
        </w:rPr>
      </w:pPr>
    </w:p>
    <w:p w:rsidR="00C94D58" w:rsidRDefault="00C94D58">
      <w:pPr>
        <w:tabs>
          <w:tab w:val="left" w:pos="4770"/>
        </w:tabs>
        <w:rPr>
          <w:rFonts w:cs="宋体"/>
          <w:sz w:val="32"/>
          <w:szCs w:val="32"/>
        </w:rPr>
      </w:pPr>
    </w:p>
    <w:p w:rsidR="00C94D58" w:rsidRDefault="00C94D58">
      <w:pPr>
        <w:tabs>
          <w:tab w:val="left" w:pos="4770"/>
        </w:tabs>
        <w:rPr>
          <w:rFonts w:cs="宋体"/>
          <w:sz w:val="32"/>
          <w:szCs w:val="32"/>
        </w:rPr>
      </w:pPr>
    </w:p>
    <w:p w:rsidR="00C94D58" w:rsidRDefault="00C94D58">
      <w:pPr>
        <w:tabs>
          <w:tab w:val="left" w:pos="4770"/>
        </w:tabs>
        <w:rPr>
          <w:rFonts w:cs="宋体"/>
          <w:sz w:val="32"/>
          <w:szCs w:val="32"/>
        </w:rPr>
      </w:pPr>
    </w:p>
    <w:p w:rsidR="00C94D58" w:rsidRDefault="00C94D58">
      <w:pPr>
        <w:tabs>
          <w:tab w:val="left" w:pos="4770"/>
        </w:tabs>
        <w:rPr>
          <w:rFonts w:cs="宋体"/>
          <w:sz w:val="32"/>
          <w:szCs w:val="32"/>
        </w:rPr>
      </w:pPr>
    </w:p>
    <w:p w:rsidR="00C94D58" w:rsidRDefault="00C94D58">
      <w:pPr>
        <w:tabs>
          <w:tab w:val="left" w:pos="4770"/>
        </w:tabs>
        <w:rPr>
          <w:rFonts w:cs="宋体"/>
          <w:sz w:val="32"/>
          <w:szCs w:val="32"/>
        </w:rPr>
      </w:pPr>
    </w:p>
    <w:p w:rsidR="00C94D58" w:rsidRDefault="00C94D58">
      <w:pPr>
        <w:tabs>
          <w:tab w:val="left" w:pos="4770"/>
        </w:tabs>
        <w:rPr>
          <w:rFonts w:cs="宋体"/>
          <w:sz w:val="32"/>
          <w:szCs w:val="32"/>
        </w:rPr>
      </w:pPr>
    </w:p>
    <w:p w:rsidR="00C94D58" w:rsidRDefault="00C94D58">
      <w:pPr>
        <w:tabs>
          <w:tab w:val="left" w:pos="4770"/>
        </w:tabs>
        <w:rPr>
          <w:rFonts w:cs="宋体"/>
          <w:sz w:val="32"/>
          <w:szCs w:val="32"/>
        </w:rPr>
      </w:pPr>
    </w:p>
    <w:p w:rsidR="00C94D58" w:rsidRDefault="00C94D58">
      <w:pPr>
        <w:tabs>
          <w:tab w:val="left" w:pos="4770"/>
        </w:tabs>
        <w:rPr>
          <w:rFonts w:cs="宋体"/>
          <w:sz w:val="32"/>
          <w:szCs w:val="32"/>
        </w:rPr>
      </w:pPr>
    </w:p>
    <w:p w:rsidR="00C94D58" w:rsidRDefault="00C94D58">
      <w:pPr>
        <w:tabs>
          <w:tab w:val="left" w:pos="4770"/>
        </w:tabs>
        <w:rPr>
          <w:rFonts w:cs="宋体"/>
          <w:sz w:val="32"/>
          <w:szCs w:val="32"/>
        </w:rPr>
      </w:pPr>
    </w:p>
    <w:p w:rsidR="00C94D58" w:rsidRDefault="00C94D58">
      <w:pPr>
        <w:tabs>
          <w:tab w:val="left" w:pos="4770"/>
        </w:tabs>
        <w:rPr>
          <w:rFonts w:cs="宋体"/>
          <w:sz w:val="32"/>
          <w:szCs w:val="32"/>
        </w:rPr>
      </w:pPr>
    </w:p>
    <w:p w:rsidR="00C94D58" w:rsidRDefault="00C94D58">
      <w:pPr>
        <w:tabs>
          <w:tab w:val="left" w:pos="4770"/>
        </w:tabs>
        <w:rPr>
          <w:rFonts w:cs="宋体"/>
          <w:sz w:val="32"/>
          <w:szCs w:val="32"/>
        </w:rPr>
      </w:pPr>
    </w:p>
    <w:p w:rsidR="00C94D58" w:rsidRDefault="00C94D58">
      <w:pPr>
        <w:tabs>
          <w:tab w:val="left" w:pos="4770"/>
        </w:tabs>
        <w:rPr>
          <w:rFonts w:cs="宋体"/>
          <w:sz w:val="32"/>
          <w:szCs w:val="32"/>
        </w:rPr>
      </w:pPr>
    </w:p>
    <w:p w:rsidR="00C94D58" w:rsidRDefault="00C94D58">
      <w:pPr>
        <w:tabs>
          <w:tab w:val="left" w:pos="4770"/>
        </w:tabs>
        <w:rPr>
          <w:rFonts w:cs="宋体"/>
          <w:sz w:val="32"/>
          <w:szCs w:val="32"/>
        </w:rPr>
      </w:pPr>
    </w:p>
    <w:p w:rsidR="00C94D58" w:rsidRDefault="00C94D58">
      <w:pPr>
        <w:tabs>
          <w:tab w:val="left" w:pos="4770"/>
        </w:tabs>
        <w:rPr>
          <w:rFonts w:cs="宋体"/>
          <w:sz w:val="32"/>
          <w:szCs w:val="32"/>
        </w:rPr>
      </w:pPr>
    </w:p>
    <w:p w:rsidR="00C94D58" w:rsidRDefault="00C94D58">
      <w:pPr>
        <w:spacing w:line="360" w:lineRule="auto"/>
        <w:jc w:val="center"/>
        <w:outlineLvl w:val="0"/>
        <w:rPr>
          <w:rFonts w:cs="宋体"/>
          <w:b/>
          <w:sz w:val="32"/>
          <w:szCs w:val="32"/>
        </w:rPr>
        <w:sectPr w:rsidR="00C94D58">
          <w:footerReference w:type="default" r:id="rId13"/>
          <w:pgSz w:w="11906" w:h="16838"/>
          <w:pgMar w:top="1440" w:right="1800" w:bottom="1276" w:left="1800" w:header="851" w:footer="992" w:gutter="0"/>
          <w:cols w:space="720"/>
          <w:docGrid w:type="lines" w:linePitch="312"/>
        </w:sectPr>
      </w:pPr>
    </w:p>
    <w:p w:rsidR="00C94D58" w:rsidRDefault="00FE0452">
      <w:pPr>
        <w:spacing w:line="360" w:lineRule="auto"/>
        <w:jc w:val="center"/>
        <w:outlineLvl w:val="0"/>
        <w:rPr>
          <w:rFonts w:cs="宋体"/>
          <w:b/>
          <w:sz w:val="32"/>
          <w:szCs w:val="32"/>
        </w:rPr>
      </w:pPr>
      <w:r>
        <w:rPr>
          <w:rFonts w:cs="宋体" w:hint="eastAsia"/>
          <w:b/>
          <w:sz w:val="32"/>
          <w:szCs w:val="32"/>
        </w:rPr>
        <w:lastRenderedPageBreak/>
        <w:t>第一章</w:t>
      </w:r>
      <w:r>
        <w:rPr>
          <w:rFonts w:cs="宋体" w:hint="eastAsia"/>
          <w:b/>
          <w:sz w:val="32"/>
          <w:szCs w:val="32"/>
        </w:rPr>
        <w:t xml:space="preserve">  </w:t>
      </w:r>
      <w:r>
        <w:rPr>
          <w:rFonts w:cs="宋体" w:hint="eastAsia"/>
          <w:b/>
          <w:sz w:val="32"/>
          <w:szCs w:val="32"/>
        </w:rPr>
        <w:t>参选须知</w:t>
      </w:r>
    </w:p>
    <w:p w:rsidR="00C94D58" w:rsidRDefault="00FE0452">
      <w:pPr>
        <w:snapToGrid w:val="0"/>
        <w:spacing w:line="360" w:lineRule="auto"/>
        <w:jc w:val="left"/>
        <w:rPr>
          <w:rFonts w:cs="宋体"/>
          <w:b/>
          <w:sz w:val="24"/>
          <w:szCs w:val="24"/>
        </w:rPr>
      </w:pPr>
      <w:r>
        <w:rPr>
          <w:rFonts w:cs="宋体" w:hint="eastAsia"/>
          <w:b/>
          <w:sz w:val="24"/>
          <w:szCs w:val="24"/>
        </w:rPr>
        <w:t>一、总则</w:t>
      </w:r>
    </w:p>
    <w:p w:rsidR="00C94D58" w:rsidRDefault="00FE0452">
      <w:pPr>
        <w:snapToGrid w:val="0"/>
        <w:spacing w:line="360" w:lineRule="auto"/>
        <w:rPr>
          <w:rFonts w:cs="宋体"/>
          <w:sz w:val="24"/>
          <w:szCs w:val="24"/>
        </w:rPr>
      </w:pPr>
      <w:r>
        <w:rPr>
          <w:rFonts w:cs="宋体" w:hint="eastAsia"/>
          <w:b/>
          <w:sz w:val="24"/>
          <w:szCs w:val="24"/>
        </w:rPr>
        <w:t>1</w:t>
      </w:r>
      <w:r>
        <w:rPr>
          <w:rFonts w:cs="宋体" w:hint="eastAsia"/>
          <w:b/>
          <w:sz w:val="24"/>
          <w:szCs w:val="24"/>
        </w:rPr>
        <w:t>、参选人的资质要求</w:t>
      </w:r>
    </w:p>
    <w:p w:rsidR="00C94D58" w:rsidRDefault="00FE0452">
      <w:pPr>
        <w:snapToGrid w:val="0"/>
        <w:spacing w:line="360" w:lineRule="auto"/>
        <w:rPr>
          <w:rFonts w:cs="宋体"/>
          <w:sz w:val="24"/>
          <w:szCs w:val="24"/>
        </w:rPr>
      </w:pPr>
      <w:r>
        <w:rPr>
          <w:rFonts w:cs="宋体" w:hint="eastAsia"/>
          <w:sz w:val="24"/>
          <w:szCs w:val="24"/>
        </w:rPr>
        <w:t>1.1</w:t>
      </w:r>
      <w:r>
        <w:rPr>
          <w:rFonts w:cs="宋体" w:hint="eastAsia"/>
          <w:sz w:val="24"/>
          <w:szCs w:val="24"/>
        </w:rPr>
        <w:t>参选人须具有独立法人资格，能独立承担民事责任和合同义务且同时具有：</w:t>
      </w:r>
    </w:p>
    <w:p w:rsidR="00C94D58" w:rsidRDefault="00FE0452">
      <w:pPr>
        <w:numPr>
          <w:ilvl w:val="0"/>
          <w:numId w:val="3"/>
        </w:numPr>
        <w:snapToGrid w:val="0"/>
        <w:spacing w:line="360" w:lineRule="auto"/>
        <w:ind w:left="640"/>
        <w:rPr>
          <w:rFonts w:cs="宋体"/>
          <w:sz w:val="24"/>
          <w:szCs w:val="24"/>
        </w:rPr>
      </w:pPr>
      <w:r>
        <w:rPr>
          <w:rFonts w:cs="宋体" w:hint="eastAsia"/>
          <w:sz w:val="24"/>
          <w:szCs w:val="24"/>
        </w:rPr>
        <w:t>投标人必须以诚信为原则参加本次招标活动，保证所提供应标材料的真实性，参加本次采购活动前三年内，在经营活动中无重大违法记录，在招投标活动中无重大违规记录；</w:t>
      </w:r>
    </w:p>
    <w:p w:rsidR="00C94D58" w:rsidRDefault="00FE0452">
      <w:pPr>
        <w:numPr>
          <w:ilvl w:val="0"/>
          <w:numId w:val="3"/>
        </w:numPr>
        <w:snapToGrid w:val="0"/>
        <w:spacing w:line="360" w:lineRule="auto"/>
        <w:ind w:left="640"/>
        <w:rPr>
          <w:rFonts w:cs="宋体"/>
          <w:sz w:val="24"/>
          <w:szCs w:val="24"/>
        </w:rPr>
      </w:pPr>
      <w:r>
        <w:rPr>
          <w:rFonts w:cs="宋体" w:hint="eastAsia"/>
          <w:sz w:val="24"/>
          <w:szCs w:val="24"/>
        </w:rPr>
        <w:t>投标人未被“信用中国”网站（</w:t>
      </w:r>
      <w:r>
        <w:rPr>
          <w:rFonts w:cs="宋体" w:hint="eastAsia"/>
          <w:sz w:val="24"/>
          <w:szCs w:val="24"/>
        </w:rPr>
        <w:t>www.creditchina.gov.cn</w:t>
      </w:r>
      <w:r>
        <w:rPr>
          <w:rFonts w:cs="宋体" w:hint="eastAsia"/>
          <w:sz w:val="24"/>
          <w:szCs w:val="24"/>
        </w:rPr>
        <w:t>）列入失信执行人、重大税收违法案件当事人名单；</w:t>
      </w:r>
    </w:p>
    <w:p w:rsidR="00C94D58" w:rsidRDefault="00FE0452">
      <w:pPr>
        <w:numPr>
          <w:ilvl w:val="0"/>
          <w:numId w:val="3"/>
        </w:numPr>
        <w:snapToGrid w:val="0"/>
        <w:spacing w:line="360" w:lineRule="auto"/>
        <w:ind w:left="640"/>
        <w:rPr>
          <w:rFonts w:cs="宋体"/>
          <w:sz w:val="24"/>
          <w:szCs w:val="24"/>
        </w:rPr>
      </w:pPr>
      <w:r>
        <w:rPr>
          <w:rFonts w:cs="宋体" w:hint="eastAsia"/>
          <w:sz w:val="24"/>
          <w:szCs w:val="24"/>
        </w:rPr>
        <w:t>年检合格的工商行政管理部门核发的《企业法人营业执照》、《税务登记证》、《组织机构代码证》三证合一营业执照；</w:t>
      </w:r>
    </w:p>
    <w:p w:rsidR="00C94D58" w:rsidRDefault="00FE0452">
      <w:pPr>
        <w:numPr>
          <w:ilvl w:val="0"/>
          <w:numId w:val="3"/>
        </w:numPr>
        <w:snapToGrid w:val="0"/>
        <w:spacing w:line="360" w:lineRule="auto"/>
        <w:ind w:left="640"/>
        <w:rPr>
          <w:rFonts w:cs="宋体"/>
          <w:sz w:val="24"/>
          <w:szCs w:val="24"/>
        </w:rPr>
      </w:pPr>
      <w:r>
        <w:rPr>
          <w:rFonts w:cs="宋体" w:hint="eastAsia"/>
          <w:sz w:val="24"/>
          <w:szCs w:val="24"/>
        </w:rPr>
        <w:t>投标人具有建筑工程施工总承包三级</w:t>
      </w:r>
      <w:r>
        <w:rPr>
          <w:rFonts w:cs="宋体" w:hint="eastAsia"/>
          <w:sz w:val="24"/>
          <w:szCs w:val="24"/>
        </w:rPr>
        <w:t>(</w:t>
      </w:r>
      <w:r>
        <w:rPr>
          <w:rFonts w:cs="宋体" w:hint="eastAsia"/>
          <w:sz w:val="24"/>
          <w:szCs w:val="24"/>
        </w:rPr>
        <w:t>或以上</w:t>
      </w:r>
      <w:r>
        <w:rPr>
          <w:rFonts w:cs="宋体" w:hint="eastAsia"/>
          <w:sz w:val="24"/>
          <w:szCs w:val="24"/>
        </w:rPr>
        <w:t>)</w:t>
      </w:r>
      <w:r>
        <w:rPr>
          <w:rFonts w:cs="宋体" w:hint="eastAsia"/>
          <w:sz w:val="24"/>
          <w:szCs w:val="24"/>
        </w:rPr>
        <w:t>或建筑装修装饰工程专业承包贰级（或以上），并获得安全生产许可证；</w:t>
      </w:r>
    </w:p>
    <w:p w:rsidR="00C94D58" w:rsidRDefault="00FE0452">
      <w:pPr>
        <w:numPr>
          <w:ilvl w:val="0"/>
          <w:numId w:val="3"/>
        </w:numPr>
        <w:snapToGrid w:val="0"/>
        <w:spacing w:line="360" w:lineRule="auto"/>
        <w:ind w:left="640"/>
        <w:rPr>
          <w:rFonts w:cs="宋体"/>
          <w:sz w:val="24"/>
          <w:szCs w:val="24"/>
        </w:rPr>
      </w:pPr>
      <w:r>
        <w:rPr>
          <w:rFonts w:cs="宋体" w:hint="eastAsia"/>
          <w:sz w:val="24"/>
          <w:szCs w:val="24"/>
        </w:rPr>
        <w:t>本项目不接受联合体参选。</w:t>
      </w:r>
    </w:p>
    <w:p w:rsidR="00C94D58" w:rsidRDefault="00FE0452">
      <w:pPr>
        <w:snapToGrid w:val="0"/>
        <w:spacing w:line="360" w:lineRule="auto"/>
        <w:rPr>
          <w:rFonts w:cs="宋体"/>
          <w:sz w:val="24"/>
          <w:szCs w:val="24"/>
        </w:rPr>
      </w:pPr>
      <w:r>
        <w:rPr>
          <w:rFonts w:cs="宋体" w:hint="eastAsia"/>
          <w:sz w:val="24"/>
          <w:szCs w:val="24"/>
        </w:rPr>
        <w:t xml:space="preserve">1.2 </w:t>
      </w:r>
      <w:r>
        <w:rPr>
          <w:rFonts w:cs="宋体" w:hint="eastAsia"/>
          <w:sz w:val="24"/>
          <w:szCs w:val="24"/>
        </w:rPr>
        <w:t>参选人必须按照遴选文件的要求进行参选。</w:t>
      </w:r>
    </w:p>
    <w:p w:rsidR="00C94D58" w:rsidRDefault="00FE0452">
      <w:pPr>
        <w:snapToGrid w:val="0"/>
        <w:spacing w:line="360" w:lineRule="auto"/>
        <w:rPr>
          <w:rFonts w:cs="宋体"/>
          <w:sz w:val="24"/>
          <w:szCs w:val="24"/>
        </w:rPr>
      </w:pPr>
      <w:r>
        <w:rPr>
          <w:rFonts w:cs="宋体" w:hint="eastAsia"/>
          <w:sz w:val="24"/>
          <w:szCs w:val="24"/>
        </w:rPr>
        <w:t>1.3</w:t>
      </w:r>
      <w:r>
        <w:rPr>
          <w:rFonts w:cs="宋体" w:hint="eastAsia"/>
          <w:sz w:val="24"/>
          <w:szCs w:val="24"/>
        </w:rPr>
        <w:t>参选人应遵守国家有关法律、法令和条例。</w:t>
      </w:r>
    </w:p>
    <w:p w:rsidR="00C94D58" w:rsidRDefault="00FE0452">
      <w:pPr>
        <w:snapToGrid w:val="0"/>
        <w:spacing w:line="360" w:lineRule="auto"/>
        <w:rPr>
          <w:rFonts w:cs="宋体"/>
          <w:sz w:val="24"/>
          <w:szCs w:val="24"/>
        </w:rPr>
      </w:pPr>
      <w:r>
        <w:rPr>
          <w:rFonts w:cs="宋体" w:hint="eastAsia"/>
          <w:b/>
          <w:sz w:val="24"/>
          <w:szCs w:val="24"/>
        </w:rPr>
        <w:t>2</w:t>
      </w:r>
      <w:r>
        <w:rPr>
          <w:rFonts w:cs="宋体" w:hint="eastAsia"/>
          <w:b/>
          <w:sz w:val="24"/>
          <w:szCs w:val="24"/>
        </w:rPr>
        <w:t>、参选费用</w:t>
      </w:r>
    </w:p>
    <w:p w:rsidR="00C94D58" w:rsidRDefault="00FE0452">
      <w:pPr>
        <w:snapToGrid w:val="0"/>
        <w:spacing w:line="360" w:lineRule="auto"/>
        <w:ind w:firstLineChars="200" w:firstLine="480"/>
        <w:rPr>
          <w:rFonts w:cs="宋体"/>
          <w:sz w:val="24"/>
          <w:szCs w:val="24"/>
        </w:rPr>
      </w:pPr>
      <w:r>
        <w:rPr>
          <w:rFonts w:cs="宋体" w:hint="eastAsia"/>
          <w:sz w:val="24"/>
          <w:szCs w:val="24"/>
        </w:rPr>
        <w:t>参选人应承担其编制投标文件与递交参选文件所涉及的一切费用，无论中选与否，发布单位对上述费用不负任何责任；</w:t>
      </w:r>
    </w:p>
    <w:p w:rsidR="00C94D58" w:rsidRDefault="00FE0452">
      <w:pPr>
        <w:snapToGrid w:val="0"/>
        <w:spacing w:line="360" w:lineRule="auto"/>
        <w:rPr>
          <w:rFonts w:cs="宋体"/>
          <w:b/>
          <w:bCs/>
          <w:sz w:val="24"/>
          <w:szCs w:val="24"/>
        </w:rPr>
      </w:pPr>
      <w:r>
        <w:rPr>
          <w:rFonts w:cs="宋体" w:hint="eastAsia"/>
          <w:b/>
          <w:bCs/>
          <w:sz w:val="24"/>
          <w:szCs w:val="24"/>
        </w:rPr>
        <w:t>二、遴选文件</w:t>
      </w:r>
    </w:p>
    <w:p w:rsidR="00C94D58" w:rsidRDefault="00FE0452">
      <w:pPr>
        <w:snapToGrid w:val="0"/>
        <w:spacing w:line="360" w:lineRule="auto"/>
        <w:rPr>
          <w:rFonts w:cs="宋体"/>
          <w:b/>
          <w:bCs/>
          <w:sz w:val="24"/>
          <w:szCs w:val="24"/>
        </w:rPr>
      </w:pPr>
      <w:r>
        <w:rPr>
          <w:rFonts w:cs="宋体" w:hint="eastAsia"/>
          <w:b/>
          <w:bCs/>
          <w:sz w:val="24"/>
          <w:szCs w:val="24"/>
        </w:rPr>
        <w:t>1</w:t>
      </w:r>
      <w:r>
        <w:rPr>
          <w:rFonts w:cs="宋体" w:hint="eastAsia"/>
          <w:b/>
          <w:bCs/>
          <w:sz w:val="24"/>
          <w:szCs w:val="24"/>
        </w:rPr>
        <w:t>、遴选文件的内容</w:t>
      </w:r>
    </w:p>
    <w:p w:rsidR="00C94D58" w:rsidRDefault="00FE0452">
      <w:pPr>
        <w:snapToGrid w:val="0"/>
        <w:spacing w:line="360" w:lineRule="auto"/>
        <w:rPr>
          <w:rFonts w:cs="宋体"/>
          <w:sz w:val="24"/>
          <w:szCs w:val="24"/>
        </w:rPr>
      </w:pPr>
      <w:r>
        <w:rPr>
          <w:rFonts w:cs="宋体" w:hint="eastAsia"/>
          <w:sz w:val="24"/>
          <w:szCs w:val="24"/>
        </w:rPr>
        <w:t>1.1</w:t>
      </w:r>
      <w:r>
        <w:rPr>
          <w:rFonts w:cs="宋体" w:hint="eastAsia"/>
          <w:sz w:val="24"/>
          <w:szCs w:val="24"/>
        </w:rPr>
        <w:t>发布人在遴选期间发出的答疑文件和其他有效函件均是遴选文件组成部分。</w:t>
      </w:r>
    </w:p>
    <w:p w:rsidR="00C94D58" w:rsidRDefault="00FE0452">
      <w:pPr>
        <w:snapToGrid w:val="0"/>
        <w:spacing w:line="360" w:lineRule="auto"/>
        <w:rPr>
          <w:rFonts w:cs="宋体"/>
          <w:sz w:val="24"/>
          <w:szCs w:val="24"/>
        </w:rPr>
      </w:pPr>
      <w:r>
        <w:rPr>
          <w:rFonts w:cs="宋体" w:hint="eastAsia"/>
          <w:sz w:val="24"/>
          <w:szCs w:val="24"/>
        </w:rPr>
        <w:t>1.2</w:t>
      </w:r>
      <w:r>
        <w:rPr>
          <w:rFonts w:cs="宋体" w:hint="eastAsia"/>
          <w:sz w:val="24"/>
          <w:szCs w:val="24"/>
        </w:rPr>
        <w:t>参选人应仔细研究分析招标文件中所有的条款及说明，并保证所提供的全部资料的真实性，不能提交遴选文件所需的全部资料或提交的参选文件不能从实质上响应遴选文件的要求，责任将由参选人承担，并且可能导致其参选文件无效。</w:t>
      </w:r>
    </w:p>
    <w:p w:rsidR="00C94D58" w:rsidRDefault="00FE0452">
      <w:pPr>
        <w:snapToGrid w:val="0"/>
        <w:spacing w:line="360" w:lineRule="auto"/>
        <w:rPr>
          <w:rFonts w:cs="宋体"/>
          <w:sz w:val="24"/>
          <w:szCs w:val="24"/>
        </w:rPr>
      </w:pPr>
      <w:r>
        <w:rPr>
          <w:rFonts w:cs="宋体" w:hint="eastAsia"/>
          <w:sz w:val="24"/>
          <w:szCs w:val="24"/>
        </w:rPr>
        <w:t>1.3</w:t>
      </w:r>
      <w:r>
        <w:rPr>
          <w:rFonts w:cs="宋体" w:hint="eastAsia"/>
          <w:sz w:val="24"/>
          <w:szCs w:val="24"/>
        </w:rPr>
        <w:t>参选人应认真检查招标文件是否完整，若发现缺页或附件不全时，应及时向招标人提出，以便补齐。</w:t>
      </w:r>
    </w:p>
    <w:p w:rsidR="00C94D58" w:rsidRDefault="00FE0452">
      <w:pPr>
        <w:snapToGrid w:val="0"/>
        <w:spacing w:line="360" w:lineRule="auto"/>
        <w:rPr>
          <w:rFonts w:cs="宋体"/>
          <w:b/>
          <w:bCs/>
          <w:sz w:val="24"/>
          <w:szCs w:val="24"/>
        </w:rPr>
      </w:pPr>
      <w:r>
        <w:rPr>
          <w:rFonts w:cs="宋体" w:hint="eastAsia"/>
          <w:b/>
          <w:bCs/>
          <w:sz w:val="24"/>
          <w:szCs w:val="24"/>
        </w:rPr>
        <w:t>2</w:t>
      </w:r>
      <w:r>
        <w:rPr>
          <w:rFonts w:cs="宋体" w:hint="eastAsia"/>
          <w:b/>
          <w:bCs/>
          <w:sz w:val="24"/>
          <w:szCs w:val="24"/>
        </w:rPr>
        <w:t>、遴选文件的澄清和解答</w:t>
      </w:r>
    </w:p>
    <w:p w:rsidR="00C94D58" w:rsidRDefault="00FE0452">
      <w:pPr>
        <w:snapToGrid w:val="0"/>
        <w:spacing w:line="360" w:lineRule="auto"/>
        <w:ind w:firstLineChars="200" w:firstLine="480"/>
        <w:rPr>
          <w:rFonts w:cs="宋体"/>
          <w:sz w:val="24"/>
          <w:szCs w:val="24"/>
        </w:rPr>
      </w:pPr>
      <w:r>
        <w:rPr>
          <w:rFonts w:cs="宋体" w:hint="eastAsia"/>
          <w:sz w:val="24"/>
          <w:szCs w:val="24"/>
        </w:rPr>
        <w:t>参选人在收到遴选文件后，若有疑问需要澄清，应于收到遴选文件后及时以书面形式向发布人提出。发布人根据参选人的要求在对遴选文件做出必要的澄清</w:t>
      </w:r>
      <w:r>
        <w:rPr>
          <w:rFonts w:cs="宋体" w:hint="eastAsia"/>
          <w:sz w:val="24"/>
          <w:szCs w:val="24"/>
        </w:rPr>
        <w:lastRenderedPageBreak/>
        <w:t>后，将在遴选截止日前通知参选人。澄清</w:t>
      </w:r>
      <w:r>
        <w:rPr>
          <w:rFonts w:cs="宋体" w:hint="eastAsia"/>
          <w:sz w:val="24"/>
          <w:szCs w:val="24"/>
        </w:rPr>
        <w:t>(</w:t>
      </w:r>
      <w:r>
        <w:rPr>
          <w:rFonts w:cs="宋体" w:hint="eastAsia"/>
          <w:sz w:val="24"/>
          <w:szCs w:val="24"/>
        </w:rPr>
        <w:t>答疑</w:t>
      </w:r>
      <w:r>
        <w:rPr>
          <w:rFonts w:cs="宋体" w:hint="eastAsia"/>
          <w:sz w:val="24"/>
          <w:szCs w:val="24"/>
        </w:rPr>
        <w:t>)</w:t>
      </w:r>
      <w:r>
        <w:rPr>
          <w:rFonts w:cs="宋体" w:hint="eastAsia"/>
          <w:sz w:val="24"/>
          <w:szCs w:val="24"/>
        </w:rPr>
        <w:t>文件作为遴选文件的组成部分，对参选人起约束作用。</w:t>
      </w:r>
    </w:p>
    <w:p w:rsidR="00C94D58" w:rsidRDefault="00FE0452">
      <w:pPr>
        <w:snapToGrid w:val="0"/>
        <w:spacing w:line="360" w:lineRule="auto"/>
        <w:rPr>
          <w:rFonts w:cs="宋体"/>
          <w:b/>
          <w:bCs/>
          <w:sz w:val="24"/>
          <w:szCs w:val="24"/>
        </w:rPr>
      </w:pPr>
      <w:r>
        <w:rPr>
          <w:rFonts w:cs="宋体" w:hint="eastAsia"/>
          <w:b/>
          <w:bCs/>
          <w:sz w:val="24"/>
          <w:szCs w:val="24"/>
        </w:rPr>
        <w:t>3</w:t>
      </w:r>
      <w:r>
        <w:rPr>
          <w:rFonts w:cs="宋体" w:hint="eastAsia"/>
          <w:b/>
          <w:bCs/>
          <w:sz w:val="24"/>
          <w:szCs w:val="24"/>
        </w:rPr>
        <w:t>、遴选文件的修改</w:t>
      </w:r>
    </w:p>
    <w:p w:rsidR="00C94D58" w:rsidRDefault="00FE0452">
      <w:pPr>
        <w:snapToGrid w:val="0"/>
        <w:spacing w:line="360" w:lineRule="auto"/>
        <w:rPr>
          <w:rFonts w:cs="宋体"/>
          <w:sz w:val="24"/>
          <w:szCs w:val="24"/>
        </w:rPr>
      </w:pPr>
      <w:r>
        <w:rPr>
          <w:rFonts w:cs="宋体" w:hint="eastAsia"/>
          <w:sz w:val="24"/>
          <w:szCs w:val="24"/>
        </w:rPr>
        <w:t>3.1</w:t>
      </w:r>
      <w:r>
        <w:rPr>
          <w:rFonts w:cs="宋体" w:hint="eastAsia"/>
          <w:sz w:val="24"/>
          <w:szCs w:val="24"/>
        </w:rPr>
        <w:t>遴选文件发出后，如确需变更的，发布人将以补充通知的方式修改遴选文件并在遴选截止日前以书面形式通知各参选人。</w:t>
      </w:r>
    </w:p>
    <w:p w:rsidR="00C94D58" w:rsidRDefault="00FE0452">
      <w:pPr>
        <w:snapToGrid w:val="0"/>
        <w:spacing w:line="360" w:lineRule="auto"/>
        <w:rPr>
          <w:rFonts w:cs="宋体"/>
          <w:sz w:val="24"/>
          <w:szCs w:val="24"/>
        </w:rPr>
      </w:pPr>
      <w:r>
        <w:rPr>
          <w:rFonts w:cs="宋体" w:hint="eastAsia"/>
          <w:sz w:val="24"/>
          <w:szCs w:val="24"/>
        </w:rPr>
        <w:t>3.2</w:t>
      </w:r>
      <w:r>
        <w:rPr>
          <w:rFonts w:cs="宋体" w:hint="eastAsia"/>
          <w:sz w:val="24"/>
          <w:szCs w:val="24"/>
        </w:rPr>
        <w:t>补充通知将以书面形式发给参选人，补充通知作为遴选文件的组成部分，对参选人起约束作用。</w:t>
      </w:r>
    </w:p>
    <w:p w:rsidR="00C94D58" w:rsidRDefault="00FE0452">
      <w:pPr>
        <w:snapToGrid w:val="0"/>
        <w:spacing w:line="360" w:lineRule="auto"/>
        <w:rPr>
          <w:rFonts w:cs="宋体"/>
          <w:sz w:val="24"/>
          <w:szCs w:val="24"/>
        </w:rPr>
      </w:pPr>
      <w:r>
        <w:rPr>
          <w:rFonts w:cs="宋体" w:hint="eastAsia"/>
          <w:sz w:val="24"/>
          <w:szCs w:val="24"/>
        </w:rPr>
        <w:t>3.3</w:t>
      </w:r>
      <w:r>
        <w:rPr>
          <w:rFonts w:cs="宋体" w:hint="eastAsia"/>
          <w:sz w:val="24"/>
          <w:szCs w:val="24"/>
        </w:rPr>
        <w:t>遴选文件、遴选文件澄清</w:t>
      </w:r>
      <w:r>
        <w:rPr>
          <w:rFonts w:cs="宋体" w:hint="eastAsia"/>
          <w:sz w:val="24"/>
          <w:szCs w:val="24"/>
        </w:rPr>
        <w:t>(</w:t>
      </w:r>
      <w:r>
        <w:rPr>
          <w:rFonts w:cs="宋体" w:hint="eastAsia"/>
          <w:sz w:val="24"/>
          <w:szCs w:val="24"/>
        </w:rPr>
        <w:t>答疑</w:t>
      </w:r>
      <w:r>
        <w:rPr>
          <w:rFonts w:cs="宋体" w:hint="eastAsia"/>
          <w:sz w:val="24"/>
          <w:szCs w:val="24"/>
        </w:rPr>
        <w:t>)</w:t>
      </w:r>
      <w:r>
        <w:rPr>
          <w:rFonts w:cs="宋体" w:hint="eastAsia"/>
          <w:sz w:val="24"/>
          <w:szCs w:val="24"/>
        </w:rPr>
        <w:t>文件、遴选文件修改补充通知内容均以书面的内容为准。当遴选文件、修改补充通知、澄清</w:t>
      </w:r>
      <w:r>
        <w:rPr>
          <w:rFonts w:cs="宋体" w:hint="eastAsia"/>
          <w:sz w:val="24"/>
          <w:szCs w:val="24"/>
        </w:rPr>
        <w:t>(</w:t>
      </w:r>
      <w:r>
        <w:rPr>
          <w:rFonts w:cs="宋体" w:hint="eastAsia"/>
          <w:sz w:val="24"/>
          <w:szCs w:val="24"/>
        </w:rPr>
        <w:t>答疑</w:t>
      </w:r>
      <w:r>
        <w:rPr>
          <w:rFonts w:cs="宋体" w:hint="eastAsia"/>
          <w:sz w:val="24"/>
          <w:szCs w:val="24"/>
        </w:rPr>
        <w:t>)</w:t>
      </w:r>
      <w:r>
        <w:rPr>
          <w:rFonts w:cs="宋体" w:hint="eastAsia"/>
          <w:sz w:val="24"/>
          <w:szCs w:val="24"/>
        </w:rPr>
        <w:t>文件内容相互矛盾时，以最后发出的通知</w:t>
      </w:r>
      <w:r>
        <w:rPr>
          <w:rFonts w:cs="宋体" w:hint="eastAsia"/>
          <w:sz w:val="24"/>
          <w:szCs w:val="24"/>
        </w:rPr>
        <w:t>(</w:t>
      </w:r>
      <w:r>
        <w:rPr>
          <w:rFonts w:cs="宋体" w:hint="eastAsia"/>
          <w:sz w:val="24"/>
          <w:szCs w:val="24"/>
        </w:rPr>
        <w:t>或文件</w:t>
      </w:r>
      <w:r>
        <w:rPr>
          <w:rFonts w:cs="宋体" w:hint="eastAsia"/>
          <w:sz w:val="24"/>
          <w:szCs w:val="24"/>
        </w:rPr>
        <w:t>)</w:t>
      </w:r>
      <w:r>
        <w:rPr>
          <w:rFonts w:cs="宋体" w:hint="eastAsia"/>
          <w:sz w:val="24"/>
          <w:szCs w:val="24"/>
        </w:rPr>
        <w:t>为准。</w:t>
      </w:r>
    </w:p>
    <w:p w:rsidR="00C94D58" w:rsidRDefault="00FE0452">
      <w:pPr>
        <w:snapToGrid w:val="0"/>
        <w:spacing w:line="360" w:lineRule="auto"/>
        <w:rPr>
          <w:rFonts w:cs="宋体"/>
          <w:b/>
          <w:sz w:val="24"/>
          <w:szCs w:val="24"/>
        </w:rPr>
      </w:pPr>
      <w:r>
        <w:rPr>
          <w:rFonts w:cs="宋体" w:hint="eastAsia"/>
          <w:b/>
          <w:sz w:val="24"/>
          <w:szCs w:val="24"/>
        </w:rPr>
        <w:t>三、参选文件的编制</w:t>
      </w:r>
    </w:p>
    <w:p w:rsidR="00C94D58" w:rsidRDefault="00FE0452">
      <w:pPr>
        <w:snapToGrid w:val="0"/>
        <w:spacing w:line="360" w:lineRule="auto"/>
        <w:rPr>
          <w:rFonts w:cs="宋体"/>
          <w:b/>
          <w:bCs/>
          <w:sz w:val="24"/>
          <w:szCs w:val="24"/>
        </w:rPr>
      </w:pPr>
      <w:r>
        <w:rPr>
          <w:rFonts w:cs="宋体" w:hint="eastAsia"/>
          <w:b/>
          <w:bCs/>
          <w:sz w:val="24"/>
          <w:szCs w:val="24"/>
        </w:rPr>
        <w:t>1</w:t>
      </w:r>
      <w:r>
        <w:rPr>
          <w:rFonts w:cs="宋体" w:hint="eastAsia"/>
          <w:b/>
          <w:bCs/>
          <w:sz w:val="24"/>
          <w:szCs w:val="24"/>
        </w:rPr>
        <w:t>、参选文件的编制语言</w:t>
      </w:r>
    </w:p>
    <w:p w:rsidR="00C94D58" w:rsidRDefault="00FE0452">
      <w:pPr>
        <w:snapToGrid w:val="0"/>
        <w:spacing w:line="360" w:lineRule="auto"/>
        <w:rPr>
          <w:rFonts w:cs="宋体"/>
          <w:sz w:val="24"/>
          <w:szCs w:val="24"/>
        </w:rPr>
      </w:pPr>
      <w:r>
        <w:rPr>
          <w:rFonts w:cs="宋体" w:hint="eastAsia"/>
          <w:bCs/>
          <w:sz w:val="24"/>
          <w:szCs w:val="24"/>
        </w:rPr>
        <w:t>参选文件及参选人与发布人之间往来的一切信函、文件均使用中文</w:t>
      </w:r>
      <w:r>
        <w:rPr>
          <w:rFonts w:cs="宋体" w:hint="eastAsia"/>
          <w:sz w:val="24"/>
          <w:szCs w:val="24"/>
        </w:rPr>
        <w:t>。</w:t>
      </w:r>
    </w:p>
    <w:p w:rsidR="00C94D58" w:rsidRDefault="00FE0452">
      <w:pPr>
        <w:snapToGrid w:val="0"/>
        <w:spacing w:line="360" w:lineRule="auto"/>
        <w:rPr>
          <w:rFonts w:cs="宋体"/>
          <w:b/>
          <w:bCs/>
          <w:sz w:val="24"/>
          <w:szCs w:val="24"/>
        </w:rPr>
      </w:pPr>
      <w:r>
        <w:rPr>
          <w:rFonts w:cs="宋体" w:hint="eastAsia"/>
          <w:b/>
          <w:sz w:val="24"/>
          <w:szCs w:val="24"/>
        </w:rPr>
        <w:t>2</w:t>
      </w:r>
      <w:r>
        <w:rPr>
          <w:rFonts w:cs="宋体" w:hint="eastAsia"/>
          <w:b/>
          <w:sz w:val="24"/>
          <w:szCs w:val="24"/>
        </w:rPr>
        <w:t>、</w:t>
      </w:r>
      <w:r>
        <w:rPr>
          <w:rFonts w:cs="宋体" w:hint="eastAsia"/>
          <w:b/>
          <w:bCs/>
          <w:sz w:val="24"/>
          <w:szCs w:val="24"/>
        </w:rPr>
        <w:t>参选文件的格式</w:t>
      </w:r>
    </w:p>
    <w:p w:rsidR="00C94D58" w:rsidRDefault="00FE0452">
      <w:pPr>
        <w:snapToGrid w:val="0"/>
        <w:spacing w:line="360" w:lineRule="auto"/>
        <w:rPr>
          <w:rFonts w:cs="宋体"/>
          <w:sz w:val="24"/>
          <w:szCs w:val="24"/>
        </w:rPr>
      </w:pPr>
      <w:r>
        <w:rPr>
          <w:rFonts w:cs="宋体" w:hint="eastAsia"/>
          <w:bCs/>
          <w:sz w:val="24"/>
          <w:szCs w:val="24"/>
        </w:rPr>
        <w:t>2.1</w:t>
      </w:r>
      <w:r>
        <w:rPr>
          <w:rFonts w:cs="宋体" w:hint="eastAsia"/>
          <w:sz w:val="24"/>
          <w:szCs w:val="24"/>
        </w:rPr>
        <w:t>参选人应用中文制作</w:t>
      </w:r>
      <w:r>
        <w:rPr>
          <w:rFonts w:cs="宋体" w:hint="eastAsia"/>
          <w:sz w:val="24"/>
          <w:szCs w:val="24"/>
        </w:rPr>
        <w:t>2</w:t>
      </w:r>
      <w:r>
        <w:rPr>
          <w:rFonts w:cs="宋体" w:hint="eastAsia"/>
          <w:sz w:val="24"/>
          <w:szCs w:val="24"/>
        </w:rPr>
        <w:t>份参选文件（</w:t>
      </w:r>
      <w:r>
        <w:rPr>
          <w:rFonts w:cs="宋体" w:hint="eastAsia"/>
          <w:sz w:val="24"/>
          <w:szCs w:val="24"/>
        </w:rPr>
        <w:t>1</w:t>
      </w:r>
      <w:r>
        <w:rPr>
          <w:rFonts w:cs="宋体" w:hint="eastAsia"/>
          <w:sz w:val="24"/>
          <w:szCs w:val="24"/>
        </w:rPr>
        <w:t>正</w:t>
      </w:r>
      <w:r>
        <w:rPr>
          <w:rFonts w:cs="宋体" w:hint="eastAsia"/>
          <w:sz w:val="24"/>
          <w:szCs w:val="24"/>
        </w:rPr>
        <w:t>1</w:t>
      </w:r>
      <w:r>
        <w:rPr>
          <w:rFonts w:cs="宋体" w:hint="eastAsia"/>
          <w:sz w:val="24"/>
          <w:szCs w:val="24"/>
        </w:rPr>
        <w:t>副），参选文件</w:t>
      </w:r>
      <w:r>
        <w:rPr>
          <w:rFonts w:cs="宋体" w:hint="eastAsia"/>
          <w:sz w:val="24"/>
          <w:szCs w:val="24"/>
        </w:rPr>
        <w:t>A4</w:t>
      </w:r>
      <w:r>
        <w:rPr>
          <w:rFonts w:cs="宋体" w:hint="eastAsia"/>
          <w:sz w:val="24"/>
          <w:szCs w:val="24"/>
        </w:rPr>
        <w:t>规格，主要图纸</w:t>
      </w:r>
      <w:r>
        <w:rPr>
          <w:rFonts w:cs="宋体" w:hint="eastAsia"/>
          <w:sz w:val="24"/>
          <w:szCs w:val="24"/>
        </w:rPr>
        <w:t>A3</w:t>
      </w:r>
      <w:r>
        <w:rPr>
          <w:rFonts w:cs="宋体" w:hint="eastAsia"/>
          <w:sz w:val="24"/>
          <w:szCs w:val="24"/>
        </w:rPr>
        <w:t>规格，不得使用硬封面，在每份上清晰地标记“正本”或“副本”字样。如果正副本之间有偏差，将以正本为准。参选文件正本与副本均应使用不能擦去的墨水打印或书写。</w:t>
      </w:r>
    </w:p>
    <w:p w:rsidR="00C94D58" w:rsidRDefault="00FE0452">
      <w:pPr>
        <w:snapToGrid w:val="0"/>
        <w:spacing w:line="360" w:lineRule="auto"/>
        <w:rPr>
          <w:rFonts w:cs="宋体"/>
          <w:sz w:val="24"/>
          <w:szCs w:val="24"/>
        </w:rPr>
      </w:pPr>
      <w:r>
        <w:rPr>
          <w:rFonts w:cs="宋体" w:hint="eastAsia"/>
          <w:sz w:val="24"/>
          <w:szCs w:val="24"/>
        </w:rPr>
        <w:t>2.2</w:t>
      </w:r>
      <w:r>
        <w:rPr>
          <w:rFonts w:cs="宋体" w:hint="eastAsia"/>
          <w:sz w:val="24"/>
          <w:szCs w:val="24"/>
        </w:rPr>
        <w:t>参选文件由参选人法定代表人（或授权代表）签字或盖章并加盖法人单位公章。全套参选文件应无涂改和行间插字，除非这些删改是因为遴选文件的修改而发生的，或者是发布人造成的必须修改的错误。但修改处应加盖单位公章。</w:t>
      </w:r>
    </w:p>
    <w:p w:rsidR="00C94D58" w:rsidRDefault="00FE0452">
      <w:pPr>
        <w:snapToGrid w:val="0"/>
        <w:spacing w:line="360" w:lineRule="auto"/>
        <w:rPr>
          <w:rFonts w:cs="宋体"/>
          <w:b/>
          <w:bCs/>
          <w:sz w:val="24"/>
          <w:szCs w:val="24"/>
        </w:rPr>
      </w:pPr>
      <w:r>
        <w:rPr>
          <w:rFonts w:cs="宋体" w:hint="eastAsia"/>
          <w:b/>
          <w:bCs/>
          <w:sz w:val="24"/>
          <w:szCs w:val="24"/>
        </w:rPr>
        <w:t>3</w:t>
      </w:r>
      <w:r>
        <w:rPr>
          <w:rFonts w:cs="宋体" w:hint="eastAsia"/>
          <w:b/>
          <w:bCs/>
          <w:sz w:val="24"/>
          <w:szCs w:val="24"/>
        </w:rPr>
        <w:t>、参选报价编制要求</w:t>
      </w:r>
    </w:p>
    <w:p w:rsidR="00C94D58" w:rsidRDefault="00FE0452">
      <w:pPr>
        <w:snapToGrid w:val="0"/>
        <w:spacing w:line="360" w:lineRule="auto"/>
        <w:rPr>
          <w:rFonts w:cs="宋体"/>
          <w:sz w:val="24"/>
          <w:szCs w:val="24"/>
          <w:shd w:val="pct10" w:color="auto" w:fill="FFFFFF"/>
        </w:rPr>
      </w:pPr>
      <w:r>
        <w:rPr>
          <w:rFonts w:cs="宋体" w:hint="eastAsia"/>
          <w:sz w:val="24"/>
          <w:szCs w:val="24"/>
        </w:rPr>
        <w:t>3.1</w:t>
      </w:r>
      <w:r>
        <w:rPr>
          <w:rFonts w:cs="宋体" w:hint="eastAsia"/>
          <w:sz w:val="24"/>
          <w:szCs w:val="24"/>
        </w:rPr>
        <w:t>参选人对该项目只允许有一个总报价，评议人不接受任何有选择的报价及修正报价；</w:t>
      </w:r>
    </w:p>
    <w:p w:rsidR="00C94D58" w:rsidRDefault="00FE0452">
      <w:pPr>
        <w:snapToGrid w:val="0"/>
        <w:spacing w:line="360" w:lineRule="auto"/>
        <w:rPr>
          <w:rFonts w:cs="宋体"/>
          <w:sz w:val="24"/>
          <w:szCs w:val="24"/>
        </w:rPr>
      </w:pPr>
      <w:r>
        <w:rPr>
          <w:rFonts w:cs="宋体" w:hint="eastAsia"/>
          <w:sz w:val="24"/>
          <w:szCs w:val="24"/>
        </w:rPr>
        <w:t>3.2</w:t>
      </w:r>
      <w:r>
        <w:rPr>
          <w:rFonts w:cs="宋体" w:hint="eastAsia"/>
          <w:sz w:val="24"/>
          <w:szCs w:val="24"/>
        </w:rPr>
        <w:t>参选报价应是遴选文件确定的遴选范围内的全部工作内容的价格体现，对所涉及各部分工作内容的取费要执行与之相对应的国家或行业取费标准，</w:t>
      </w:r>
      <w:r>
        <w:rPr>
          <w:rFonts w:cs="宋体" w:hint="eastAsia"/>
          <w:kern w:val="0"/>
          <w:sz w:val="24"/>
          <w:szCs w:val="24"/>
        </w:rPr>
        <w:t>参选人按遴选文件给定的资料及现行规范的相应规定，在充分考虑项目的实际工作量、技术含量、难易程度、复杂性及收费标准中没有规定的收费项目等因素的基础上进行报价，</w:t>
      </w:r>
      <w:r>
        <w:rPr>
          <w:rFonts w:cs="宋体" w:hint="eastAsia"/>
          <w:sz w:val="24"/>
          <w:szCs w:val="24"/>
        </w:rPr>
        <w:t>并给出其最终的报价；</w:t>
      </w:r>
    </w:p>
    <w:p w:rsidR="00C94D58" w:rsidRDefault="00FE0452">
      <w:pPr>
        <w:snapToGrid w:val="0"/>
        <w:spacing w:line="360" w:lineRule="auto"/>
        <w:rPr>
          <w:rFonts w:cs="宋体"/>
          <w:sz w:val="24"/>
          <w:szCs w:val="24"/>
        </w:rPr>
      </w:pPr>
      <w:r>
        <w:rPr>
          <w:rFonts w:cs="宋体" w:hint="eastAsia"/>
          <w:sz w:val="24"/>
          <w:szCs w:val="24"/>
        </w:rPr>
        <w:t>3.3</w:t>
      </w:r>
      <w:r>
        <w:rPr>
          <w:rFonts w:cs="宋体" w:hint="eastAsia"/>
          <w:sz w:val="24"/>
          <w:szCs w:val="24"/>
        </w:rPr>
        <w:t>参选总价包括招标代理服务过程中的一切费用，并以人民币报价，中标后一</w:t>
      </w:r>
      <w:r>
        <w:rPr>
          <w:rFonts w:cs="宋体" w:hint="eastAsia"/>
          <w:sz w:val="24"/>
          <w:szCs w:val="24"/>
        </w:rPr>
        <w:lastRenderedPageBreak/>
        <w:t>律不予增补。</w:t>
      </w:r>
    </w:p>
    <w:p w:rsidR="00C94D58" w:rsidRDefault="00FE0452">
      <w:pPr>
        <w:snapToGrid w:val="0"/>
        <w:spacing w:line="360" w:lineRule="auto"/>
        <w:rPr>
          <w:rFonts w:cs="宋体"/>
          <w:b/>
          <w:sz w:val="24"/>
          <w:szCs w:val="24"/>
        </w:rPr>
      </w:pPr>
      <w:r>
        <w:rPr>
          <w:rFonts w:cs="宋体" w:hint="eastAsia"/>
          <w:b/>
          <w:sz w:val="24"/>
          <w:szCs w:val="24"/>
        </w:rPr>
        <w:t>4</w:t>
      </w:r>
      <w:r>
        <w:rPr>
          <w:rFonts w:cs="宋体" w:hint="eastAsia"/>
          <w:b/>
          <w:sz w:val="24"/>
          <w:szCs w:val="24"/>
        </w:rPr>
        <w:t>、参选文件的组成</w:t>
      </w:r>
    </w:p>
    <w:p w:rsidR="00C94D58" w:rsidRDefault="00FE0452">
      <w:pPr>
        <w:snapToGrid w:val="0"/>
        <w:spacing w:line="360" w:lineRule="auto"/>
        <w:rPr>
          <w:rFonts w:cs="宋体"/>
          <w:sz w:val="24"/>
          <w:szCs w:val="24"/>
        </w:rPr>
      </w:pPr>
      <w:r>
        <w:rPr>
          <w:rFonts w:cs="宋体" w:hint="eastAsia"/>
          <w:sz w:val="24"/>
          <w:szCs w:val="24"/>
        </w:rPr>
        <w:t xml:space="preserve">    </w:t>
      </w:r>
      <w:r>
        <w:rPr>
          <w:rFonts w:cs="宋体" w:hint="eastAsia"/>
          <w:sz w:val="24"/>
          <w:szCs w:val="24"/>
        </w:rPr>
        <w:t>参选人编制的参选文件必须使用招标文件提供的表格格式，表格可以按同样的格式扩展</w:t>
      </w:r>
    </w:p>
    <w:p w:rsidR="00C94D58" w:rsidRDefault="00FE0452">
      <w:pPr>
        <w:snapToGrid w:val="0"/>
        <w:spacing w:line="360" w:lineRule="auto"/>
        <w:rPr>
          <w:rFonts w:cs="宋体"/>
          <w:sz w:val="24"/>
          <w:szCs w:val="24"/>
        </w:rPr>
      </w:pPr>
      <w:r>
        <w:rPr>
          <w:rFonts w:cs="宋体" w:hint="eastAsia"/>
          <w:sz w:val="24"/>
          <w:szCs w:val="24"/>
        </w:rPr>
        <w:t xml:space="preserve">4.1 </w:t>
      </w:r>
      <w:r>
        <w:rPr>
          <w:rFonts w:cs="宋体" w:hint="eastAsia"/>
          <w:sz w:val="24"/>
          <w:szCs w:val="24"/>
        </w:rPr>
        <w:t>参选函；</w:t>
      </w:r>
    </w:p>
    <w:p w:rsidR="00C94D58" w:rsidRDefault="00FE0452">
      <w:pPr>
        <w:snapToGrid w:val="0"/>
        <w:spacing w:line="360" w:lineRule="auto"/>
        <w:rPr>
          <w:rFonts w:cs="宋体"/>
          <w:sz w:val="24"/>
          <w:szCs w:val="24"/>
        </w:rPr>
      </w:pPr>
      <w:r>
        <w:rPr>
          <w:rFonts w:cs="宋体" w:hint="eastAsia"/>
          <w:sz w:val="24"/>
          <w:szCs w:val="24"/>
        </w:rPr>
        <w:t xml:space="preserve">4.2 </w:t>
      </w:r>
      <w:r>
        <w:rPr>
          <w:rFonts w:cs="宋体" w:hint="eastAsia"/>
          <w:sz w:val="24"/>
          <w:szCs w:val="24"/>
        </w:rPr>
        <w:t>参选报价表；</w:t>
      </w:r>
    </w:p>
    <w:p w:rsidR="00C94D58" w:rsidRDefault="00FE0452">
      <w:pPr>
        <w:snapToGrid w:val="0"/>
        <w:spacing w:line="360" w:lineRule="auto"/>
        <w:rPr>
          <w:rFonts w:cs="宋体"/>
          <w:sz w:val="24"/>
          <w:szCs w:val="24"/>
        </w:rPr>
      </w:pPr>
      <w:r>
        <w:rPr>
          <w:rFonts w:cs="宋体" w:hint="eastAsia"/>
          <w:sz w:val="24"/>
          <w:szCs w:val="24"/>
        </w:rPr>
        <w:t xml:space="preserve">4.3 </w:t>
      </w:r>
      <w:r>
        <w:rPr>
          <w:rFonts w:cs="宋体" w:hint="eastAsia"/>
          <w:sz w:val="24"/>
          <w:szCs w:val="24"/>
        </w:rPr>
        <w:t>法定代表人资格证明书；</w:t>
      </w:r>
    </w:p>
    <w:p w:rsidR="00C94D58" w:rsidRDefault="00FE0452">
      <w:pPr>
        <w:snapToGrid w:val="0"/>
        <w:spacing w:line="360" w:lineRule="auto"/>
        <w:rPr>
          <w:rFonts w:cs="宋体"/>
          <w:sz w:val="24"/>
          <w:szCs w:val="24"/>
        </w:rPr>
      </w:pPr>
      <w:r>
        <w:rPr>
          <w:rFonts w:cs="宋体" w:hint="eastAsia"/>
          <w:sz w:val="24"/>
          <w:szCs w:val="24"/>
        </w:rPr>
        <w:t xml:space="preserve">4.4 </w:t>
      </w:r>
      <w:r>
        <w:rPr>
          <w:rFonts w:cs="宋体" w:hint="eastAsia"/>
          <w:sz w:val="24"/>
          <w:szCs w:val="24"/>
        </w:rPr>
        <w:t>授权委托书；</w:t>
      </w:r>
    </w:p>
    <w:p w:rsidR="00C94D58" w:rsidRDefault="00FE0452">
      <w:pPr>
        <w:snapToGrid w:val="0"/>
        <w:spacing w:line="360" w:lineRule="auto"/>
        <w:rPr>
          <w:rFonts w:cs="宋体"/>
          <w:sz w:val="24"/>
          <w:szCs w:val="24"/>
        </w:rPr>
      </w:pPr>
      <w:r>
        <w:rPr>
          <w:rFonts w:cs="宋体" w:hint="eastAsia"/>
          <w:sz w:val="24"/>
          <w:szCs w:val="24"/>
        </w:rPr>
        <w:t xml:space="preserve">4.5 </w:t>
      </w:r>
      <w:r>
        <w:rPr>
          <w:rFonts w:cs="宋体" w:hint="eastAsia"/>
          <w:sz w:val="24"/>
          <w:szCs w:val="24"/>
        </w:rPr>
        <w:t>参选人资格证明文件：</w:t>
      </w:r>
    </w:p>
    <w:p w:rsidR="00C94D58" w:rsidRDefault="00FE0452">
      <w:pPr>
        <w:snapToGrid w:val="0"/>
        <w:spacing w:line="360" w:lineRule="auto"/>
        <w:rPr>
          <w:rFonts w:cs="宋体"/>
          <w:sz w:val="24"/>
          <w:szCs w:val="24"/>
        </w:rPr>
      </w:pPr>
      <w:r>
        <w:rPr>
          <w:rFonts w:cs="宋体" w:hint="eastAsia"/>
          <w:sz w:val="24"/>
          <w:szCs w:val="24"/>
        </w:rPr>
        <w:t>（</w:t>
      </w:r>
      <w:r>
        <w:rPr>
          <w:rFonts w:cs="宋体" w:hint="eastAsia"/>
          <w:sz w:val="24"/>
          <w:szCs w:val="24"/>
        </w:rPr>
        <w:t>1</w:t>
      </w:r>
      <w:r>
        <w:rPr>
          <w:rFonts w:cs="宋体" w:hint="eastAsia"/>
          <w:sz w:val="24"/>
          <w:szCs w:val="24"/>
        </w:rPr>
        <w:t>）有关证明参选人法律地位的文件（包括营业执照、资质证明等），说明投标人的注册地点和主要经营范围；</w:t>
      </w:r>
    </w:p>
    <w:p w:rsidR="00C94D58" w:rsidRDefault="00FE0452">
      <w:pPr>
        <w:snapToGrid w:val="0"/>
        <w:spacing w:line="360" w:lineRule="auto"/>
        <w:rPr>
          <w:rFonts w:cs="宋体"/>
          <w:sz w:val="24"/>
          <w:szCs w:val="24"/>
        </w:rPr>
      </w:pPr>
      <w:r>
        <w:rPr>
          <w:rFonts w:cs="宋体" w:hint="eastAsia"/>
          <w:sz w:val="24"/>
          <w:szCs w:val="24"/>
        </w:rPr>
        <w:t>（</w:t>
      </w:r>
      <w:r>
        <w:rPr>
          <w:rFonts w:cs="宋体" w:hint="eastAsia"/>
          <w:sz w:val="24"/>
          <w:szCs w:val="24"/>
        </w:rPr>
        <w:t>2</w:t>
      </w:r>
      <w:r>
        <w:rPr>
          <w:rFonts w:cs="宋体" w:hint="eastAsia"/>
          <w:sz w:val="24"/>
          <w:szCs w:val="24"/>
        </w:rPr>
        <w:t>）相关资质复印件（加盖公章）；</w:t>
      </w:r>
    </w:p>
    <w:p w:rsidR="00C94D58" w:rsidRDefault="00FE0452">
      <w:pPr>
        <w:snapToGrid w:val="0"/>
        <w:spacing w:line="360" w:lineRule="auto"/>
        <w:rPr>
          <w:rFonts w:cs="宋体"/>
          <w:sz w:val="24"/>
          <w:szCs w:val="24"/>
        </w:rPr>
      </w:pPr>
      <w:r>
        <w:rPr>
          <w:rFonts w:cs="宋体" w:hint="eastAsia"/>
          <w:sz w:val="24"/>
          <w:szCs w:val="24"/>
        </w:rPr>
        <w:t>（</w:t>
      </w:r>
      <w:r>
        <w:rPr>
          <w:rFonts w:cs="宋体" w:hint="eastAsia"/>
          <w:sz w:val="24"/>
          <w:szCs w:val="24"/>
        </w:rPr>
        <w:t>3</w:t>
      </w:r>
      <w:r>
        <w:rPr>
          <w:rFonts w:cs="宋体" w:hint="eastAsia"/>
          <w:sz w:val="24"/>
          <w:szCs w:val="24"/>
        </w:rPr>
        <w:t>）项目负责人相关专业及职称证明；</w:t>
      </w:r>
    </w:p>
    <w:p w:rsidR="00C94D58" w:rsidRDefault="00FE0452">
      <w:pPr>
        <w:snapToGrid w:val="0"/>
        <w:spacing w:line="360" w:lineRule="auto"/>
        <w:rPr>
          <w:rFonts w:cs="宋体"/>
          <w:sz w:val="24"/>
          <w:szCs w:val="24"/>
        </w:rPr>
      </w:pPr>
      <w:r>
        <w:rPr>
          <w:rFonts w:cs="宋体" w:hint="eastAsia"/>
          <w:sz w:val="24"/>
          <w:szCs w:val="24"/>
        </w:rPr>
        <w:t>（</w:t>
      </w:r>
      <w:r>
        <w:rPr>
          <w:rFonts w:cs="宋体" w:hint="eastAsia"/>
          <w:sz w:val="24"/>
          <w:szCs w:val="24"/>
        </w:rPr>
        <w:t>4</w:t>
      </w:r>
      <w:r>
        <w:rPr>
          <w:rFonts w:cs="宋体" w:hint="eastAsia"/>
          <w:sz w:val="24"/>
          <w:szCs w:val="24"/>
        </w:rPr>
        <w:t>）有关证明参选人的企业信誉及获得各种奖励等资料。</w:t>
      </w:r>
    </w:p>
    <w:p w:rsidR="00C94D58" w:rsidRDefault="00FE0452">
      <w:pPr>
        <w:snapToGrid w:val="0"/>
        <w:spacing w:line="360" w:lineRule="auto"/>
        <w:rPr>
          <w:rFonts w:cs="宋体"/>
          <w:sz w:val="24"/>
          <w:szCs w:val="24"/>
        </w:rPr>
      </w:pPr>
      <w:r>
        <w:rPr>
          <w:rFonts w:cs="宋体" w:hint="eastAsia"/>
          <w:sz w:val="24"/>
          <w:szCs w:val="24"/>
        </w:rPr>
        <w:t>4.6</w:t>
      </w:r>
      <w:r>
        <w:rPr>
          <w:rFonts w:cs="宋体" w:hint="eastAsia"/>
          <w:sz w:val="24"/>
          <w:szCs w:val="24"/>
        </w:rPr>
        <w:t>总体概述及服务方案；</w:t>
      </w:r>
    </w:p>
    <w:p w:rsidR="00C94D58" w:rsidRDefault="00FE0452">
      <w:pPr>
        <w:snapToGrid w:val="0"/>
        <w:spacing w:line="360" w:lineRule="auto"/>
        <w:rPr>
          <w:rFonts w:cs="宋体"/>
          <w:sz w:val="24"/>
          <w:szCs w:val="24"/>
        </w:rPr>
      </w:pPr>
      <w:r>
        <w:rPr>
          <w:rFonts w:cs="宋体" w:hint="eastAsia"/>
          <w:sz w:val="24"/>
          <w:szCs w:val="24"/>
        </w:rPr>
        <w:t>4.7</w:t>
      </w:r>
      <w:r>
        <w:rPr>
          <w:rFonts w:cs="宋体" w:hint="eastAsia"/>
          <w:sz w:val="24"/>
          <w:szCs w:val="24"/>
        </w:rPr>
        <w:t>服务承诺；</w:t>
      </w:r>
    </w:p>
    <w:p w:rsidR="00C94D58" w:rsidRDefault="00FE0452">
      <w:pPr>
        <w:snapToGrid w:val="0"/>
        <w:spacing w:line="360" w:lineRule="auto"/>
        <w:rPr>
          <w:rFonts w:cs="宋体"/>
          <w:sz w:val="24"/>
          <w:szCs w:val="24"/>
        </w:rPr>
      </w:pPr>
      <w:r>
        <w:rPr>
          <w:rFonts w:cs="宋体" w:hint="eastAsia"/>
          <w:sz w:val="24"/>
          <w:szCs w:val="24"/>
        </w:rPr>
        <w:t>4.8</w:t>
      </w:r>
      <w:r>
        <w:rPr>
          <w:rFonts w:cs="宋体" w:hint="eastAsia"/>
          <w:sz w:val="24"/>
          <w:szCs w:val="24"/>
        </w:rPr>
        <w:t>其他：</w:t>
      </w:r>
    </w:p>
    <w:p w:rsidR="00C94D58" w:rsidRDefault="00FE0452">
      <w:pPr>
        <w:snapToGrid w:val="0"/>
        <w:spacing w:line="360" w:lineRule="auto"/>
        <w:rPr>
          <w:rFonts w:cs="宋体"/>
          <w:sz w:val="24"/>
          <w:szCs w:val="24"/>
        </w:rPr>
      </w:pPr>
      <w:r>
        <w:rPr>
          <w:rFonts w:cs="宋体" w:hint="eastAsia"/>
          <w:sz w:val="24"/>
          <w:szCs w:val="24"/>
        </w:rPr>
        <w:t>（</w:t>
      </w:r>
      <w:r>
        <w:rPr>
          <w:rFonts w:cs="宋体" w:hint="eastAsia"/>
          <w:sz w:val="24"/>
          <w:szCs w:val="24"/>
        </w:rPr>
        <w:t>1</w:t>
      </w:r>
      <w:r>
        <w:rPr>
          <w:rFonts w:cs="宋体" w:hint="eastAsia"/>
          <w:sz w:val="24"/>
          <w:szCs w:val="24"/>
        </w:rPr>
        <w:t>）参选人一般情况</w:t>
      </w:r>
    </w:p>
    <w:p w:rsidR="00C94D58" w:rsidRDefault="00FE0452">
      <w:pPr>
        <w:snapToGrid w:val="0"/>
        <w:spacing w:line="360" w:lineRule="auto"/>
        <w:rPr>
          <w:rFonts w:cs="宋体"/>
          <w:sz w:val="24"/>
          <w:szCs w:val="24"/>
        </w:rPr>
      </w:pPr>
      <w:r>
        <w:rPr>
          <w:rFonts w:cs="宋体" w:hint="eastAsia"/>
          <w:sz w:val="24"/>
          <w:szCs w:val="24"/>
        </w:rPr>
        <w:t>（</w:t>
      </w:r>
      <w:r>
        <w:rPr>
          <w:rFonts w:cs="宋体" w:hint="eastAsia"/>
          <w:sz w:val="24"/>
          <w:szCs w:val="24"/>
        </w:rPr>
        <w:t>2</w:t>
      </w:r>
      <w:r>
        <w:rPr>
          <w:rFonts w:cs="宋体" w:hint="eastAsia"/>
          <w:sz w:val="24"/>
          <w:szCs w:val="24"/>
        </w:rPr>
        <w:t>）近三年同类项目案例及相关证明资料（以中标通知书或合同为准，合同只需附关键页）</w:t>
      </w:r>
    </w:p>
    <w:p w:rsidR="00C94D58" w:rsidRDefault="00FE0452">
      <w:pPr>
        <w:snapToGrid w:val="0"/>
        <w:spacing w:line="360" w:lineRule="auto"/>
        <w:rPr>
          <w:rFonts w:cs="宋体"/>
          <w:sz w:val="24"/>
          <w:szCs w:val="24"/>
        </w:rPr>
      </w:pPr>
      <w:r>
        <w:rPr>
          <w:rFonts w:cs="宋体" w:hint="eastAsia"/>
          <w:sz w:val="24"/>
          <w:szCs w:val="24"/>
        </w:rPr>
        <w:t>注：参选人应按照遴选文件中提供的参选文件格式填写参选文件。</w:t>
      </w:r>
    </w:p>
    <w:p w:rsidR="00C94D58" w:rsidRDefault="00FE0452">
      <w:pPr>
        <w:snapToGrid w:val="0"/>
        <w:spacing w:line="360" w:lineRule="auto"/>
        <w:rPr>
          <w:rFonts w:cs="宋体"/>
          <w:b/>
          <w:bCs/>
          <w:sz w:val="24"/>
          <w:szCs w:val="24"/>
        </w:rPr>
      </w:pPr>
      <w:r>
        <w:rPr>
          <w:rFonts w:cs="宋体" w:hint="eastAsia"/>
          <w:b/>
          <w:bCs/>
          <w:sz w:val="24"/>
          <w:szCs w:val="24"/>
        </w:rPr>
        <w:t>5</w:t>
      </w:r>
      <w:r>
        <w:rPr>
          <w:rFonts w:cs="宋体" w:hint="eastAsia"/>
          <w:b/>
          <w:bCs/>
          <w:sz w:val="24"/>
          <w:szCs w:val="24"/>
        </w:rPr>
        <w:t>、参选有效期</w:t>
      </w:r>
    </w:p>
    <w:p w:rsidR="00C94D58" w:rsidRDefault="00FE0452">
      <w:pPr>
        <w:snapToGrid w:val="0"/>
        <w:spacing w:line="360" w:lineRule="auto"/>
        <w:rPr>
          <w:rFonts w:cs="宋体"/>
          <w:sz w:val="24"/>
          <w:szCs w:val="24"/>
        </w:rPr>
      </w:pPr>
      <w:r>
        <w:rPr>
          <w:rFonts w:cs="宋体" w:hint="eastAsia"/>
          <w:sz w:val="24"/>
          <w:szCs w:val="24"/>
        </w:rPr>
        <w:t>参选书在本须知前附表所列的日期内有效。中选单位的参选书作为合同的附件，在合同有效期内，与合同具有同等法律效力。</w:t>
      </w:r>
    </w:p>
    <w:p w:rsidR="00C94D58" w:rsidRDefault="00FE0452">
      <w:pPr>
        <w:snapToGrid w:val="0"/>
        <w:spacing w:line="360" w:lineRule="auto"/>
        <w:rPr>
          <w:rFonts w:cs="宋体"/>
          <w:b/>
          <w:bCs/>
          <w:sz w:val="24"/>
          <w:szCs w:val="24"/>
        </w:rPr>
      </w:pPr>
      <w:r>
        <w:rPr>
          <w:rFonts w:cs="宋体" w:hint="eastAsia"/>
          <w:b/>
          <w:bCs/>
          <w:sz w:val="24"/>
          <w:szCs w:val="24"/>
        </w:rPr>
        <w:t>四、参选文件的递交</w:t>
      </w:r>
    </w:p>
    <w:p w:rsidR="00C94D58" w:rsidRDefault="00FE0452">
      <w:pPr>
        <w:snapToGrid w:val="0"/>
        <w:spacing w:line="360" w:lineRule="auto"/>
        <w:rPr>
          <w:rFonts w:cs="宋体"/>
          <w:b/>
          <w:bCs/>
          <w:sz w:val="24"/>
          <w:szCs w:val="24"/>
        </w:rPr>
      </w:pPr>
      <w:r>
        <w:rPr>
          <w:rFonts w:cs="宋体" w:hint="eastAsia"/>
          <w:b/>
          <w:bCs/>
          <w:sz w:val="24"/>
          <w:szCs w:val="24"/>
        </w:rPr>
        <w:t>1</w:t>
      </w:r>
      <w:r>
        <w:rPr>
          <w:rFonts w:cs="宋体" w:hint="eastAsia"/>
          <w:b/>
          <w:bCs/>
          <w:sz w:val="24"/>
          <w:szCs w:val="24"/>
        </w:rPr>
        <w:t>、参选文件的密封和标记</w:t>
      </w:r>
    </w:p>
    <w:p w:rsidR="00C94D58" w:rsidRDefault="00FE0452">
      <w:pPr>
        <w:snapToGrid w:val="0"/>
        <w:spacing w:line="360" w:lineRule="auto"/>
        <w:rPr>
          <w:rFonts w:cs="宋体"/>
          <w:sz w:val="24"/>
          <w:szCs w:val="24"/>
        </w:rPr>
      </w:pPr>
      <w:r>
        <w:rPr>
          <w:rFonts w:cs="宋体" w:hint="eastAsia"/>
          <w:sz w:val="24"/>
          <w:szCs w:val="24"/>
        </w:rPr>
        <w:t>1.1</w:t>
      </w:r>
      <w:r>
        <w:rPr>
          <w:rFonts w:cs="宋体" w:hint="eastAsia"/>
          <w:sz w:val="24"/>
          <w:szCs w:val="24"/>
        </w:rPr>
        <w:t>参选文件外包封上标明参选人名称，外包封的封口均应加盖参选人公章。</w:t>
      </w:r>
    </w:p>
    <w:p w:rsidR="00C94D58" w:rsidRDefault="00FE0452">
      <w:pPr>
        <w:snapToGrid w:val="0"/>
        <w:spacing w:line="360" w:lineRule="auto"/>
        <w:rPr>
          <w:rFonts w:cs="宋体"/>
          <w:sz w:val="24"/>
          <w:szCs w:val="24"/>
        </w:rPr>
      </w:pPr>
      <w:r>
        <w:rPr>
          <w:rFonts w:cs="宋体" w:hint="eastAsia"/>
          <w:sz w:val="24"/>
          <w:szCs w:val="24"/>
        </w:rPr>
        <w:t>1.2</w:t>
      </w:r>
      <w:r>
        <w:rPr>
          <w:rFonts w:cs="宋体" w:hint="eastAsia"/>
          <w:sz w:val="24"/>
          <w:szCs w:val="24"/>
        </w:rPr>
        <w:t>递交参选文件截止日期</w:t>
      </w:r>
    </w:p>
    <w:p w:rsidR="00C94D58" w:rsidRDefault="00FE0452">
      <w:pPr>
        <w:snapToGrid w:val="0"/>
        <w:spacing w:line="360" w:lineRule="auto"/>
        <w:ind w:firstLineChars="200" w:firstLine="480"/>
        <w:rPr>
          <w:rFonts w:cs="宋体"/>
          <w:sz w:val="24"/>
          <w:szCs w:val="24"/>
        </w:rPr>
      </w:pPr>
      <w:r>
        <w:rPr>
          <w:rFonts w:cs="宋体" w:hint="eastAsia"/>
          <w:sz w:val="24"/>
          <w:szCs w:val="24"/>
        </w:rPr>
        <w:t xml:space="preserve">1.2.1 </w:t>
      </w:r>
      <w:r>
        <w:rPr>
          <w:rFonts w:cs="宋体" w:hint="eastAsia"/>
          <w:sz w:val="24"/>
          <w:szCs w:val="24"/>
        </w:rPr>
        <w:t>参选人必须于前附表规定的参选截止时间前，将参选文件送达给发布人签收，超出时限概不接收。</w:t>
      </w:r>
    </w:p>
    <w:p w:rsidR="00C94D58" w:rsidRDefault="00FE0452">
      <w:pPr>
        <w:snapToGrid w:val="0"/>
        <w:spacing w:line="360" w:lineRule="auto"/>
        <w:rPr>
          <w:rFonts w:cs="宋体"/>
          <w:sz w:val="24"/>
          <w:szCs w:val="24"/>
        </w:rPr>
      </w:pPr>
      <w:r>
        <w:rPr>
          <w:rFonts w:cs="宋体" w:hint="eastAsia"/>
          <w:sz w:val="24"/>
          <w:szCs w:val="24"/>
        </w:rPr>
        <w:lastRenderedPageBreak/>
        <w:t>1.3</w:t>
      </w:r>
      <w:r>
        <w:rPr>
          <w:rFonts w:cs="宋体" w:hint="eastAsia"/>
          <w:sz w:val="24"/>
          <w:szCs w:val="24"/>
        </w:rPr>
        <w:t>参选文件的更改和撤回</w:t>
      </w:r>
    </w:p>
    <w:p w:rsidR="00C94D58" w:rsidRDefault="00FE0452">
      <w:pPr>
        <w:snapToGrid w:val="0"/>
        <w:spacing w:line="360" w:lineRule="auto"/>
        <w:ind w:firstLineChars="200" w:firstLine="480"/>
        <w:rPr>
          <w:rFonts w:cs="宋体"/>
          <w:sz w:val="24"/>
          <w:szCs w:val="24"/>
        </w:rPr>
      </w:pPr>
      <w:r>
        <w:rPr>
          <w:rFonts w:cs="宋体" w:hint="eastAsia"/>
          <w:sz w:val="24"/>
          <w:szCs w:val="24"/>
        </w:rPr>
        <w:t>1.3.1</w:t>
      </w:r>
      <w:r>
        <w:rPr>
          <w:rFonts w:cs="宋体" w:hint="eastAsia"/>
          <w:sz w:val="24"/>
          <w:szCs w:val="24"/>
        </w:rPr>
        <w:t>参选人可以在递交参选文件以后，在规定的遴选截止时间之前，以书面形式向发布人递交修改或撤回其参选文件的通知，以发布人签收为准。在遴选截止时间以后，不能更改参选文件。</w:t>
      </w:r>
    </w:p>
    <w:p w:rsidR="00C94D58" w:rsidRDefault="00FE0452">
      <w:pPr>
        <w:snapToGrid w:val="0"/>
        <w:spacing w:line="360" w:lineRule="auto"/>
        <w:ind w:firstLineChars="200" w:firstLine="480"/>
        <w:rPr>
          <w:rFonts w:cs="宋体"/>
          <w:sz w:val="24"/>
          <w:szCs w:val="24"/>
        </w:rPr>
      </w:pPr>
      <w:r>
        <w:rPr>
          <w:rFonts w:cs="宋体" w:hint="eastAsia"/>
          <w:sz w:val="24"/>
          <w:szCs w:val="24"/>
        </w:rPr>
        <w:t>1.3.2</w:t>
      </w:r>
      <w:r>
        <w:rPr>
          <w:rFonts w:cs="宋体" w:hint="eastAsia"/>
          <w:sz w:val="24"/>
          <w:szCs w:val="24"/>
        </w:rPr>
        <w:t>参选人的修改或撤回通知，应同样按照参选文件送交规定的要求进行编制、密封、标志和递交（在内层包封上标明“修改”或“撤回”字样）。</w:t>
      </w:r>
    </w:p>
    <w:p w:rsidR="00C94D58" w:rsidRDefault="00FE0452">
      <w:pPr>
        <w:snapToGrid w:val="0"/>
        <w:spacing w:line="360" w:lineRule="auto"/>
        <w:ind w:firstLineChars="200" w:firstLine="480"/>
        <w:rPr>
          <w:rFonts w:cs="宋体"/>
          <w:sz w:val="24"/>
          <w:szCs w:val="24"/>
        </w:rPr>
      </w:pPr>
      <w:r>
        <w:rPr>
          <w:rFonts w:cs="宋体" w:hint="eastAsia"/>
          <w:sz w:val="24"/>
          <w:szCs w:val="24"/>
        </w:rPr>
        <w:t>1.3.3</w:t>
      </w:r>
      <w:r>
        <w:rPr>
          <w:rFonts w:cs="宋体" w:hint="eastAsia"/>
          <w:sz w:val="24"/>
          <w:szCs w:val="24"/>
        </w:rPr>
        <w:t>在遴选截止时间与遴选文件中规定的有效期终止日之间的时间内，参选人不能撤回参选文件。</w:t>
      </w:r>
    </w:p>
    <w:p w:rsidR="00C94D58" w:rsidRDefault="00FE0452">
      <w:pPr>
        <w:pStyle w:val="a3"/>
        <w:tabs>
          <w:tab w:val="left" w:pos="1000"/>
        </w:tabs>
        <w:snapToGrid w:val="0"/>
        <w:spacing w:line="360" w:lineRule="auto"/>
        <w:ind w:firstLineChars="200" w:firstLine="480"/>
        <w:outlineLvl w:val="0"/>
        <w:rPr>
          <w:rFonts w:cs="宋体"/>
          <w:bCs/>
          <w:sz w:val="24"/>
          <w:szCs w:val="24"/>
        </w:rPr>
      </w:pPr>
      <w:r>
        <w:rPr>
          <w:rFonts w:cs="宋体" w:hint="eastAsia"/>
          <w:sz w:val="24"/>
          <w:szCs w:val="24"/>
        </w:rPr>
        <w:t>1.3.4</w:t>
      </w:r>
      <w:r>
        <w:rPr>
          <w:rFonts w:cs="宋体" w:hint="eastAsia"/>
          <w:bCs/>
          <w:sz w:val="24"/>
          <w:szCs w:val="24"/>
        </w:rPr>
        <w:t>除参选人对错误处须修改外，全套投标文件应无涂改或行间插字和增删，如有修改，修改之处均应盖参选人的印章或由参选文件签署人签字或盖章。</w:t>
      </w:r>
    </w:p>
    <w:p w:rsidR="00C94D58" w:rsidRDefault="00FE0452">
      <w:pPr>
        <w:snapToGrid w:val="0"/>
        <w:spacing w:line="360" w:lineRule="auto"/>
        <w:rPr>
          <w:rFonts w:cs="宋体"/>
          <w:sz w:val="24"/>
          <w:szCs w:val="24"/>
        </w:rPr>
      </w:pPr>
      <w:r>
        <w:rPr>
          <w:rFonts w:cs="宋体" w:hint="eastAsia"/>
          <w:sz w:val="24"/>
          <w:szCs w:val="24"/>
        </w:rPr>
        <w:t xml:space="preserve">1.4   </w:t>
      </w:r>
      <w:r>
        <w:rPr>
          <w:rFonts w:cs="宋体" w:hint="eastAsia"/>
          <w:sz w:val="24"/>
          <w:szCs w:val="24"/>
        </w:rPr>
        <w:t>参选有效期</w:t>
      </w:r>
    </w:p>
    <w:p w:rsidR="00C94D58" w:rsidRDefault="00FE0452">
      <w:pPr>
        <w:snapToGrid w:val="0"/>
        <w:spacing w:line="360" w:lineRule="auto"/>
        <w:ind w:firstLineChars="200" w:firstLine="480"/>
        <w:rPr>
          <w:rFonts w:cs="宋体"/>
          <w:sz w:val="24"/>
          <w:szCs w:val="24"/>
        </w:rPr>
      </w:pPr>
      <w:r>
        <w:rPr>
          <w:rFonts w:cs="宋体" w:hint="eastAsia"/>
          <w:sz w:val="24"/>
          <w:szCs w:val="24"/>
        </w:rPr>
        <w:t xml:space="preserve">1.4.1 </w:t>
      </w:r>
      <w:r>
        <w:rPr>
          <w:rFonts w:cs="宋体" w:hint="eastAsia"/>
          <w:sz w:val="24"/>
          <w:szCs w:val="24"/>
        </w:rPr>
        <w:t>参选有效期见遴选文件前附表。</w:t>
      </w:r>
    </w:p>
    <w:p w:rsidR="00C94D58" w:rsidRDefault="00FE0452">
      <w:pPr>
        <w:snapToGrid w:val="0"/>
        <w:spacing w:line="360" w:lineRule="auto"/>
        <w:ind w:firstLineChars="200" w:firstLine="480"/>
        <w:rPr>
          <w:rFonts w:cs="宋体"/>
          <w:sz w:val="24"/>
          <w:szCs w:val="24"/>
        </w:rPr>
      </w:pPr>
      <w:r>
        <w:rPr>
          <w:rFonts w:cs="宋体" w:hint="eastAsia"/>
          <w:sz w:val="24"/>
          <w:szCs w:val="24"/>
        </w:rPr>
        <w:t xml:space="preserve">1.4.2 </w:t>
      </w:r>
      <w:r>
        <w:rPr>
          <w:rFonts w:cs="宋体" w:hint="eastAsia"/>
          <w:sz w:val="24"/>
          <w:szCs w:val="24"/>
        </w:rPr>
        <w:t>在特殊情况下，发布人可以征求参选人同意后延长遴选有效期，该征求意见和答复都以书面形式进行。</w:t>
      </w:r>
    </w:p>
    <w:p w:rsidR="00C94D58" w:rsidRDefault="00FE0452">
      <w:pPr>
        <w:snapToGrid w:val="0"/>
        <w:spacing w:line="360" w:lineRule="auto"/>
        <w:rPr>
          <w:rFonts w:cs="宋体"/>
          <w:b/>
          <w:bCs/>
          <w:sz w:val="24"/>
          <w:szCs w:val="24"/>
        </w:rPr>
      </w:pPr>
      <w:r>
        <w:rPr>
          <w:rFonts w:cs="宋体" w:hint="eastAsia"/>
          <w:b/>
          <w:bCs/>
          <w:sz w:val="24"/>
          <w:szCs w:val="24"/>
        </w:rPr>
        <w:t>五、评选</w:t>
      </w:r>
    </w:p>
    <w:p w:rsidR="00C94D58" w:rsidRDefault="00FE0452">
      <w:pPr>
        <w:snapToGrid w:val="0"/>
        <w:spacing w:line="360" w:lineRule="auto"/>
        <w:rPr>
          <w:rFonts w:cs="宋体"/>
          <w:b/>
          <w:bCs/>
          <w:sz w:val="24"/>
          <w:szCs w:val="24"/>
        </w:rPr>
      </w:pPr>
      <w:r>
        <w:rPr>
          <w:rFonts w:cs="宋体" w:hint="eastAsia"/>
          <w:b/>
          <w:bCs/>
          <w:sz w:val="24"/>
          <w:szCs w:val="24"/>
        </w:rPr>
        <w:t>1</w:t>
      </w:r>
      <w:r>
        <w:rPr>
          <w:rFonts w:cs="宋体" w:hint="eastAsia"/>
          <w:b/>
          <w:bCs/>
          <w:sz w:val="24"/>
          <w:szCs w:val="24"/>
        </w:rPr>
        <w:t>、评选过程的保密</w:t>
      </w:r>
    </w:p>
    <w:p w:rsidR="00C94D58" w:rsidRDefault="00FE0452">
      <w:pPr>
        <w:snapToGrid w:val="0"/>
        <w:spacing w:line="360" w:lineRule="auto"/>
        <w:ind w:firstLineChars="200" w:firstLine="480"/>
        <w:rPr>
          <w:rFonts w:cs="宋体"/>
          <w:sz w:val="24"/>
          <w:szCs w:val="24"/>
        </w:rPr>
      </w:pPr>
      <w:r>
        <w:rPr>
          <w:rFonts w:cs="宋体" w:hint="eastAsia"/>
          <w:sz w:val="24"/>
          <w:szCs w:val="24"/>
        </w:rPr>
        <w:t>评选开始后，直到签订合同书为止，凡有关参选文件的审查、澄清及任何信息和资料均不得向参选人或其它人泄露。中选人确定后，发布人不对未选中人就评选过程以及未能中选的原因做出任何解释。</w:t>
      </w:r>
    </w:p>
    <w:p w:rsidR="00C94D58" w:rsidRDefault="00FE0452">
      <w:pPr>
        <w:snapToGrid w:val="0"/>
        <w:spacing w:line="360" w:lineRule="auto"/>
        <w:rPr>
          <w:rFonts w:cs="宋体"/>
          <w:b/>
          <w:bCs/>
          <w:sz w:val="24"/>
          <w:szCs w:val="24"/>
        </w:rPr>
      </w:pPr>
      <w:r>
        <w:rPr>
          <w:rFonts w:cs="宋体" w:hint="eastAsia"/>
          <w:b/>
          <w:bCs/>
          <w:sz w:val="24"/>
          <w:szCs w:val="24"/>
        </w:rPr>
        <w:t>2</w:t>
      </w:r>
      <w:r>
        <w:rPr>
          <w:rFonts w:cs="宋体" w:hint="eastAsia"/>
          <w:b/>
          <w:bCs/>
          <w:sz w:val="24"/>
          <w:szCs w:val="24"/>
        </w:rPr>
        <w:t>、参选人有下列情况之一者，将视为无效文件：</w:t>
      </w:r>
    </w:p>
    <w:p w:rsidR="00C94D58" w:rsidRDefault="00FE0452">
      <w:pPr>
        <w:snapToGrid w:val="0"/>
        <w:spacing w:line="360" w:lineRule="auto"/>
        <w:ind w:firstLineChars="200" w:firstLine="480"/>
        <w:rPr>
          <w:rFonts w:cs="宋体"/>
          <w:sz w:val="24"/>
          <w:szCs w:val="24"/>
        </w:rPr>
      </w:pPr>
      <w:r>
        <w:rPr>
          <w:rFonts w:cs="宋体" w:hint="eastAsia"/>
          <w:sz w:val="24"/>
          <w:szCs w:val="24"/>
        </w:rPr>
        <w:t>（</w:t>
      </w:r>
      <w:r>
        <w:rPr>
          <w:rFonts w:cs="宋体" w:hint="eastAsia"/>
          <w:sz w:val="24"/>
          <w:szCs w:val="24"/>
        </w:rPr>
        <w:t>1</w:t>
      </w:r>
      <w:r>
        <w:rPr>
          <w:rFonts w:cs="宋体" w:hint="eastAsia"/>
          <w:sz w:val="24"/>
          <w:szCs w:val="24"/>
        </w:rPr>
        <w:t>）参选文件正本无法定代表人（或授权代表）签名和未加盖单位公章；</w:t>
      </w:r>
    </w:p>
    <w:p w:rsidR="00C94D58" w:rsidRDefault="00FE0452">
      <w:pPr>
        <w:snapToGrid w:val="0"/>
        <w:spacing w:line="360" w:lineRule="auto"/>
        <w:ind w:firstLineChars="200" w:firstLine="480"/>
        <w:rPr>
          <w:rFonts w:cs="宋体"/>
          <w:sz w:val="24"/>
          <w:szCs w:val="24"/>
        </w:rPr>
      </w:pPr>
      <w:r>
        <w:rPr>
          <w:rFonts w:cs="宋体" w:hint="eastAsia"/>
          <w:sz w:val="24"/>
          <w:szCs w:val="24"/>
        </w:rPr>
        <w:t>（</w:t>
      </w:r>
      <w:r>
        <w:rPr>
          <w:rFonts w:cs="宋体" w:hint="eastAsia"/>
          <w:sz w:val="24"/>
          <w:szCs w:val="24"/>
        </w:rPr>
        <w:t>2</w:t>
      </w:r>
      <w:r>
        <w:rPr>
          <w:rFonts w:cs="宋体" w:hint="eastAsia"/>
          <w:sz w:val="24"/>
          <w:szCs w:val="24"/>
        </w:rPr>
        <w:t>）参选文件未按规定的格式填写，内容不全或字迹模糊辨认不清；</w:t>
      </w:r>
    </w:p>
    <w:p w:rsidR="00C94D58" w:rsidRDefault="00FE0452">
      <w:pPr>
        <w:snapToGrid w:val="0"/>
        <w:spacing w:line="360" w:lineRule="auto"/>
        <w:ind w:firstLineChars="200" w:firstLine="480"/>
        <w:rPr>
          <w:rFonts w:cs="宋体"/>
          <w:sz w:val="24"/>
          <w:szCs w:val="24"/>
        </w:rPr>
      </w:pPr>
      <w:r>
        <w:rPr>
          <w:rFonts w:cs="宋体" w:hint="eastAsia"/>
          <w:sz w:val="24"/>
          <w:szCs w:val="24"/>
        </w:rPr>
        <w:t>（</w:t>
      </w:r>
      <w:r>
        <w:rPr>
          <w:rFonts w:cs="宋体" w:hint="eastAsia"/>
          <w:sz w:val="24"/>
          <w:szCs w:val="24"/>
        </w:rPr>
        <w:t>3</w:t>
      </w:r>
      <w:r>
        <w:rPr>
          <w:rFonts w:cs="宋体" w:hint="eastAsia"/>
          <w:sz w:val="24"/>
          <w:szCs w:val="24"/>
        </w:rPr>
        <w:t>）参选截止时间以后送达的参选文件；</w:t>
      </w:r>
    </w:p>
    <w:p w:rsidR="00C94D58" w:rsidRDefault="00FE0452">
      <w:pPr>
        <w:snapToGrid w:val="0"/>
        <w:spacing w:line="360" w:lineRule="auto"/>
        <w:ind w:firstLineChars="200" w:firstLine="480"/>
        <w:rPr>
          <w:rFonts w:cs="宋体"/>
          <w:sz w:val="24"/>
          <w:szCs w:val="24"/>
        </w:rPr>
      </w:pPr>
      <w:r>
        <w:rPr>
          <w:rFonts w:cs="宋体" w:hint="eastAsia"/>
          <w:sz w:val="24"/>
          <w:szCs w:val="24"/>
        </w:rPr>
        <w:t>（</w:t>
      </w:r>
      <w:r>
        <w:rPr>
          <w:rFonts w:cs="宋体" w:hint="eastAsia"/>
          <w:sz w:val="24"/>
          <w:szCs w:val="24"/>
        </w:rPr>
        <w:t>4</w:t>
      </w:r>
      <w:r>
        <w:rPr>
          <w:rFonts w:cs="宋体" w:hint="eastAsia"/>
          <w:sz w:val="24"/>
          <w:szCs w:val="24"/>
        </w:rPr>
        <w:t>）未按照遴选文件的规定提供授权代理人的授权书；</w:t>
      </w:r>
    </w:p>
    <w:p w:rsidR="00C94D58" w:rsidRDefault="00FE0452">
      <w:pPr>
        <w:snapToGrid w:val="0"/>
        <w:spacing w:line="360" w:lineRule="auto"/>
        <w:ind w:firstLineChars="200" w:firstLine="480"/>
        <w:rPr>
          <w:rFonts w:cs="宋体"/>
          <w:sz w:val="24"/>
          <w:szCs w:val="24"/>
        </w:rPr>
      </w:pPr>
      <w:r>
        <w:rPr>
          <w:rFonts w:cs="宋体" w:hint="eastAsia"/>
          <w:sz w:val="24"/>
          <w:szCs w:val="24"/>
        </w:rPr>
        <w:t>（</w:t>
      </w:r>
      <w:r>
        <w:rPr>
          <w:rFonts w:cs="宋体" w:hint="eastAsia"/>
          <w:sz w:val="24"/>
          <w:szCs w:val="24"/>
        </w:rPr>
        <w:t>5</w:t>
      </w:r>
      <w:r>
        <w:rPr>
          <w:rFonts w:cs="宋体" w:hint="eastAsia"/>
          <w:sz w:val="24"/>
          <w:szCs w:val="24"/>
        </w:rPr>
        <w:t>）资格不符合要求的；</w:t>
      </w:r>
    </w:p>
    <w:p w:rsidR="00C94D58" w:rsidRDefault="00FE0452">
      <w:pPr>
        <w:snapToGrid w:val="0"/>
        <w:spacing w:line="360" w:lineRule="auto"/>
        <w:ind w:firstLineChars="200" w:firstLine="480"/>
        <w:rPr>
          <w:rFonts w:cs="宋体"/>
          <w:sz w:val="24"/>
          <w:szCs w:val="24"/>
        </w:rPr>
      </w:pPr>
      <w:r>
        <w:rPr>
          <w:rFonts w:cs="宋体" w:hint="eastAsia"/>
          <w:sz w:val="24"/>
          <w:szCs w:val="24"/>
        </w:rPr>
        <w:t>（</w:t>
      </w:r>
      <w:r>
        <w:rPr>
          <w:rFonts w:cs="宋体" w:hint="eastAsia"/>
          <w:sz w:val="24"/>
          <w:szCs w:val="24"/>
        </w:rPr>
        <w:t>6</w:t>
      </w:r>
      <w:r>
        <w:rPr>
          <w:rFonts w:cs="宋体" w:hint="eastAsia"/>
          <w:sz w:val="24"/>
          <w:szCs w:val="24"/>
        </w:rPr>
        <w:t>）借用或冒用他人名义或证件的；</w:t>
      </w:r>
    </w:p>
    <w:p w:rsidR="00C94D58" w:rsidRDefault="00FE0452">
      <w:pPr>
        <w:snapToGrid w:val="0"/>
        <w:spacing w:line="360" w:lineRule="auto"/>
        <w:ind w:firstLineChars="200" w:firstLine="480"/>
        <w:rPr>
          <w:rFonts w:cs="宋体"/>
          <w:sz w:val="24"/>
          <w:szCs w:val="24"/>
        </w:rPr>
      </w:pPr>
      <w:r>
        <w:rPr>
          <w:rFonts w:cs="宋体" w:hint="eastAsia"/>
          <w:sz w:val="24"/>
          <w:szCs w:val="24"/>
        </w:rPr>
        <w:t>（</w:t>
      </w:r>
      <w:r>
        <w:rPr>
          <w:rFonts w:cs="宋体" w:hint="eastAsia"/>
          <w:sz w:val="24"/>
          <w:szCs w:val="24"/>
        </w:rPr>
        <w:t>7</w:t>
      </w:r>
      <w:r>
        <w:rPr>
          <w:rFonts w:cs="宋体" w:hint="eastAsia"/>
          <w:sz w:val="24"/>
          <w:szCs w:val="24"/>
        </w:rPr>
        <w:t>）有足以影响招标公正行为的；</w:t>
      </w:r>
    </w:p>
    <w:p w:rsidR="00C94D58" w:rsidRDefault="00FE0452">
      <w:pPr>
        <w:snapToGrid w:val="0"/>
        <w:spacing w:line="360" w:lineRule="auto"/>
        <w:ind w:firstLineChars="200" w:firstLine="480"/>
        <w:rPr>
          <w:rFonts w:cs="宋体"/>
          <w:sz w:val="24"/>
          <w:szCs w:val="24"/>
        </w:rPr>
      </w:pPr>
      <w:r>
        <w:rPr>
          <w:rFonts w:cs="宋体" w:hint="eastAsia"/>
          <w:sz w:val="24"/>
          <w:szCs w:val="24"/>
        </w:rPr>
        <w:t>（</w:t>
      </w:r>
      <w:r>
        <w:rPr>
          <w:rFonts w:cs="宋体" w:hint="eastAsia"/>
          <w:sz w:val="24"/>
          <w:szCs w:val="24"/>
        </w:rPr>
        <w:t>8</w:t>
      </w:r>
      <w:r>
        <w:rPr>
          <w:rFonts w:cs="宋体" w:hint="eastAsia"/>
          <w:sz w:val="24"/>
          <w:szCs w:val="24"/>
        </w:rPr>
        <w:t>）</w:t>
      </w:r>
      <w:r>
        <w:rPr>
          <w:rFonts w:cs="宋体" w:hint="eastAsia"/>
          <w:kern w:val="0"/>
          <w:sz w:val="24"/>
          <w:szCs w:val="24"/>
        </w:rPr>
        <w:t>参选报价不符合国家颁布取费标准，或者低于成本恶性竞争的；</w:t>
      </w:r>
    </w:p>
    <w:p w:rsidR="00C94D58" w:rsidRDefault="00FE0452">
      <w:pPr>
        <w:pStyle w:val="a3"/>
        <w:tabs>
          <w:tab w:val="left" w:pos="1000"/>
        </w:tabs>
        <w:snapToGrid w:val="0"/>
        <w:spacing w:line="360" w:lineRule="auto"/>
        <w:ind w:firstLineChars="200" w:firstLine="480"/>
        <w:jc w:val="left"/>
        <w:outlineLvl w:val="0"/>
        <w:rPr>
          <w:rFonts w:cs="宋体"/>
          <w:b/>
          <w:sz w:val="24"/>
          <w:szCs w:val="24"/>
        </w:rPr>
      </w:pPr>
      <w:r>
        <w:rPr>
          <w:rFonts w:cs="宋体" w:hint="eastAsia"/>
          <w:sz w:val="24"/>
          <w:szCs w:val="24"/>
        </w:rPr>
        <w:t>（</w:t>
      </w:r>
      <w:r>
        <w:rPr>
          <w:rFonts w:cs="宋体" w:hint="eastAsia"/>
          <w:sz w:val="24"/>
          <w:szCs w:val="24"/>
        </w:rPr>
        <w:t>9</w:t>
      </w:r>
      <w:r>
        <w:rPr>
          <w:rFonts w:cs="宋体" w:hint="eastAsia"/>
          <w:sz w:val="24"/>
          <w:szCs w:val="24"/>
        </w:rPr>
        <w:t>）</w:t>
      </w:r>
      <w:r>
        <w:rPr>
          <w:rFonts w:cs="宋体" w:hint="eastAsia"/>
          <w:bCs/>
          <w:snapToGrid w:val="0"/>
          <w:sz w:val="24"/>
          <w:szCs w:val="24"/>
        </w:rPr>
        <w:t>技术文件不符合遴选文件规定合格性标准的；</w:t>
      </w:r>
    </w:p>
    <w:p w:rsidR="00C94D58" w:rsidRDefault="00FE0452">
      <w:pPr>
        <w:pStyle w:val="a3"/>
        <w:tabs>
          <w:tab w:val="left" w:pos="1000"/>
        </w:tabs>
        <w:snapToGrid w:val="0"/>
        <w:spacing w:line="360" w:lineRule="auto"/>
        <w:ind w:firstLineChars="200" w:firstLine="480"/>
        <w:jc w:val="left"/>
        <w:outlineLvl w:val="0"/>
        <w:rPr>
          <w:rFonts w:cs="宋体"/>
          <w:b/>
          <w:sz w:val="24"/>
          <w:szCs w:val="24"/>
        </w:rPr>
      </w:pPr>
      <w:r>
        <w:rPr>
          <w:rFonts w:cs="宋体" w:hint="eastAsia"/>
          <w:kern w:val="0"/>
          <w:sz w:val="24"/>
          <w:szCs w:val="24"/>
        </w:rPr>
        <w:t>（</w:t>
      </w:r>
      <w:r>
        <w:rPr>
          <w:rFonts w:cs="宋体" w:hint="eastAsia"/>
          <w:kern w:val="0"/>
          <w:sz w:val="24"/>
          <w:szCs w:val="24"/>
        </w:rPr>
        <w:t>10</w:t>
      </w:r>
      <w:r>
        <w:rPr>
          <w:rFonts w:cs="宋体" w:hint="eastAsia"/>
          <w:kern w:val="0"/>
          <w:sz w:val="24"/>
          <w:szCs w:val="24"/>
        </w:rPr>
        <w:t>）</w:t>
      </w:r>
      <w:r>
        <w:rPr>
          <w:rFonts w:cs="宋体" w:hint="eastAsia"/>
          <w:snapToGrid w:val="0"/>
          <w:sz w:val="24"/>
          <w:szCs w:val="24"/>
        </w:rPr>
        <w:t>以他人的名义参选、串通参选、以行贿手段谋取中选或者以其他弄虚</w:t>
      </w:r>
      <w:r>
        <w:rPr>
          <w:rFonts w:cs="宋体" w:hint="eastAsia"/>
          <w:snapToGrid w:val="0"/>
          <w:sz w:val="24"/>
          <w:szCs w:val="24"/>
        </w:rPr>
        <w:lastRenderedPageBreak/>
        <w:t>作假方式参选的；</w:t>
      </w:r>
      <w:r>
        <w:rPr>
          <w:rFonts w:cs="宋体" w:hint="eastAsia"/>
          <w:b/>
          <w:sz w:val="24"/>
          <w:szCs w:val="24"/>
        </w:rPr>
        <w:t xml:space="preserve"> </w:t>
      </w:r>
    </w:p>
    <w:p w:rsidR="00C94D58" w:rsidRDefault="00FE0452">
      <w:pPr>
        <w:pStyle w:val="a3"/>
        <w:tabs>
          <w:tab w:val="left" w:pos="1000"/>
        </w:tabs>
        <w:snapToGrid w:val="0"/>
        <w:spacing w:line="360" w:lineRule="auto"/>
        <w:ind w:firstLineChars="200" w:firstLine="480"/>
        <w:jc w:val="left"/>
        <w:outlineLvl w:val="0"/>
        <w:rPr>
          <w:rFonts w:cs="宋体"/>
          <w:bCs/>
          <w:sz w:val="24"/>
          <w:szCs w:val="24"/>
        </w:rPr>
      </w:pPr>
      <w:r>
        <w:rPr>
          <w:rFonts w:cs="宋体" w:hint="eastAsia"/>
          <w:bCs/>
          <w:sz w:val="24"/>
          <w:szCs w:val="24"/>
        </w:rPr>
        <w:t>（</w:t>
      </w:r>
      <w:r>
        <w:rPr>
          <w:rFonts w:cs="宋体" w:hint="eastAsia"/>
          <w:bCs/>
          <w:sz w:val="24"/>
          <w:szCs w:val="24"/>
        </w:rPr>
        <w:t>11</w:t>
      </w:r>
      <w:r>
        <w:rPr>
          <w:rFonts w:cs="宋体" w:hint="eastAsia"/>
          <w:bCs/>
          <w:sz w:val="24"/>
          <w:szCs w:val="24"/>
        </w:rPr>
        <w:t>）</w:t>
      </w:r>
      <w:r>
        <w:rPr>
          <w:rFonts w:cs="宋体" w:hint="eastAsia"/>
          <w:snapToGrid w:val="0"/>
          <w:sz w:val="24"/>
          <w:szCs w:val="24"/>
        </w:rPr>
        <w:t>参选文件附有发布人不能接受的条件；</w:t>
      </w:r>
    </w:p>
    <w:p w:rsidR="00C94D58" w:rsidRDefault="00FE0452">
      <w:pPr>
        <w:pStyle w:val="a3"/>
        <w:tabs>
          <w:tab w:val="left" w:pos="1000"/>
        </w:tabs>
        <w:snapToGrid w:val="0"/>
        <w:spacing w:line="360" w:lineRule="auto"/>
        <w:ind w:firstLineChars="200" w:firstLine="480"/>
        <w:jc w:val="left"/>
        <w:outlineLvl w:val="0"/>
        <w:rPr>
          <w:rFonts w:cs="宋体"/>
          <w:snapToGrid w:val="0"/>
          <w:sz w:val="24"/>
          <w:szCs w:val="24"/>
        </w:rPr>
      </w:pPr>
      <w:r>
        <w:rPr>
          <w:rFonts w:cs="宋体" w:hint="eastAsia"/>
          <w:bCs/>
          <w:sz w:val="24"/>
          <w:szCs w:val="24"/>
        </w:rPr>
        <w:t>（</w:t>
      </w:r>
      <w:r>
        <w:rPr>
          <w:rFonts w:cs="宋体" w:hint="eastAsia"/>
          <w:bCs/>
          <w:sz w:val="24"/>
          <w:szCs w:val="24"/>
        </w:rPr>
        <w:t>12</w:t>
      </w:r>
      <w:r>
        <w:rPr>
          <w:rFonts w:cs="宋体" w:hint="eastAsia"/>
          <w:bCs/>
          <w:sz w:val="24"/>
          <w:szCs w:val="24"/>
        </w:rPr>
        <w:t>）</w:t>
      </w:r>
      <w:r>
        <w:rPr>
          <w:rFonts w:cs="宋体" w:hint="eastAsia"/>
          <w:bCs/>
          <w:snapToGrid w:val="0"/>
          <w:sz w:val="24"/>
          <w:szCs w:val="24"/>
        </w:rPr>
        <w:t>不符合遴选文件中规定的其他实质性要求的</w:t>
      </w:r>
      <w:r>
        <w:rPr>
          <w:rFonts w:cs="宋体" w:hint="eastAsia"/>
          <w:sz w:val="24"/>
          <w:szCs w:val="24"/>
        </w:rPr>
        <w:t>。</w:t>
      </w:r>
    </w:p>
    <w:p w:rsidR="00C94D58" w:rsidRDefault="00FE0452">
      <w:pPr>
        <w:snapToGrid w:val="0"/>
        <w:spacing w:line="360" w:lineRule="auto"/>
        <w:rPr>
          <w:rFonts w:cs="宋体"/>
          <w:b/>
          <w:bCs/>
          <w:sz w:val="24"/>
          <w:szCs w:val="24"/>
        </w:rPr>
      </w:pPr>
      <w:r>
        <w:rPr>
          <w:rFonts w:cs="宋体" w:hint="eastAsia"/>
          <w:b/>
          <w:bCs/>
          <w:sz w:val="24"/>
          <w:szCs w:val="24"/>
        </w:rPr>
        <w:t>3</w:t>
      </w:r>
      <w:r>
        <w:rPr>
          <w:rFonts w:cs="宋体" w:hint="eastAsia"/>
          <w:b/>
          <w:bCs/>
          <w:sz w:val="24"/>
          <w:szCs w:val="24"/>
        </w:rPr>
        <w:t>、评选委员会由医院根据其相关规定组成，可邀请有关专家参加</w:t>
      </w:r>
    </w:p>
    <w:p w:rsidR="00C94D58" w:rsidRDefault="00FE0452">
      <w:pPr>
        <w:snapToGrid w:val="0"/>
        <w:spacing w:line="360" w:lineRule="auto"/>
        <w:rPr>
          <w:rFonts w:cs="宋体"/>
          <w:b/>
          <w:bCs/>
          <w:sz w:val="24"/>
          <w:szCs w:val="24"/>
        </w:rPr>
      </w:pPr>
      <w:r>
        <w:rPr>
          <w:rFonts w:cs="宋体" w:hint="eastAsia"/>
          <w:b/>
          <w:bCs/>
          <w:sz w:val="24"/>
          <w:szCs w:val="24"/>
        </w:rPr>
        <w:t>4</w:t>
      </w:r>
      <w:r>
        <w:rPr>
          <w:rFonts w:cs="宋体" w:hint="eastAsia"/>
          <w:b/>
          <w:bCs/>
          <w:sz w:val="24"/>
          <w:szCs w:val="24"/>
        </w:rPr>
        <w:t>、评选原则及方法</w:t>
      </w:r>
    </w:p>
    <w:p w:rsidR="00C94D58" w:rsidRDefault="00FE0452">
      <w:pPr>
        <w:snapToGrid w:val="0"/>
        <w:spacing w:line="360" w:lineRule="auto"/>
        <w:rPr>
          <w:rFonts w:cs="宋体"/>
          <w:sz w:val="24"/>
          <w:szCs w:val="24"/>
        </w:rPr>
      </w:pPr>
      <w:r>
        <w:rPr>
          <w:rFonts w:cs="宋体" w:hint="eastAsia"/>
          <w:sz w:val="24"/>
          <w:szCs w:val="24"/>
        </w:rPr>
        <w:t xml:space="preserve">4.1 </w:t>
      </w:r>
      <w:r>
        <w:rPr>
          <w:rFonts w:cs="宋体" w:hint="eastAsia"/>
          <w:sz w:val="24"/>
          <w:szCs w:val="24"/>
        </w:rPr>
        <w:t>遵循公平、公正、科学、择优的原则进行评定。</w:t>
      </w:r>
    </w:p>
    <w:p w:rsidR="00C94D58" w:rsidRDefault="00FE0452">
      <w:pPr>
        <w:snapToGrid w:val="0"/>
        <w:spacing w:line="360" w:lineRule="auto"/>
        <w:rPr>
          <w:rFonts w:cs="宋体"/>
          <w:sz w:val="24"/>
          <w:szCs w:val="24"/>
        </w:rPr>
      </w:pPr>
      <w:r>
        <w:rPr>
          <w:rFonts w:cs="宋体" w:hint="eastAsia"/>
          <w:sz w:val="24"/>
          <w:szCs w:val="24"/>
        </w:rPr>
        <w:t xml:space="preserve">4.2 </w:t>
      </w:r>
      <w:r>
        <w:rPr>
          <w:rFonts w:cs="宋体" w:hint="eastAsia"/>
          <w:sz w:val="24"/>
          <w:szCs w:val="24"/>
        </w:rPr>
        <w:t>遴选文件是评选的重要依据。参选文件须满足遴选文件的各项要求，包括但不仅限于参选文件的有效性、完整性、与遴选文件的一致性。</w:t>
      </w:r>
    </w:p>
    <w:p w:rsidR="00C94D58" w:rsidRDefault="00FE0452">
      <w:pPr>
        <w:snapToGrid w:val="0"/>
        <w:spacing w:line="360" w:lineRule="auto"/>
        <w:rPr>
          <w:rFonts w:cs="宋体"/>
          <w:sz w:val="24"/>
          <w:szCs w:val="24"/>
        </w:rPr>
      </w:pPr>
      <w:r>
        <w:rPr>
          <w:rFonts w:cs="宋体" w:hint="eastAsia"/>
          <w:sz w:val="24"/>
          <w:szCs w:val="24"/>
        </w:rPr>
        <w:t>4.3</w:t>
      </w:r>
      <w:r>
        <w:rPr>
          <w:rFonts w:cs="宋体" w:hint="eastAsia"/>
          <w:sz w:val="24"/>
          <w:szCs w:val="24"/>
        </w:rPr>
        <w:t>对所有参选人的评选、评估，都采用相同的程序和标准。</w:t>
      </w:r>
    </w:p>
    <w:p w:rsidR="00C94D58" w:rsidRDefault="00FE0452">
      <w:pPr>
        <w:snapToGrid w:val="0"/>
        <w:spacing w:line="360" w:lineRule="auto"/>
        <w:rPr>
          <w:rFonts w:cs="宋体"/>
          <w:sz w:val="24"/>
          <w:szCs w:val="24"/>
        </w:rPr>
      </w:pPr>
      <w:r>
        <w:rPr>
          <w:rFonts w:cs="宋体" w:hint="eastAsia"/>
          <w:sz w:val="24"/>
          <w:szCs w:val="24"/>
        </w:rPr>
        <w:t>4.4</w:t>
      </w:r>
      <w:r>
        <w:rPr>
          <w:rFonts w:cs="宋体" w:hint="eastAsia"/>
          <w:sz w:val="24"/>
          <w:szCs w:val="24"/>
        </w:rPr>
        <w:t>评选办法由评标委员会根据综合情况由评选人推选第一、第二中选候选人。</w:t>
      </w:r>
    </w:p>
    <w:p w:rsidR="00C94D58" w:rsidRDefault="00FE0452">
      <w:pPr>
        <w:snapToGrid w:val="0"/>
        <w:spacing w:line="360" w:lineRule="auto"/>
        <w:rPr>
          <w:rFonts w:cs="宋体"/>
          <w:sz w:val="24"/>
          <w:szCs w:val="24"/>
        </w:rPr>
      </w:pPr>
      <w:r>
        <w:rPr>
          <w:rFonts w:cs="宋体" w:hint="eastAsia"/>
          <w:sz w:val="24"/>
          <w:szCs w:val="24"/>
        </w:rPr>
        <w:t>4.5</w:t>
      </w:r>
      <w:r>
        <w:rPr>
          <w:rFonts w:cs="宋体" w:hint="eastAsia"/>
          <w:sz w:val="24"/>
          <w:szCs w:val="24"/>
        </w:rPr>
        <w:t>参选文件的澄清：为了有助于参选文件的审查、评价和比较，发布人可以要求参选人澄清其参选文件。有关澄清的要求与答复，应以书面形式进行，但不允许更改参选报价或参选的实质性内容。发布人不接受参选人主动提出的澄清，澄清或者说明作为参选文件的组成部分。</w:t>
      </w:r>
    </w:p>
    <w:p w:rsidR="00C94D58" w:rsidRDefault="00FE0452">
      <w:pPr>
        <w:snapToGrid w:val="0"/>
        <w:spacing w:line="360" w:lineRule="auto"/>
        <w:rPr>
          <w:rFonts w:cs="宋体"/>
          <w:sz w:val="24"/>
          <w:szCs w:val="24"/>
        </w:rPr>
      </w:pPr>
      <w:r>
        <w:rPr>
          <w:rFonts w:cs="宋体" w:hint="eastAsia"/>
          <w:sz w:val="24"/>
          <w:szCs w:val="24"/>
        </w:rPr>
        <w:t>4.6</w:t>
      </w:r>
      <w:r>
        <w:rPr>
          <w:rFonts w:cs="宋体" w:hint="eastAsia"/>
          <w:sz w:val="24"/>
          <w:szCs w:val="24"/>
        </w:rPr>
        <w:t>错误的修正：发布人将对确定为实质上符合遴选文件要求的参选文件进行校核，看其是否有计算上或累计上的错误，修正错误的原则如下：</w:t>
      </w:r>
    </w:p>
    <w:p w:rsidR="00C94D58" w:rsidRDefault="00FE0452">
      <w:pPr>
        <w:snapToGrid w:val="0"/>
        <w:spacing w:line="360" w:lineRule="auto"/>
        <w:ind w:firstLineChars="200" w:firstLine="480"/>
        <w:rPr>
          <w:rFonts w:cs="宋体"/>
          <w:sz w:val="24"/>
          <w:szCs w:val="24"/>
        </w:rPr>
      </w:pPr>
      <w:r>
        <w:rPr>
          <w:rFonts w:cs="宋体" w:hint="eastAsia"/>
          <w:sz w:val="24"/>
          <w:szCs w:val="24"/>
        </w:rPr>
        <w:t>（</w:t>
      </w:r>
      <w:r>
        <w:rPr>
          <w:rFonts w:cs="宋体" w:hint="eastAsia"/>
          <w:sz w:val="24"/>
          <w:szCs w:val="24"/>
        </w:rPr>
        <w:t>1</w:t>
      </w:r>
      <w:r>
        <w:rPr>
          <w:rFonts w:cs="宋体" w:hint="eastAsia"/>
          <w:sz w:val="24"/>
          <w:szCs w:val="24"/>
        </w:rPr>
        <w:t>）参选报价以参选函为准，如果用数字表示的金额与用大写表示金额不一致时，以大写金额为准；</w:t>
      </w:r>
    </w:p>
    <w:p w:rsidR="00C94D58" w:rsidRDefault="00FE0452">
      <w:pPr>
        <w:pStyle w:val="a3"/>
        <w:tabs>
          <w:tab w:val="left" w:pos="1000"/>
        </w:tabs>
        <w:snapToGrid w:val="0"/>
        <w:spacing w:line="360" w:lineRule="auto"/>
        <w:ind w:firstLineChars="200" w:firstLine="480"/>
        <w:outlineLvl w:val="0"/>
        <w:rPr>
          <w:rFonts w:cs="宋体"/>
          <w:b/>
          <w:sz w:val="24"/>
          <w:szCs w:val="24"/>
        </w:rPr>
      </w:pPr>
      <w:r>
        <w:rPr>
          <w:rFonts w:cs="宋体" w:hint="eastAsia"/>
          <w:sz w:val="24"/>
          <w:szCs w:val="24"/>
        </w:rPr>
        <w:t>（</w:t>
      </w:r>
      <w:r>
        <w:rPr>
          <w:rFonts w:cs="宋体" w:hint="eastAsia"/>
          <w:sz w:val="24"/>
          <w:szCs w:val="24"/>
        </w:rPr>
        <w:t>2</w:t>
      </w:r>
      <w:r>
        <w:rPr>
          <w:rFonts w:cs="宋体" w:hint="eastAsia"/>
          <w:sz w:val="24"/>
          <w:szCs w:val="24"/>
        </w:rPr>
        <w:t>）当各细目的合价累计不等于总价时，以合价为准，修正总价；若合价有明显的小数点错位，应以总价为准，并修改合价；</w:t>
      </w:r>
    </w:p>
    <w:p w:rsidR="00C94D58" w:rsidRDefault="00FE0452">
      <w:pPr>
        <w:snapToGrid w:val="0"/>
        <w:spacing w:line="360" w:lineRule="auto"/>
        <w:rPr>
          <w:rFonts w:cs="宋体"/>
          <w:sz w:val="24"/>
          <w:szCs w:val="24"/>
        </w:rPr>
      </w:pPr>
      <w:r>
        <w:rPr>
          <w:rFonts w:cs="宋体" w:hint="eastAsia"/>
          <w:sz w:val="24"/>
          <w:szCs w:val="24"/>
        </w:rPr>
        <w:t>4.7</w:t>
      </w:r>
      <w:r>
        <w:rPr>
          <w:rFonts w:cs="宋体" w:hint="eastAsia"/>
          <w:sz w:val="24"/>
          <w:szCs w:val="24"/>
        </w:rPr>
        <w:t>在参选文件按上述方法调整其报价后，并取得参选人的同意，调整后的报价对参选人有约束作用。如果参选人不接受修正后的报价，则其参选文件将被拒绝。</w:t>
      </w:r>
    </w:p>
    <w:p w:rsidR="00C94D58" w:rsidRDefault="00FE0452">
      <w:pPr>
        <w:snapToGrid w:val="0"/>
        <w:spacing w:line="360" w:lineRule="auto"/>
        <w:rPr>
          <w:rFonts w:cs="宋体"/>
          <w:sz w:val="24"/>
          <w:szCs w:val="24"/>
        </w:rPr>
      </w:pPr>
      <w:r>
        <w:rPr>
          <w:rFonts w:cs="宋体" w:hint="eastAsia"/>
          <w:sz w:val="24"/>
          <w:szCs w:val="24"/>
        </w:rPr>
        <w:t>4.8</w:t>
      </w:r>
      <w:r>
        <w:rPr>
          <w:rFonts w:cs="宋体" w:hint="eastAsia"/>
          <w:sz w:val="24"/>
          <w:szCs w:val="24"/>
        </w:rPr>
        <w:t>中选条件：能够最大限度地满足遴选文件中规定的各项评价标准，且能履行合同者。</w:t>
      </w:r>
    </w:p>
    <w:p w:rsidR="00C94D58" w:rsidRDefault="00FE0452">
      <w:pPr>
        <w:snapToGrid w:val="0"/>
        <w:spacing w:line="360" w:lineRule="auto"/>
        <w:rPr>
          <w:rFonts w:cs="宋体"/>
          <w:sz w:val="24"/>
          <w:szCs w:val="24"/>
        </w:rPr>
      </w:pPr>
      <w:r>
        <w:rPr>
          <w:rFonts w:cs="宋体" w:hint="eastAsia"/>
          <w:sz w:val="24"/>
          <w:szCs w:val="24"/>
        </w:rPr>
        <w:t>4.9</w:t>
      </w:r>
      <w:r>
        <w:rPr>
          <w:rFonts w:cs="宋体" w:hint="eastAsia"/>
          <w:sz w:val="24"/>
          <w:szCs w:val="24"/>
        </w:rPr>
        <w:t>评选委员会经评审，认为所有参选文件都不符合遴选文件要求的或者因有效参选文件不足三个，使得参选文件明显缺乏竞争的，评选委员会可以否决全部参选文件。</w:t>
      </w:r>
    </w:p>
    <w:p w:rsidR="00337D39" w:rsidRDefault="00FE0452" w:rsidP="00337D39">
      <w:pPr>
        <w:snapToGrid w:val="0"/>
        <w:spacing w:line="360" w:lineRule="auto"/>
        <w:rPr>
          <w:rFonts w:cs="宋体"/>
          <w:b/>
          <w:bCs/>
          <w:sz w:val="24"/>
          <w:szCs w:val="24"/>
        </w:rPr>
      </w:pPr>
      <w:r>
        <w:rPr>
          <w:rFonts w:cs="宋体" w:hint="eastAsia"/>
          <w:b/>
          <w:bCs/>
          <w:sz w:val="24"/>
          <w:szCs w:val="24"/>
        </w:rPr>
        <w:t>5</w:t>
      </w:r>
      <w:r>
        <w:rPr>
          <w:rFonts w:cs="宋体" w:hint="eastAsia"/>
          <w:b/>
          <w:bCs/>
          <w:sz w:val="24"/>
          <w:szCs w:val="24"/>
        </w:rPr>
        <w:t>、评分细则</w:t>
      </w:r>
    </w:p>
    <w:p w:rsidR="00337D39" w:rsidRDefault="00337D39" w:rsidP="00337D39">
      <w:pPr>
        <w:snapToGrid w:val="0"/>
        <w:spacing w:line="360" w:lineRule="auto"/>
        <w:rPr>
          <w:rFonts w:cs="宋体"/>
          <w:b/>
          <w:bCs/>
          <w:sz w:val="24"/>
          <w:szCs w:val="24"/>
        </w:rPr>
      </w:pPr>
    </w:p>
    <w:p w:rsidR="000659DD" w:rsidRDefault="000659DD" w:rsidP="00337D39">
      <w:pPr>
        <w:snapToGrid w:val="0"/>
        <w:spacing w:line="360" w:lineRule="auto"/>
        <w:rPr>
          <w:rFonts w:cs="宋体"/>
          <w:b/>
          <w:bCs/>
          <w:sz w:val="24"/>
          <w:szCs w:val="24"/>
        </w:rPr>
      </w:pPr>
    </w:p>
    <w:tbl>
      <w:tblPr>
        <w:tblW w:w="49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6"/>
        <w:gridCol w:w="936"/>
        <w:gridCol w:w="5826"/>
      </w:tblGrid>
      <w:tr w:rsidR="008A33AD" w:rsidTr="005C3FCA">
        <w:trPr>
          <w:trHeight w:val="464"/>
          <w:jc w:val="center"/>
        </w:trPr>
        <w:tc>
          <w:tcPr>
            <w:tcW w:w="1012" w:type="pct"/>
          </w:tcPr>
          <w:p w:rsidR="008A33AD" w:rsidRDefault="008A33AD" w:rsidP="005C3FCA">
            <w:pPr>
              <w:spacing w:line="360" w:lineRule="auto"/>
              <w:ind w:left="-91"/>
              <w:jc w:val="left"/>
              <w:rPr>
                <w:rFonts w:ascii="宋体" w:hAnsi="宋体" w:cs="宋体"/>
                <w:b/>
                <w:spacing w:val="8"/>
                <w:kern w:val="0"/>
                <w:sz w:val="24"/>
              </w:rPr>
            </w:pPr>
            <w:r>
              <w:rPr>
                <w:rFonts w:ascii="宋体" w:hAnsi="宋体" w:cs="宋体" w:hint="eastAsia"/>
                <w:b/>
                <w:spacing w:val="8"/>
                <w:kern w:val="0"/>
                <w:sz w:val="24"/>
              </w:rPr>
              <w:lastRenderedPageBreak/>
              <w:t>评审内容</w:t>
            </w:r>
          </w:p>
        </w:tc>
        <w:tc>
          <w:tcPr>
            <w:tcW w:w="552" w:type="pct"/>
          </w:tcPr>
          <w:p w:rsidR="008A33AD" w:rsidRDefault="008A33AD" w:rsidP="005C3FCA">
            <w:pPr>
              <w:spacing w:line="360" w:lineRule="auto"/>
              <w:ind w:left="-91"/>
              <w:jc w:val="left"/>
              <w:rPr>
                <w:rFonts w:ascii="宋体" w:hAnsi="宋体" w:cs="宋体"/>
                <w:b/>
                <w:spacing w:val="8"/>
                <w:kern w:val="0"/>
                <w:sz w:val="24"/>
              </w:rPr>
            </w:pPr>
            <w:r>
              <w:rPr>
                <w:rFonts w:ascii="宋体" w:hAnsi="宋体" w:cs="宋体" w:hint="eastAsia"/>
                <w:b/>
                <w:spacing w:val="8"/>
                <w:kern w:val="0"/>
                <w:sz w:val="24"/>
              </w:rPr>
              <w:t>满分</w:t>
            </w:r>
          </w:p>
        </w:tc>
        <w:tc>
          <w:tcPr>
            <w:tcW w:w="3436" w:type="pct"/>
            <w:vAlign w:val="center"/>
          </w:tcPr>
          <w:p w:rsidR="008A33AD" w:rsidRDefault="008A33AD" w:rsidP="005C3FCA">
            <w:pPr>
              <w:spacing w:line="360" w:lineRule="auto"/>
              <w:ind w:left="-91"/>
              <w:jc w:val="left"/>
              <w:rPr>
                <w:rFonts w:ascii="宋体" w:hAnsi="宋体" w:cs="宋体"/>
                <w:b/>
                <w:spacing w:val="8"/>
                <w:kern w:val="0"/>
                <w:sz w:val="24"/>
              </w:rPr>
            </w:pPr>
            <w:r>
              <w:rPr>
                <w:rFonts w:ascii="宋体" w:hAnsi="宋体" w:cs="宋体" w:hint="eastAsia"/>
                <w:b/>
                <w:spacing w:val="8"/>
                <w:kern w:val="0"/>
                <w:sz w:val="24"/>
              </w:rPr>
              <w:t>评分标准</w:t>
            </w:r>
          </w:p>
        </w:tc>
      </w:tr>
      <w:tr w:rsidR="008A33AD" w:rsidTr="005C3FCA">
        <w:trPr>
          <w:trHeight w:val="4963"/>
          <w:jc w:val="center"/>
        </w:trPr>
        <w:tc>
          <w:tcPr>
            <w:tcW w:w="1012" w:type="pct"/>
          </w:tcPr>
          <w:p w:rsidR="008A33AD" w:rsidRDefault="008A33AD" w:rsidP="005C3FCA">
            <w:pPr>
              <w:spacing w:line="360" w:lineRule="auto"/>
              <w:ind w:left="-91"/>
              <w:jc w:val="left"/>
              <w:rPr>
                <w:rFonts w:ascii="宋体" w:hAnsi="宋体" w:cs="宋体"/>
                <w:b/>
                <w:spacing w:val="8"/>
                <w:kern w:val="0"/>
                <w:sz w:val="24"/>
              </w:rPr>
            </w:pPr>
            <w:r>
              <w:rPr>
                <w:rFonts w:ascii="宋体" w:hAnsi="宋体" w:hint="eastAsia"/>
                <w:sz w:val="24"/>
              </w:rPr>
              <w:t>一、报价部分</w:t>
            </w:r>
          </w:p>
        </w:tc>
        <w:tc>
          <w:tcPr>
            <w:tcW w:w="552" w:type="pct"/>
            <w:vAlign w:val="center"/>
          </w:tcPr>
          <w:p w:rsidR="008A33AD" w:rsidRDefault="008A33AD" w:rsidP="005C3FCA">
            <w:pPr>
              <w:spacing w:line="360" w:lineRule="auto"/>
              <w:jc w:val="left"/>
              <w:rPr>
                <w:rFonts w:ascii="宋体" w:hAnsi="宋体" w:cs="宋体"/>
                <w:b/>
                <w:spacing w:val="8"/>
                <w:kern w:val="0"/>
                <w:sz w:val="24"/>
              </w:rPr>
            </w:pPr>
            <w:r>
              <w:rPr>
                <w:rFonts w:ascii="宋体" w:hAnsi="宋体"/>
                <w:sz w:val="24"/>
              </w:rPr>
              <w:t>3</w:t>
            </w:r>
            <w:r>
              <w:rPr>
                <w:rFonts w:ascii="宋体" w:hAnsi="宋体" w:hint="eastAsia"/>
                <w:sz w:val="24"/>
              </w:rPr>
              <w:t>0分</w:t>
            </w:r>
          </w:p>
        </w:tc>
        <w:tc>
          <w:tcPr>
            <w:tcW w:w="3436" w:type="pct"/>
            <w:vAlign w:val="center"/>
          </w:tcPr>
          <w:p w:rsidR="008A33AD" w:rsidRPr="009F3060" w:rsidRDefault="008A33AD" w:rsidP="005C3FCA">
            <w:pPr>
              <w:widowControl/>
              <w:spacing w:line="360" w:lineRule="auto"/>
              <w:rPr>
                <w:rFonts w:ascii="宋体" w:hAnsi="宋体" w:cs="宋体"/>
                <w:color w:val="000000"/>
                <w:sz w:val="22"/>
              </w:rPr>
            </w:pPr>
            <w:r w:rsidRPr="009F3060">
              <w:rPr>
                <w:rFonts w:ascii="宋体" w:hAnsi="宋体" w:cs="宋体" w:hint="eastAsia"/>
                <w:color w:val="000000"/>
                <w:sz w:val="22"/>
              </w:rPr>
              <w:t>（1）以满足招标文件要求且报价得分=（投标基准价/最后投标报价）×价格权值×100。价格权值为</w:t>
            </w:r>
            <w:r>
              <w:rPr>
                <w:rFonts w:ascii="宋体" w:hAnsi="宋体" w:cs="宋体"/>
                <w:color w:val="000000"/>
                <w:sz w:val="22"/>
              </w:rPr>
              <w:t>3</w:t>
            </w:r>
            <w:r w:rsidRPr="009F3060">
              <w:rPr>
                <w:rFonts w:ascii="宋体" w:hAnsi="宋体" w:cs="宋体" w:hint="eastAsia"/>
                <w:color w:val="000000"/>
                <w:sz w:val="22"/>
              </w:rPr>
              <w:t>0%。</w:t>
            </w:r>
          </w:p>
          <w:p w:rsidR="008A33AD" w:rsidRPr="009F3060" w:rsidRDefault="008A33AD" w:rsidP="005C3FCA">
            <w:pPr>
              <w:widowControl/>
              <w:spacing w:line="360" w:lineRule="auto"/>
              <w:rPr>
                <w:rFonts w:ascii="宋体" w:hAnsi="宋体" w:cs="宋体"/>
                <w:color w:val="000000"/>
                <w:sz w:val="22"/>
              </w:rPr>
            </w:pPr>
            <w:r w:rsidRPr="009F3060">
              <w:rPr>
                <w:rFonts w:ascii="宋体" w:hAnsi="宋体" w:cs="宋体" w:hint="eastAsia"/>
                <w:color w:val="000000"/>
                <w:sz w:val="22"/>
              </w:rPr>
              <w:t>（2）投标人不得以低于成本的报价竞标。如果评标委员会发现投标人的报价明显低于其他投标报价,使得投标报价可能低于其成本的,将要求该投标人作书面说明并提供相关证明材料。投标人不能合理说明或不能提供相关证明材料的,评标委员会将认定该投标人以低于成本报价竞标,其投标作无效投标处理。</w:t>
            </w:r>
          </w:p>
          <w:p w:rsidR="008A33AD" w:rsidRDefault="008A33AD" w:rsidP="005C3FCA">
            <w:pPr>
              <w:spacing w:line="360" w:lineRule="auto"/>
              <w:jc w:val="left"/>
              <w:rPr>
                <w:rFonts w:ascii="宋体" w:hAnsi="宋体"/>
                <w:sz w:val="24"/>
              </w:rPr>
            </w:pPr>
            <w:r w:rsidRPr="009F3060">
              <w:rPr>
                <w:rFonts w:ascii="宋体" w:hAnsi="宋体" w:cs="宋体" w:hint="eastAsia"/>
                <w:color w:val="000000"/>
                <w:sz w:val="22"/>
              </w:rPr>
              <w:t>注：超过本项目预算的投标报价,该报价单位作无效投标处理。</w:t>
            </w:r>
          </w:p>
        </w:tc>
      </w:tr>
      <w:tr w:rsidR="008A33AD" w:rsidTr="005C3FCA">
        <w:trPr>
          <w:trHeight w:val="464"/>
          <w:jc w:val="center"/>
        </w:trPr>
        <w:tc>
          <w:tcPr>
            <w:tcW w:w="1012" w:type="pct"/>
          </w:tcPr>
          <w:p w:rsidR="008A33AD" w:rsidRDefault="008A33AD" w:rsidP="005C3FCA">
            <w:pPr>
              <w:spacing w:line="360" w:lineRule="auto"/>
              <w:ind w:left="-91"/>
              <w:jc w:val="left"/>
              <w:rPr>
                <w:rFonts w:ascii="宋体" w:hAnsi="宋体"/>
                <w:sz w:val="24"/>
              </w:rPr>
            </w:pPr>
            <w:r>
              <w:rPr>
                <w:rFonts w:ascii="宋体" w:hAnsi="宋体" w:hint="eastAsia"/>
                <w:sz w:val="24"/>
              </w:rPr>
              <w:t>二、商务部分</w:t>
            </w:r>
          </w:p>
        </w:tc>
        <w:tc>
          <w:tcPr>
            <w:tcW w:w="3988" w:type="pct"/>
            <w:gridSpan w:val="2"/>
            <w:vAlign w:val="center"/>
          </w:tcPr>
          <w:p w:rsidR="008A33AD" w:rsidRDefault="008A33AD" w:rsidP="005C3FCA">
            <w:pPr>
              <w:spacing w:line="360" w:lineRule="auto"/>
              <w:jc w:val="left"/>
              <w:rPr>
                <w:rFonts w:ascii="宋体" w:hAnsi="宋体"/>
                <w:sz w:val="24"/>
              </w:rPr>
            </w:pPr>
            <w:r>
              <w:rPr>
                <w:rFonts w:ascii="宋体" w:hAnsi="宋体"/>
                <w:sz w:val="24"/>
              </w:rPr>
              <w:t>20</w:t>
            </w:r>
            <w:r>
              <w:rPr>
                <w:rFonts w:ascii="宋体" w:hAnsi="宋体" w:hint="eastAsia"/>
                <w:sz w:val="24"/>
              </w:rPr>
              <w:t>分</w:t>
            </w:r>
          </w:p>
        </w:tc>
      </w:tr>
      <w:tr w:rsidR="008A33AD" w:rsidTr="005C3FCA">
        <w:trPr>
          <w:trHeight w:val="1882"/>
          <w:jc w:val="center"/>
        </w:trPr>
        <w:tc>
          <w:tcPr>
            <w:tcW w:w="1012" w:type="pct"/>
            <w:vMerge w:val="restart"/>
          </w:tcPr>
          <w:p w:rsidR="008A33AD" w:rsidRDefault="008A33AD" w:rsidP="005C3FCA">
            <w:pPr>
              <w:spacing w:line="360" w:lineRule="auto"/>
              <w:jc w:val="left"/>
              <w:rPr>
                <w:rFonts w:ascii="宋体" w:hAnsi="宋体"/>
                <w:sz w:val="24"/>
              </w:rPr>
            </w:pPr>
            <w:r>
              <w:rPr>
                <w:rFonts w:ascii="宋体" w:hAnsi="宋体" w:hint="eastAsia"/>
                <w:sz w:val="24"/>
              </w:rPr>
              <w:t>1、综合实力</w:t>
            </w:r>
          </w:p>
        </w:tc>
        <w:tc>
          <w:tcPr>
            <w:tcW w:w="552" w:type="pct"/>
            <w:vAlign w:val="center"/>
          </w:tcPr>
          <w:p w:rsidR="008A33AD" w:rsidRDefault="008A33AD" w:rsidP="005C3FCA">
            <w:pPr>
              <w:spacing w:line="360" w:lineRule="auto"/>
              <w:jc w:val="left"/>
              <w:rPr>
                <w:rFonts w:ascii="宋体" w:hAnsi="宋体"/>
                <w:sz w:val="24"/>
              </w:rPr>
            </w:pPr>
            <w:r>
              <w:rPr>
                <w:rFonts w:ascii="宋体" w:hAnsi="宋体" w:hint="eastAsia"/>
                <w:sz w:val="24"/>
              </w:rPr>
              <w:t>5分</w:t>
            </w:r>
          </w:p>
        </w:tc>
        <w:tc>
          <w:tcPr>
            <w:tcW w:w="3436" w:type="pct"/>
          </w:tcPr>
          <w:p w:rsidR="008A33AD" w:rsidRDefault="008A33AD" w:rsidP="005C3FCA">
            <w:pPr>
              <w:spacing w:line="360" w:lineRule="auto"/>
              <w:rPr>
                <w:rFonts w:ascii="宋体" w:hAnsi="宋体"/>
                <w:sz w:val="24"/>
              </w:rPr>
            </w:pPr>
            <w:r>
              <w:rPr>
                <w:rFonts w:ascii="宋体" w:hAnsi="宋体" w:hint="eastAsia"/>
                <w:sz w:val="24"/>
              </w:rPr>
              <w:t>根据投标人综合能力自述的真实性和响应情况，项目承接能力等进行综合评定。</w:t>
            </w:r>
          </w:p>
          <w:p w:rsidR="008A33AD" w:rsidRDefault="008A33AD" w:rsidP="005C3FCA">
            <w:pPr>
              <w:spacing w:line="360" w:lineRule="auto"/>
              <w:rPr>
                <w:rFonts w:ascii="宋体" w:hAnsi="宋体"/>
                <w:sz w:val="24"/>
              </w:rPr>
            </w:pPr>
            <w:r>
              <w:rPr>
                <w:rFonts w:ascii="宋体" w:hAnsi="宋体" w:cs="宋体" w:hint="eastAsia"/>
                <w:color w:val="000000"/>
                <w:sz w:val="24"/>
              </w:rPr>
              <w:t>最好，得4-5分；一般，得2-3分；较差，得0-1分。</w:t>
            </w:r>
          </w:p>
        </w:tc>
      </w:tr>
      <w:tr w:rsidR="008A33AD" w:rsidTr="005C3FCA">
        <w:trPr>
          <w:trHeight w:val="1882"/>
          <w:jc w:val="center"/>
        </w:trPr>
        <w:tc>
          <w:tcPr>
            <w:tcW w:w="1012" w:type="pct"/>
            <w:vMerge/>
          </w:tcPr>
          <w:p w:rsidR="008A33AD" w:rsidRDefault="008A33AD" w:rsidP="005C3FCA">
            <w:pPr>
              <w:spacing w:line="360" w:lineRule="auto"/>
              <w:jc w:val="left"/>
              <w:rPr>
                <w:rFonts w:ascii="宋体" w:hAnsi="宋体"/>
                <w:sz w:val="24"/>
              </w:rPr>
            </w:pPr>
          </w:p>
        </w:tc>
        <w:tc>
          <w:tcPr>
            <w:tcW w:w="552" w:type="pct"/>
            <w:vAlign w:val="center"/>
          </w:tcPr>
          <w:p w:rsidR="008A33AD" w:rsidRDefault="008A33AD" w:rsidP="005C3FCA">
            <w:pPr>
              <w:spacing w:line="360" w:lineRule="auto"/>
              <w:jc w:val="left"/>
              <w:rPr>
                <w:rFonts w:ascii="宋体" w:hAnsi="宋体"/>
                <w:sz w:val="24"/>
              </w:rPr>
            </w:pPr>
            <w:r>
              <w:rPr>
                <w:rFonts w:ascii="宋体" w:hAnsi="宋体" w:hint="eastAsia"/>
                <w:sz w:val="24"/>
              </w:rPr>
              <w:t>5分</w:t>
            </w:r>
          </w:p>
        </w:tc>
        <w:tc>
          <w:tcPr>
            <w:tcW w:w="3436" w:type="pct"/>
          </w:tcPr>
          <w:p w:rsidR="008A33AD" w:rsidRDefault="008A33AD" w:rsidP="005C3FCA">
            <w:pPr>
              <w:spacing w:line="360" w:lineRule="auto"/>
              <w:rPr>
                <w:rFonts w:ascii="宋体" w:hAnsi="宋体"/>
                <w:sz w:val="24"/>
              </w:rPr>
            </w:pPr>
            <w:r>
              <w:rPr>
                <w:rFonts w:ascii="宋体" w:hAnsi="宋体" w:cs="宋体" w:hint="eastAsia"/>
                <w:kern w:val="0"/>
                <w:sz w:val="24"/>
              </w:rPr>
              <w:t>在项目评标前在“信用中国”网站查询，若有行政处罚记录，有1条扣1分，最高扣5分。如无处罚记录，得满分5分。</w:t>
            </w:r>
          </w:p>
        </w:tc>
      </w:tr>
      <w:tr w:rsidR="008A33AD" w:rsidTr="005C3FCA">
        <w:trPr>
          <w:trHeight w:val="2246"/>
          <w:jc w:val="center"/>
        </w:trPr>
        <w:tc>
          <w:tcPr>
            <w:tcW w:w="1012" w:type="pct"/>
          </w:tcPr>
          <w:p w:rsidR="008A33AD" w:rsidRDefault="008A33AD" w:rsidP="005C3FCA">
            <w:pPr>
              <w:spacing w:line="360" w:lineRule="auto"/>
              <w:jc w:val="left"/>
              <w:rPr>
                <w:rFonts w:ascii="宋体" w:hAnsi="宋体"/>
                <w:sz w:val="24"/>
              </w:rPr>
            </w:pPr>
            <w:r>
              <w:rPr>
                <w:rFonts w:ascii="宋体" w:hAnsi="宋体" w:hint="eastAsia"/>
                <w:sz w:val="24"/>
              </w:rPr>
              <w:t>2、类似项目经验</w:t>
            </w:r>
          </w:p>
        </w:tc>
        <w:tc>
          <w:tcPr>
            <w:tcW w:w="552" w:type="pct"/>
            <w:vAlign w:val="center"/>
          </w:tcPr>
          <w:p w:rsidR="008A33AD" w:rsidRDefault="008A33AD" w:rsidP="005C3FCA">
            <w:pPr>
              <w:spacing w:line="360" w:lineRule="auto"/>
              <w:jc w:val="left"/>
              <w:rPr>
                <w:rFonts w:ascii="宋体" w:hAnsi="宋体"/>
                <w:sz w:val="24"/>
              </w:rPr>
            </w:pPr>
            <w:r>
              <w:rPr>
                <w:rFonts w:ascii="宋体" w:hAnsi="宋体" w:hint="eastAsia"/>
                <w:sz w:val="24"/>
              </w:rPr>
              <w:t>10分</w:t>
            </w:r>
          </w:p>
        </w:tc>
        <w:tc>
          <w:tcPr>
            <w:tcW w:w="3436" w:type="pct"/>
          </w:tcPr>
          <w:p w:rsidR="008A33AD" w:rsidRDefault="008A33AD" w:rsidP="005C3FCA">
            <w:pPr>
              <w:spacing w:line="360" w:lineRule="auto"/>
              <w:rPr>
                <w:rFonts w:ascii="宋体" w:hAnsi="宋体"/>
                <w:sz w:val="24"/>
              </w:rPr>
            </w:pPr>
            <w:r>
              <w:rPr>
                <w:rFonts w:ascii="宋体" w:hAnsi="宋体" w:hint="eastAsia"/>
                <w:sz w:val="24"/>
              </w:rPr>
              <w:t>投标人需提供202</w:t>
            </w:r>
            <w:r>
              <w:rPr>
                <w:rFonts w:ascii="宋体" w:hAnsi="宋体"/>
                <w:sz w:val="24"/>
              </w:rPr>
              <w:t>1</w:t>
            </w:r>
            <w:r>
              <w:rPr>
                <w:rFonts w:ascii="宋体" w:hAnsi="宋体" w:hint="eastAsia"/>
                <w:sz w:val="24"/>
              </w:rPr>
              <w:t>年</w:t>
            </w:r>
            <w:r>
              <w:rPr>
                <w:rFonts w:ascii="宋体" w:hAnsi="宋体"/>
                <w:sz w:val="24"/>
              </w:rPr>
              <w:t>10</w:t>
            </w:r>
            <w:r>
              <w:rPr>
                <w:rFonts w:ascii="宋体" w:hAnsi="宋体" w:hint="eastAsia"/>
                <w:sz w:val="24"/>
              </w:rPr>
              <w:t>月1日以来类似项目业绩证明（含在建项目），并提供相关证明材料。须有合同佐证（合同关键页复印件），需提供相关业绩的合同扫描件，扫描件中需体现合同的签约主体、项目名称及内容、合同金额、服务日期等合同要素的相关内容，否则将不予认可。有1项，得1分，最高得10分，最低得0分。</w:t>
            </w:r>
          </w:p>
        </w:tc>
      </w:tr>
      <w:tr w:rsidR="008A33AD" w:rsidTr="005C3FCA">
        <w:trPr>
          <w:trHeight w:val="464"/>
          <w:jc w:val="center"/>
        </w:trPr>
        <w:tc>
          <w:tcPr>
            <w:tcW w:w="1012" w:type="pct"/>
          </w:tcPr>
          <w:p w:rsidR="008A33AD" w:rsidRDefault="008A33AD" w:rsidP="005C3FCA">
            <w:pPr>
              <w:spacing w:line="360" w:lineRule="auto"/>
              <w:ind w:left="-91"/>
              <w:jc w:val="left"/>
              <w:rPr>
                <w:rFonts w:ascii="宋体" w:hAnsi="宋体"/>
                <w:sz w:val="24"/>
              </w:rPr>
            </w:pPr>
            <w:r>
              <w:rPr>
                <w:rFonts w:ascii="宋体" w:hAnsi="宋体" w:hint="eastAsia"/>
                <w:sz w:val="24"/>
              </w:rPr>
              <w:t>三、技术部分</w:t>
            </w:r>
          </w:p>
        </w:tc>
        <w:tc>
          <w:tcPr>
            <w:tcW w:w="3988" w:type="pct"/>
            <w:gridSpan w:val="2"/>
            <w:vAlign w:val="center"/>
          </w:tcPr>
          <w:p w:rsidR="008A33AD" w:rsidRDefault="008A33AD" w:rsidP="005C3FCA">
            <w:pPr>
              <w:spacing w:line="360" w:lineRule="auto"/>
              <w:jc w:val="left"/>
              <w:rPr>
                <w:rFonts w:ascii="宋体" w:hAnsi="宋体"/>
                <w:sz w:val="24"/>
              </w:rPr>
            </w:pPr>
            <w:r>
              <w:rPr>
                <w:rFonts w:ascii="宋体" w:hAnsi="宋体"/>
                <w:sz w:val="24"/>
              </w:rPr>
              <w:t>50</w:t>
            </w:r>
            <w:r>
              <w:rPr>
                <w:rFonts w:ascii="宋体" w:hAnsi="宋体" w:hint="eastAsia"/>
                <w:sz w:val="24"/>
              </w:rPr>
              <w:t>分</w:t>
            </w:r>
          </w:p>
        </w:tc>
      </w:tr>
      <w:tr w:rsidR="008A33AD" w:rsidTr="005C3FCA">
        <w:trPr>
          <w:trHeight w:val="1968"/>
          <w:jc w:val="center"/>
        </w:trPr>
        <w:tc>
          <w:tcPr>
            <w:tcW w:w="1012" w:type="pct"/>
          </w:tcPr>
          <w:p w:rsidR="008A33AD" w:rsidRDefault="008A33AD" w:rsidP="005C3FCA">
            <w:pPr>
              <w:spacing w:line="360" w:lineRule="auto"/>
              <w:jc w:val="left"/>
              <w:rPr>
                <w:rFonts w:ascii="宋体" w:hAnsi="宋体"/>
                <w:sz w:val="24"/>
              </w:rPr>
            </w:pPr>
            <w:r>
              <w:rPr>
                <w:rFonts w:ascii="宋体" w:hAnsi="宋体"/>
                <w:sz w:val="24"/>
              </w:rPr>
              <w:lastRenderedPageBreak/>
              <w:t>1</w:t>
            </w:r>
            <w:r>
              <w:rPr>
                <w:rFonts w:ascii="宋体" w:hAnsi="宋体" w:hint="eastAsia"/>
                <w:sz w:val="24"/>
              </w:rPr>
              <w:t>、</w:t>
            </w:r>
            <w:r>
              <w:rPr>
                <w:rFonts w:ascii="宋体" w:hAnsi="宋体" w:cs="宋体" w:hint="eastAsia"/>
                <w:color w:val="000000"/>
                <w:sz w:val="24"/>
              </w:rPr>
              <w:t>需求理解</w:t>
            </w:r>
          </w:p>
        </w:tc>
        <w:tc>
          <w:tcPr>
            <w:tcW w:w="552" w:type="pct"/>
            <w:vAlign w:val="center"/>
          </w:tcPr>
          <w:p w:rsidR="008A33AD" w:rsidRDefault="008A33AD" w:rsidP="005C3FCA">
            <w:pPr>
              <w:spacing w:line="360" w:lineRule="auto"/>
              <w:jc w:val="left"/>
              <w:rPr>
                <w:rFonts w:ascii="宋体" w:hAnsi="宋体"/>
                <w:sz w:val="24"/>
              </w:rPr>
            </w:pPr>
            <w:r>
              <w:rPr>
                <w:rFonts w:ascii="宋体" w:hAnsi="宋体"/>
                <w:sz w:val="24"/>
              </w:rPr>
              <w:t>5</w:t>
            </w:r>
            <w:r>
              <w:rPr>
                <w:rFonts w:ascii="宋体" w:hAnsi="宋体" w:hint="eastAsia"/>
                <w:sz w:val="24"/>
              </w:rPr>
              <w:t>分</w:t>
            </w:r>
          </w:p>
        </w:tc>
        <w:tc>
          <w:tcPr>
            <w:tcW w:w="3436" w:type="pct"/>
            <w:vAlign w:val="center"/>
          </w:tcPr>
          <w:p w:rsidR="008A33AD" w:rsidRPr="000659DD" w:rsidRDefault="008A33AD" w:rsidP="005C3FCA">
            <w:pPr>
              <w:spacing w:line="360" w:lineRule="auto"/>
              <w:jc w:val="left"/>
              <w:rPr>
                <w:rFonts w:ascii="宋体" w:hAnsi="宋体"/>
                <w:sz w:val="24"/>
                <w:szCs w:val="21"/>
              </w:rPr>
            </w:pPr>
            <w:r w:rsidRPr="000659DD">
              <w:rPr>
                <w:rFonts w:ascii="宋体" w:hAnsi="宋体" w:hint="eastAsia"/>
                <w:sz w:val="24"/>
              </w:rPr>
              <w:t>根据投标人对本采购需求的理解、对本项目重点、难点的分析以及对本项目的合理化建议进行综合打分。好的，得4-5分；一般的，得2-3分；其他，得0-1分。</w:t>
            </w:r>
          </w:p>
        </w:tc>
      </w:tr>
      <w:tr w:rsidR="008A33AD" w:rsidTr="005C3FCA">
        <w:trPr>
          <w:trHeight w:val="2517"/>
          <w:jc w:val="center"/>
        </w:trPr>
        <w:tc>
          <w:tcPr>
            <w:tcW w:w="1012" w:type="pct"/>
          </w:tcPr>
          <w:p w:rsidR="008A33AD" w:rsidRDefault="008A33AD" w:rsidP="005C3FCA">
            <w:pPr>
              <w:spacing w:line="360" w:lineRule="auto"/>
              <w:jc w:val="left"/>
              <w:rPr>
                <w:rFonts w:ascii="宋体" w:hAnsi="宋体"/>
                <w:sz w:val="22"/>
              </w:rPr>
            </w:pPr>
            <w:r w:rsidRPr="008A33AD">
              <w:rPr>
                <w:rFonts w:ascii="宋体" w:hAnsi="宋体" w:cs="宋体" w:hint="eastAsia"/>
                <w:color w:val="000000"/>
                <w:sz w:val="24"/>
              </w:rPr>
              <w:t>2</w:t>
            </w:r>
            <w:r w:rsidRPr="008A33AD">
              <w:rPr>
                <w:rFonts w:ascii="宋体" w:hAnsi="宋体" w:cs="宋体"/>
                <w:color w:val="000000"/>
                <w:sz w:val="24"/>
              </w:rPr>
              <w:t>.产品</w:t>
            </w:r>
            <w:r>
              <w:rPr>
                <w:rFonts w:ascii="宋体" w:hAnsi="宋体" w:cs="宋体" w:hint="eastAsia"/>
                <w:color w:val="000000"/>
                <w:sz w:val="24"/>
              </w:rPr>
              <w:t>选型</w:t>
            </w:r>
          </w:p>
        </w:tc>
        <w:tc>
          <w:tcPr>
            <w:tcW w:w="552" w:type="pct"/>
            <w:vAlign w:val="center"/>
          </w:tcPr>
          <w:p w:rsidR="008A33AD" w:rsidRDefault="008A33AD" w:rsidP="005C3FCA">
            <w:pPr>
              <w:spacing w:line="360" w:lineRule="auto"/>
              <w:jc w:val="left"/>
              <w:rPr>
                <w:rFonts w:ascii="宋体" w:hAnsi="宋体" w:cs="宋体"/>
                <w:color w:val="000000"/>
                <w:sz w:val="24"/>
              </w:rPr>
            </w:pPr>
            <w:r>
              <w:rPr>
                <w:rFonts w:ascii="宋体" w:hAnsi="宋体" w:cs="宋体" w:hint="eastAsia"/>
                <w:color w:val="000000"/>
                <w:sz w:val="24"/>
              </w:rPr>
              <w:t>5分</w:t>
            </w:r>
          </w:p>
        </w:tc>
        <w:tc>
          <w:tcPr>
            <w:tcW w:w="3436" w:type="pct"/>
            <w:vAlign w:val="center"/>
          </w:tcPr>
          <w:p w:rsidR="008A33AD" w:rsidRPr="008A33AD" w:rsidRDefault="008A33AD" w:rsidP="005C3FCA">
            <w:pPr>
              <w:spacing w:line="360" w:lineRule="auto"/>
              <w:jc w:val="left"/>
              <w:rPr>
                <w:rFonts w:ascii="宋体" w:hAnsi="宋体" w:cs="宋体"/>
                <w:kern w:val="0"/>
                <w:sz w:val="24"/>
              </w:rPr>
            </w:pPr>
            <w:r w:rsidRPr="008A33AD">
              <w:rPr>
                <w:rFonts w:ascii="宋体" w:hAnsi="宋体" w:cs="宋体" w:hint="eastAsia"/>
                <w:kern w:val="0"/>
                <w:sz w:val="24"/>
              </w:rPr>
              <w:t>根据投标人针对本项目提供的产品的品牌是否贴合招标要求进行综合打分。</w:t>
            </w:r>
          </w:p>
          <w:p w:rsidR="008A33AD" w:rsidRPr="000659DD" w:rsidRDefault="008A33AD" w:rsidP="005C3FCA">
            <w:pPr>
              <w:spacing w:line="360" w:lineRule="auto"/>
              <w:jc w:val="left"/>
              <w:rPr>
                <w:rFonts w:ascii="宋体" w:hAnsi="宋体" w:cs="宋体"/>
                <w:kern w:val="0"/>
                <w:sz w:val="24"/>
              </w:rPr>
            </w:pPr>
            <w:r w:rsidRPr="008A33AD">
              <w:rPr>
                <w:rFonts w:ascii="宋体" w:hAnsi="宋体" w:cs="宋体" w:hint="eastAsia"/>
                <w:kern w:val="0"/>
                <w:sz w:val="24"/>
              </w:rPr>
              <w:t>好的，</w:t>
            </w:r>
            <w:r w:rsidRPr="000659DD">
              <w:rPr>
                <w:rFonts w:ascii="宋体" w:hAnsi="宋体" w:hint="eastAsia"/>
                <w:sz w:val="24"/>
              </w:rPr>
              <w:t>得4-5分；一般的，得2-3分；其他，得0-1分。</w:t>
            </w:r>
          </w:p>
        </w:tc>
      </w:tr>
      <w:tr w:rsidR="008A33AD" w:rsidTr="005C3FCA">
        <w:trPr>
          <w:trHeight w:val="2517"/>
          <w:jc w:val="center"/>
        </w:trPr>
        <w:tc>
          <w:tcPr>
            <w:tcW w:w="1012" w:type="pct"/>
          </w:tcPr>
          <w:p w:rsidR="008A33AD" w:rsidRDefault="008A33AD" w:rsidP="005C3FCA">
            <w:pPr>
              <w:spacing w:line="360" w:lineRule="auto"/>
              <w:jc w:val="left"/>
              <w:rPr>
                <w:rFonts w:ascii="宋体" w:hAnsi="宋体"/>
                <w:sz w:val="24"/>
              </w:rPr>
            </w:pPr>
            <w:r>
              <w:rPr>
                <w:rFonts w:ascii="宋体" w:hAnsi="宋体"/>
                <w:sz w:val="22"/>
              </w:rPr>
              <w:t>2</w:t>
            </w:r>
            <w:r>
              <w:rPr>
                <w:rFonts w:ascii="宋体" w:hAnsi="宋体" w:hint="eastAsia"/>
                <w:sz w:val="22"/>
              </w:rPr>
              <w:t>、</w:t>
            </w:r>
            <w:r w:rsidRPr="000659DD">
              <w:rPr>
                <w:rFonts w:ascii="宋体" w:hAnsi="宋体" w:hint="eastAsia"/>
                <w:sz w:val="22"/>
              </w:rPr>
              <w:t>实施方案</w:t>
            </w:r>
          </w:p>
        </w:tc>
        <w:tc>
          <w:tcPr>
            <w:tcW w:w="552" w:type="pct"/>
            <w:vAlign w:val="center"/>
          </w:tcPr>
          <w:p w:rsidR="008A33AD" w:rsidRDefault="008A33AD" w:rsidP="005C3FCA">
            <w:pPr>
              <w:spacing w:line="360" w:lineRule="auto"/>
              <w:jc w:val="left"/>
              <w:rPr>
                <w:rFonts w:ascii="宋体" w:hAnsi="宋体" w:cs="宋体"/>
                <w:color w:val="000000"/>
                <w:sz w:val="24"/>
              </w:rPr>
            </w:pPr>
            <w:r>
              <w:rPr>
                <w:rFonts w:ascii="宋体" w:hAnsi="宋体" w:cs="宋体"/>
                <w:color w:val="000000"/>
                <w:sz w:val="24"/>
              </w:rPr>
              <w:t>10</w:t>
            </w:r>
            <w:r>
              <w:rPr>
                <w:rFonts w:ascii="宋体" w:hAnsi="宋体" w:cs="宋体" w:hint="eastAsia"/>
                <w:color w:val="000000"/>
                <w:sz w:val="24"/>
              </w:rPr>
              <w:t>分</w:t>
            </w:r>
          </w:p>
        </w:tc>
        <w:tc>
          <w:tcPr>
            <w:tcW w:w="3436" w:type="pct"/>
            <w:vAlign w:val="center"/>
          </w:tcPr>
          <w:p w:rsidR="008A33AD" w:rsidRPr="000659DD" w:rsidRDefault="008A33AD" w:rsidP="005C3FCA">
            <w:pPr>
              <w:spacing w:line="360" w:lineRule="auto"/>
              <w:jc w:val="left"/>
              <w:rPr>
                <w:rFonts w:ascii="宋体" w:hAnsi="宋体" w:cs="宋体"/>
                <w:kern w:val="0"/>
                <w:sz w:val="24"/>
              </w:rPr>
            </w:pPr>
            <w:r w:rsidRPr="000659DD">
              <w:rPr>
                <w:rFonts w:ascii="宋体" w:hAnsi="宋体" w:cs="宋体" w:hint="eastAsia"/>
                <w:kern w:val="0"/>
                <w:sz w:val="24"/>
              </w:rPr>
              <w:t>根据投标人所提供的实施方案，就项目进度安排、实施内容及具体实施流程、关键技术点的应对或改进措施、组织架构及管理措施、验收标准进行综合打分。</w:t>
            </w:r>
          </w:p>
          <w:p w:rsidR="008A33AD" w:rsidRDefault="008A33AD" w:rsidP="005C3FCA">
            <w:pPr>
              <w:spacing w:line="360" w:lineRule="auto"/>
              <w:jc w:val="left"/>
              <w:rPr>
                <w:rFonts w:ascii="宋体" w:hAnsi="宋体" w:cs="宋体"/>
                <w:color w:val="000000"/>
                <w:sz w:val="24"/>
              </w:rPr>
            </w:pPr>
            <w:r w:rsidRPr="000659DD">
              <w:rPr>
                <w:rFonts w:ascii="宋体" w:hAnsi="宋体" w:cs="宋体" w:hint="eastAsia"/>
                <w:kern w:val="0"/>
                <w:sz w:val="24"/>
              </w:rPr>
              <w:t>好的，得8-10分；一般的，得4-7分；其他，得0-3</w:t>
            </w:r>
            <w:r>
              <w:rPr>
                <w:rFonts w:ascii="宋体" w:hAnsi="宋体" w:cs="宋体" w:hint="eastAsia"/>
                <w:kern w:val="0"/>
                <w:sz w:val="24"/>
              </w:rPr>
              <w:t>分</w:t>
            </w:r>
            <w:r w:rsidRPr="00F70C1D">
              <w:rPr>
                <w:rFonts w:ascii="宋体" w:hAnsi="宋体" w:cs="宋体" w:hint="eastAsia"/>
                <w:kern w:val="0"/>
                <w:sz w:val="24"/>
              </w:rPr>
              <w:t>。</w:t>
            </w:r>
          </w:p>
        </w:tc>
      </w:tr>
      <w:tr w:rsidR="008A33AD" w:rsidTr="005C3FCA">
        <w:trPr>
          <w:trHeight w:val="2681"/>
          <w:jc w:val="center"/>
        </w:trPr>
        <w:tc>
          <w:tcPr>
            <w:tcW w:w="1012" w:type="pct"/>
          </w:tcPr>
          <w:p w:rsidR="008A33AD" w:rsidRDefault="008A33AD" w:rsidP="005C3FCA">
            <w:pPr>
              <w:spacing w:line="360" w:lineRule="auto"/>
              <w:jc w:val="left"/>
              <w:rPr>
                <w:rFonts w:ascii="宋体" w:hAnsi="宋体"/>
                <w:sz w:val="22"/>
              </w:rPr>
            </w:pPr>
            <w:r>
              <w:rPr>
                <w:rFonts w:ascii="宋体" w:hAnsi="宋体" w:hint="eastAsia"/>
                <w:sz w:val="24"/>
              </w:rPr>
              <w:t>3</w:t>
            </w:r>
            <w:r>
              <w:rPr>
                <w:rFonts w:ascii="宋体" w:hAnsi="宋体"/>
                <w:sz w:val="24"/>
              </w:rPr>
              <w:t>.</w:t>
            </w:r>
            <w:r>
              <w:rPr>
                <w:rFonts w:ascii="宋体" w:hAnsi="宋体" w:hint="eastAsia"/>
                <w:sz w:val="24"/>
              </w:rPr>
              <w:t>服务承诺</w:t>
            </w:r>
          </w:p>
        </w:tc>
        <w:tc>
          <w:tcPr>
            <w:tcW w:w="552" w:type="pct"/>
            <w:vAlign w:val="center"/>
          </w:tcPr>
          <w:p w:rsidR="008A33AD" w:rsidRDefault="008A33AD" w:rsidP="005C3FCA">
            <w:pPr>
              <w:spacing w:line="360" w:lineRule="auto"/>
              <w:jc w:val="left"/>
              <w:rPr>
                <w:rFonts w:ascii="宋体" w:hAnsi="宋体" w:cs="宋体"/>
                <w:color w:val="000000"/>
                <w:sz w:val="24"/>
              </w:rPr>
            </w:pPr>
            <w:r>
              <w:rPr>
                <w:rFonts w:ascii="宋体" w:hAnsi="宋体" w:cs="宋体"/>
                <w:color w:val="000000"/>
                <w:sz w:val="24"/>
              </w:rPr>
              <w:t>10</w:t>
            </w:r>
            <w:r>
              <w:rPr>
                <w:rFonts w:ascii="宋体" w:hAnsi="宋体" w:cs="宋体" w:hint="eastAsia"/>
                <w:color w:val="000000"/>
                <w:sz w:val="24"/>
              </w:rPr>
              <w:t>分</w:t>
            </w:r>
          </w:p>
        </w:tc>
        <w:tc>
          <w:tcPr>
            <w:tcW w:w="3436" w:type="pct"/>
            <w:vAlign w:val="center"/>
          </w:tcPr>
          <w:p w:rsidR="008A33AD" w:rsidRPr="000659DD" w:rsidRDefault="008A33AD" w:rsidP="005C3FCA">
            <w:pPr>
              <w:numPr>
                <w:ilvl w:val="0"/>
                <w:numId w:val="13"/>
              </w:numPr>
              <w:spacing w:line="360" w:lineRule="auto"/>
              <w:jc w:val="left"/>
              <w:rPr>
                <w:rFonts w:ascii="宋体" w:hAnsi="宋体" w:cs="宋体"/>
                <w:color w:val="000000"/>
                <w:sz w:val="24"/>
              </w:rPr>
            </w:pPr>
            <w:r w:rsidRPr="000659DD">
              <w:rPr>
                <w:rFonts w:ascii="宋体" w:hAnsi="宋体" w:cs="宋体" w:hint="eastAsia"/>
                <w:color w:val="000000"/>
                <w:sz w:val="24"/>
              </w:rPr>
              <w:t>根据投标人所明确的服务承诺，就服务响应时间、应急预案、售后承诺等进行酌情打分。好的，得4-5分；一般的，得2-3分；其他，得0-1分。</w:t>
            </w:r>
          </w:p>
          <w:p w:rsidR="008A33AD" w:rsidRPr="009D4FF1" w:rsidRDefault="008A33AD" w:rsidP="005C3FCA">
            <w:pPr>
              <w:numPr>
                <w:ilvl w:val="0"/>
                <w:numId w:val="13"/>
              </w:numPr>
              <w:spacing w:line="360" w:lineRule="auto"/>
              <w:jc w:val="left"/>
              <w:rPr>
                <w:rFonts w:cs="宋体"/>
              </w:rPr>
            </w:pPr>
            <w:r w:rsidRPr="000659DD">
              <w:rPr>
                <w:rFonts w:ascii="宋体" w:hAnsi="宋体" w:cs="宋体" w:hint="eastAsia"/>
                <w:color w:val="000000"/>
                <w:sz w:val="24"/>
              </w:rPr>
              <w:t>根据投标人提供的免费质保期进行打分，在招标要求基础上每增加1年，加1分。最多加5分。</w:t>
            </w:r>
          </w:p>
        </w:tc>
      </w:tr>
      <w:tr w:rsidR="008A33AD" w:rsidRPr="00F70C1D" w:rsidTr="005C3FCA">
        <w:trPr>
          <w:trHeight w:val="2999"/>
          <w:jc w:val="center"/>
        </w:trPr>
        <w:tc>
          <w:tcPr>
            <w:tcW w:w="1012" w:type="pct"/>
          </w:tcPr>
          <w:p w:rsidR="008A33AD" w:rsidRDefault="008A33AD" w:rsidP="005C3FCA">
            <w:pPr>
              <w:spacing w:line="360" w:lineRule="auto"/>
              <w:jc w:val="left"/>
              <w:rPr>
                <w:rFonts w:ascii="宋体" w:hAnsi="宋体"/>
                <w:sz w:val="24"/>
              </w:rPr>
            </w:pPr>
            <w:r>
              <w:rPr>
                <w:rFonts w:ascii="宋体" w:hAnsi="宋体"/>
                <w:sz w:val="24"/>
              </w:rPr>
              <w:t>4</w:t>
            </w:r>
            <w:r>
              <w:rPr>
                <w:rFonts w:ascii="宋体" w:hAnsi="宋体" w:hint="eastAsia"/>
                <w:sz w:val="24"/>
              </w:rPr>
              <w:t>．服务保障</w:t>
            </w:r>
          </w:p>
        </w:tc>
        <w:tc>
          <w:tcPr>
            <w:tcW w:w="552" w:type="pct"/>
            <w:vAlign w:val="center"/>
          </w:tcPr>
          <w:p w:rsidR="008A33AD" w:rsidRDefault="008A33AD" w:rsidP="005C3FCA">
            <w:pPr>
              <w:spacing w:line="360" w:lineRule="auto"/>
              <w:jc w:val="left"/>
              <w:rPr>
                <w:rFonts w:ascii="宋体" w:hAnsi="宋体"/>
                <w:sz w:val="24"/>
              </w:rPr>
            </w:pPr>
            <w:r>
              <w:rPr>
                <w:rFonts w:ascii="宋体" w:hAnsi="宋体" w:cs="宋体"/>
                <w:color w:val="000000"/>
                <w:sz w:val="24"/>
              </w:rPr>
              <w:t>10</w:t>
            </w:r>
            <w:r>
              <w:rPr>
                <w:rFonts w:ascii="宋体" w:hAnsi="宋体" w:cs="宋体" w:hint="eastAsia"/>
                <w:color w:val="000000"/>
                <w:sz w:val="24"/>
              </w:rPr>
              <w:t>分</w:t>
            </w:r>
          </w:p>
        </w:tc>
        <w:tc>
          <w:tcPr>
            <w:tcW w:w="3436" w:type="pct"/>
            <w:vAlign w:val="center"/>
          </w:tcPr>
          <w:p w:rsidR="008A33AD" w:rsidRPr="00F70C1D" w:rsidRDefault="008A33AD" w:rsidP="005C3FCA">
            <w:pPr>
              <w:spacing w:line="360" w:lineRule="auto"/>
              <w:jc w:val="left"/>
              <w:rPr>
                <w:rFonts w:ascii="宋体" w:hAnsi="宋体" w:cs="宋体"/>
                <w:kern w:val="0"/>
                <w:sz w:val="24"/>
              </w:rPr>
            </w:pPr>
            <w:r>
              <w:rPr>
                <w:rFonts w:ascii="宋体" w:hAnsi="宋体" w:cs="宋体" w:hint="eastAsia"/>
                <w:kern w:val="0"/>
                <w:sz w:val="24"/>
              </w:rPr>
              <w:t>（1）</w:t>
            </w:r>
            <w:r w:rsidRPr="00F70C1D">
              <w:rPr>
                <w:rFonts w:ascii="宋体" w:hAnsi="宋体" w:cs="宋体" w:hint="eastAsia"/>
                <w:kern w:val="0"/>
                <w:sz w:val="24"/>
              </w:rPr>
              <w:t>根据投标人提供的服务保障方案，包括验收合格率不达标的违约承诺金、以及具体的违约赔偿方案等进行综合打分。</w:t>
            </w:r>
          </w:p>
          <w:p w:rsidR="008A33AD" w:rsidRDefault="008A33AD" w:rsidP="005C3FCA">
            <w:pPr>
              <w:spacing w:line="360" w:lineRule="auto"/>
              <w:jc w:val="left"/>
              <w:rPr>
                <w:rFonts w:ascii="宋体" w:hAnsi="宋体" w:cs="宋体"/>
                <w:kern w:val="0"/>
                <w:sz w:val="24"/>
              </w:rPr>
            </w:pPr>
            <w:r w:rsidRPr="00F70C1D">
              <w:rPr>
                <w:rFonts w:ascii="宋体" w:hAnsi="宋体" w:cs="宋体" w:hint="eastAsia"/>
                <w:kern w:val="0"/>
                <w:sz w:val="24"/>
              </w:rPr>
              <w:t>最好，得4-5分；一般，得2-3分；较差，得0-1分。</w:t>
            </w:r>
          </w:p>
          <w:p w:rsidR="008A33AD" w:rsidRPr="000659DD" w:rsidRDefault="008A33AD" w:rsidP="005C3FCA">
            <w:pPr>
              <w:spacing w:line="360" w:lineRule="auto"/>
              <w:jc w:val="left"/>
              <w:rPr>
                <w:rFonts w:ascii="宋体" w:hAnsi="宋体" w:cs="宋体"/>
                <w:kern w:val="0"/>
                <w:sz w:val="24"/>
              </w:rPr>
            </w:pPr>
            <w:r>
              <w:rPr>
                <w:rFonts w:ascii="宋体" w:hAnsi="宋体" w:cs="宋体"/>
                <w:kern w:val="0"/>
                <w:sz w:val="24"/>
              </w:rPr>
              <w:t>（</w:t>
            </w:r>
            <w:r>
              <w:rPr>
                <w:rFonts w:ascii="宋体" w:hAnsi="宋体" w:cs="宋体" w:hint="eastAsia"/>
                <w:kern w:val="0"/>
                <w:sz w:val="24"/>
              </w:rPr>
              <w:t>2）</w:t>
            </w:r>
            <w:r w:rsidRPr="000659DD">
              <w:rPr>
                <w:rFonts w:ascii="宋体" w:hAnsi="宋体" w:cs="宋体" w:hint="eastAsia"/>
                <w:kern w:val="0"/>
                <w:sz w:val="24"/>
              </w:rPr>
              <w:t>根据投标人提供的服务保障方案，包括工期时长是否优于、满足或低于招标要求、以及具体的违约赔偿方案等进行综合打分。</w:t>
            </w:r>
          </w:p>
          <w:p w:rsidR="008A33AD" w:rsidRPr="00F70C1D" w:rsidRDefault="008A33AD" w:rsidP="005C3FCA">
            <w:pPr>
              <w:spacing w:line="360" w:lineRule="auto"/>
              <w:jc w:val="left"/>
              <w:rPr>
                <w:rFonts w:ascii="宋体" w:hAnsi="宋体" w:cs="宋体"/>
                <w:kern w:val="0"/>
                <w:sz w:val="24"/>
              </w:rPr>
            </w:pPr>
            <w:r w:rsidRPr="000659DD">
              <w:rPr>
                <w:rFonts w:ascii="宋体" w:hAnsi="宋体" w:cs="宋体" w:hint="eastAsia"/>
                <w:kern w:val="0"/>
                <w:sz w:val="24"/>
              </w:rPr>
              <w:t>好的，得4-5分；一般的，得2-3分；其他，得0-1分。</w:t>
            </w:r>
          </w:p>
        </w:tc>
      </w:tr>
      <w:tr w:rsidR="008A33AD" w:rsidTr="005C3FCA">
        <w:trPr>
          <w:trHeight w:val="795"/>
          <w:jc w:val="center"/>
        </w:trPr>
        <w:tc>
          <w:tcPr>
            <w:tcW w:w="1012" w:type="pct"/>
          </w:tcPr>
          <w:p w:rsidR="008A33AD" w:rsidRDefault="008A33AD" w:rsidP="005C3FCA">
            <w:pPr>
              <w:spacing w:line="360" w:lineRule="auto"/>
              <w:jc w:val="left"/>
              <w:rPr>
                <w:rFonts w:ascii="宋体" w:hAnsi="宋体"/>
                <w:sz w:val="24"/>
              </w:rPr>
            </w:pPr>
            <w:r w:rsidRPr="00F70C1D">
              <w:rPr>
                <w:rFonts w:ascii="宋体" w:hAnsi="宋体" w:hint="eastAsia"/>
                <w:sz w:val="24"/>
              </w:rPr>
              <w:lastRenderedPageBreak/>
              <w:t>5</w:t>
            </w:r>
            <w:r w:rsidRPr="00F70C1D">
              <w:rPr>
                <w:rFonts w:ascii="宋体" w:hAnsi="宋体"/>
                <w:sz w:val="24"/>
              </w:rPr>
              <w:t>.</w:t>
            </w:r>
            <w:r w:rsidRPr="00F70C1D">
              <w:rPr>
                <w:rFonts w:ascii="宋体" w:hAnsi="宋体" w:hint="eastAsia"/>
                <w:sz w:val="24"/>
              </w:rPr>
              <w:t>服务团队</w:t>
            </w:r>
          </w:p>
        </w:tc>
        <w:tc>
          <w:tcPr>
            <w:tcW w:w="552" w:type="pct"/>
            <w:vAlign w:val="center"/>
          </w:tcPr>
          <w:p w:rsidR="008A33AD" w:rsidRDefault="008A33AD" w:rsidP="005C3FCA">
            <w:pPr>
              <w:spacing w:line="360" w:lineRule="auto"/>
              <w:jc w:val="left"/>
              <w:rPr>
                <w:rFonts w:ascii="宋体" w:hAnsi="宋体" w:cs="宋体"/>
                <w:color w:val="000000"/>
                <w:sz w:val="24"/>
              </w:rPr>
            </w:pPr>
            <w:r>
              <w:rPr>
                <w:rFonts w:ascii="宋体" w:hAnsi="宋体" w:cs="宋体"/>
                <w:color w:val="000000"/>
                <w:sz w:val="24"/>
              </w:rPr>
              <w:t>10</w:t>
            </w:r>
            <w:r>
              <w:rPr>
                <w:rFonts w:ascii="宋体" w:hAnsi="宋体" w:cs="宋体" w:hint="eastAsia"/>
                <w:color w:val="000000"/>
                <w:sz w:val="24"/>
              </w:rPr>
              <w:t>分</w:t>
            </w:r>
          </w:p>
        </w:tc>
        <w:tc>
          <w:tcPr>
            <w:tcW w:w="3436" w:type="pct"/>
            <w:vAlign w:val="center"/>
          </w:tcPr>
          <w:p w:rsidR="008A33AD" w:rsidRDefault="008A33AD" w:rsidP="005C3FCA">
            <w:pPr>
              <w:spacing w:line="360" w:lineRule="auto"/>
              <w:jc w:val="left"/>
              <w:rPr>
                <w:rFonts w:ascii="宋体" w:hAnsi="宋体"/>
                <w:sz w:val="22"/>
              </w:rPr>
            </w:pPr>
            <w:r w:rsidRPr="00F70C1D">
              <w:rPr>
                <w:rFonts w:ascii="宋体" w:hAnsi="宋体" w:cs="宋体" w:hint="eastAsia"/>
                <w:kern w:val="0"/>
                <w:sz w:val="24"/>
              </w:rPr>
              <w:t>根据投标人所配备的项目组人员是否充足合理，项目负责人和专业技术人员是否具有相应的专业背景、专业职称及工作经验等进行综合评审优秀的得</w:t>
            </w:r>
            <w:r>
              <w:rPr>
                <w:rFonts w:ascii="宋体" w:hAnsi="宋体" w:cs="宋体"/>
                <w:kern w:val="0"/>
                <w:sz w:val="24"/>
              </w:rPr>
              <w:t>7</w:t>
            </w:r>
            <w:r w:rsidRPr="00F70C1D">
              <w:rPr>
                <w:rFonts w:ascii="宋体" w:hAnsi="宋体" w:cs="宋体" w:hint="eastAsia"/>
                <w:kern w:val="0"/>
                <w:sz w:val="24"/>
              </w:rPr>
              <w:t>-</w:t>
            </w:r>
            <w:r>
              <w:rPr>
                <w:rFonts w:ascii="宋体" w:hAnsi="宋体" w:cs="宋体"/>
                <w:kern w:val="0"/>
                <w:sz w:val="24"/>
              </w:rPr>
              <w:t>10</w:t>
            </w:r>
            <w:r w:rsidRPr="00F70C1D">
              <w:rPr>
                <w:rFonts w:ascii="宋体" w:hAnsi="宋体" w:cs="宋体" w:hint="eastAsia"/>
                <w:kern w:val="0"/>
                <w:sz w:val="24"/>
              </w:rPr>
              <w:t>分，一般的得</w:t>
            </w:r>
            <w:r>
              <w:rPr>
                <w:rFonts w:ascii="宋体" w:hAnsi="宋体" w:cs="宋体" w:hint="eastAsia"/>
                <w:kern w:val="0"/>
                <w:sz w:val="24"/>
              </w:rPr>
              <w:t>3</w:t>
            </w:r>
            <w:r w:rsidRPr="00F70C1D">
              <w:rPr>
                <w:rFonts w:ascii="宋体" w:hAnsi="宋体" w:cs="宋体" w:hint="eastAsia"/>
                <w:kern w:val="0"/>
                <w:sz w:val="24"/>
              </w:rPr>
              <w:t>分</w:t>
            </w:r>
            <w:r>
              <w:rPr>
                <w:rFonts w:ascii="宋体" w:hAnsi="宋体" w:cs="宋体" w:hint="eastAsia"/>
                <w:kern w:val="0"/>
                <w:sz w:val="24"/>
              </w:rPr>
              <w:t>-</w:t>
            </w:r>
            <w:r>
              <w:rPr>
                <w:rFonts w:ascii="宋体" w:hAnsi="宋体" w:cs="宋体"/>
                <w:kern w:val="0"/>
                <w:sz w:val="24"/>
              </w:rPr>
              <w:t>6</w:t>
            </w:r>
            <w:r w:rsidRPr="00F70C1D">
              <w:rPr>
                <w:rFonts w:ascii="宋体" w:hAnsi="宋体" w:cs="宋体" w:hint="eastAsia"/>
                <w:kern w:val="0"/>
                <w:sz w:val="24"/>
              </w:rPr>
              <w:t>分，差的得0分</w:t>
            </w:r>
            <w:r>
              <w:rPr>
                <w:rFonts w:ascii="宋体" w:hAnsi="宋体" w:cs="宋体" w:hint="eastAsia"/>
                <w:kern w:val="0"/>
                <w:sz w:val="24"/>
              </w:rPr>
              <w:t>-</w:t>
            </w:r>
            <w:r>
              <w:rPr>
                <w:rFonts w:ascii="宋体" w:hAnsi="宋体" w:cs="宋体"/>
                <w:kern w:val="0"/>
                <w:sz w:val="24"/>
              </w:rPr>
              <w:t>2</w:t>
            </w:r>
            <w:r w:rsidRPr="00F70C1D">
              <w:rPr>
                <w:rFonts w:ascii="宋体" w:hAnsi="宋体" w:cs="宋体" w:hint="eastAsia"/>
                <w:kern w:val="0"/>
                <w:sz w:val="24"/>
              </w:rPr>
              <w:t>分。</w:t>
            </w:r>
          </w:p>
        </w:tc>
      </w:tr>
    </w:tbl>
    <w:p w:rsidR="00337D39" w:rsidRPr="008A33AD" w:rsidRDefault="00337D39" w:rsidP="00337D39">
      <w:pPr>
        <w:snapToGrid w:val="0"/>
        <w:spacing w:line="360" w:lineRule="auto"/>
        <w:rPr>
          <w:rFonts w:cs="宋体"/>
          <w:b/>
          <w:bCs/>
          <w:sz w:val="24"/>
          <w:szCs w:val="24"/>
        </w:rPr>
      </w:pPr>
    </w:p>
    <w:p w:rsidR="00C94D58" w:rsidRDefault="00FE0452" w:rsidP="00337D39">
      <w:pPr>
        <w:snapToGrid w:val="0"/>
        <w:spacing w:line="360" w:lineRule="auto"/>
        <w:rPr>
          <w:rFonts w:cs="宋体"/>
          <w:b/>
          <w:sz w:val="24"/>
          <w:szCs w:val="24"/>
        </w:rPr>
      </w:pPr>
      <w:r>
        <w:rPr>
          <w:rFonts w:cs="宋体" w:hint="eastAsia"/>
          <w:b/>
          <w:sz w:val="24"/>
          <w:szCs w:val="24"/>
        </w:rPr>
        <w:t>六、授予合同</w:t>
      </w:r>
    </w:p>
    <w:p w:rsidR="00C94D58" w:rsidRDefault="00FE0452">
      <w:pPr>
        <w:snapToGrid w:val="0"/>
        <w:spacing w:line="360" w:lineRule="auto"/>
        <w:rPr>
          <w:rFonts w:cs="宋体"/>
          <w:b/>
          <w:sz w:val="24"/>
          <w:szCs w:val="24"/>
        </w:rPr>
      </w:pPr>
      <w:r>
        <w:rPr>
          <w:rFonts w:cs="宋体" w:hint="eastAsia"/>
          <w:b/>
          <w:sz w:val="24"/>
          <w:szCs w:val="24"/>
        </w:rPr>
        <w:t>1</w:t>
      </w:r>
      <w:r>
        <w:rPr>
          <w:rFonts w:cs="宋体" w:hint="eastAsia"/>
          <w:b/>
          <w:sz w:val="24"/>
          <w:szCs w:val="24"/>
        </w:rPr>
        <w:t>、合同授予的标准</w:t>
      </w:r>
    </w:p>
    <w:p w:rsidR="00C94D58" w:rsidRDefault="00FE0452">
      <w:pPr>
        <w:snapToGrid w:val="0"/>
        <w:spacing w:line="360" w:lineRule="auto"/>
        <w:rPr>
          <w:rFonts w:cs="宋体"/>
          <w:sz w:val="24"/>
          <w:szCs w:val="24"/>
        </w:rPr>
      </w:pPr>
      <w:r>
        <w:rPr>
          <w:rFonts w:cs="宋体" w:hint="eastAsia"/>
          <w:sz w:val="24"/>
          <w:szCs w:val="24"/>
        </w:rPr>
        <w:t>1.1</w:t>
      </w:r>
      <w:r>
        <w:rPr>
          <w:rFonts w:cs="宋体" w:hint="eastAsia"/>
          <w:sz w:val="24"/>
          <w:szCs w:val="24"/>
        </w:rPr>
        <w:t>本次遴选由上海市儿童医院组织，中选人将与上海市儿童医院签订施工承包合同。</w:t>
      </w:r>
    </w:p>
    <w:p w:rsidR="00C94D58" w:rsidRDefault="00FE0452">
      <w:pPr>
        <w:snapToGrid w:val="0"/>
        <w:spacing w:line="360" w:lineRule="auto"/>
        <w:rPr>
          <w:rFonts w:cs="宋体"/>
          <w:sz w:val="24"/>
          <w:szCs w:val="24"/>
        </w:rPr>
      </w:pPr>
      <w:r>
        <w:rPr>
          <w:rFonts w:cs="宋体" w:hint="eastAsia"/>
          <w:sz w:val="24"/>
          <w:szCs w:val="24"/>
        </w:rPr>
        <w:t>1.2</w:t>
      </w:r>
      <w:r>
        <w:rPr>
          <w:rFonts w:cs="宋体" w:hint="eastAsia"/>
          <w:sz w:val="24"/>
          <w:szCs w:val="24"/>
        </w:rPr>
        <w:t>发布人根据评选报告和推荐的中选候选人，将合同授予具有有效实施本合同能力的中选候选人。</w:t>
      </w:r>
    </w:p>
    <w:p w:rsidR="00C94D58" w:rsidRDefault="00FE0452">
      <w:pPr>
        <w:snapToGrid w:val="0"/>
        <w:spacing w:line="360" w:lineRule="auto"/>
        <w:rPr>
          <w:rFonts w:cs="宋体"/>
          <w:sz w:val="24"/>
          <w:szCs w:val="24"/>
        </w:rPr>
      </w:pPr>
      <w:r>
        <w:rPr>
          <w:rFonts w:cs="宋体" w:hint="eastAsia"/>
          <w:sz w:val="24"/>
          <w:szCs w:val="24"/>
        </w:rPr>
        <w:t>1.3</w:t>
      </w:r>
      <w:r>
        <w:rPr>
          <w:rFonts w:cs="宋体" w:hint="eastAsia"/>
          <w:sz w:val="24"/>
          <w:szCs w:val="24"/>
        </w:rPr>
        <w:t>发布人应当确定排名第一的中选候选人为中选人，排名第一的中选候选人放弃中选、因不可抗力提出不能履行合同，发布人可以确定排名第二的中选候选人为中选人。</w:t>
      </w:r>
    </w:p>
    <w:p w:rsidR="00C94D58" w:rsidRDefault="00FE0452">
      <w:pPr>
        <w:pStyle w:val="a3"/>
        <w:tabs>
          <w:tab w:val="left" w:pos="1000"/>
        </w:tabs>
        <w:snapToGrid w:val="0"/>
        <w:spacing w:line="360" w:lineRule="auto"/>
        <w:ind w:firstLine="0"/>
        <w:outlineLvl w:val="0"/>
        <w:rPr>
          <w:rFonts w:cs="宋体"/>
          <w:sz w:val="24"/>
          <w:szCs w:val="24"/>
        </w:rPr>
      </w:pPr>
      <w:r>
        <w:rPr>
          <w:rFonts w:cs="宋体" w:hint="eastAsia"/>
          <w:sz w:val="24"/>
          <w:szCs w:val="24"/>
        </w:rPr>
        <w:t>1.4</w:t>
      </w:r>
      <w:r>
        <w:rPr>
          <w:rFonts w:cs="宋体" w:hint="eastAsia"/>
          <w:sz w:val="24"/>
          <w:szCs w:val="24"/>
        </w:rPr>
        <w:t>项目内容</w:t>
      </w:r>
    </w:p>
    <w:p w:rsidR="00C94D58" w:rsidRDefault="00FE0452">
      <w:pPr>
        <w:snapToGrid w:val="0"/>
        <w:spacing w:line="360" w:lineRule="auto"/>
        <w:ind w:firstLineChars="200" w:firstLine="480"/>
        <w:rPr>
          <w:rFonts w:cs="宋体"/>
          <w:sz w:val="24"/>
          <w:szCs w:val="24"/>
        </w:rPr>
      </w:pPr>
      <w:r>
        <w:rPr>
          <w:rFonts w:cs="宋体" w:hint="eastAsia"/>
          <w:sz w:val="24"/>
          <w:szCs w:val="24"/>
        </w:rPr>
        <w:t>本项目为上海市儿童医院北京西路院区遗传所用房屋面防水及雨棚修缮项目，项目位于</w:t>
      </w:r>
      <w:r>
        <w:rPr>
          <w:rFonts w:cs="宋体" w:hint="eastAsia"/>
          <w:sz w:val="24"/>
          <w:szCs w:val="24"/>
        </w:rPr>
        <w:t>1</w:t>
      </w:r>
      <w:r>
        <w:rPr>
          <w:rFonts w:cs="宋体" w:hint="eastAsia"/>
          <w:sz w:val="24"/>
          <w:szCs w:val="24"/>
        </w:rPr>
        <w:t>号楼</w:t>
      </w:r>
      <w:r>
        <w:rPr>
          <w:rFonts w:cs="宋体" w:hint="eastAsia"/>
          <w:sz w:val="24"/>
          <w:szCs w:val="24"/>
        </w:rPr>
        <w:t>5</w:t>
      </w:r>
      <w:r>
        <w:rPr>
          <w:rFonts w:cs="宋体" w:hint="eastAsia"/>
          <w:sz w:val="24"/>
          <w:szCs w:val="24"/>
        </w:rPr>
        <w:t>楼西面顶层。</w:t>
      </w:r>
    </w:p>
    <w:p w:rsidR="00C94D58" w:rsidRDefault="00FE0452">
      <w:pPr>
        <w:snapToGrid w:val="0"/>
        <w:spacing w:line="360" w:lineRule="auto"/>
        <w:rPr>
          <w:rFonts w:cs="宋体"/>
          <w:sz w:val="24"/>
          <w:szCs w:val="24"/>
        </w:rPr>
      </w:pPr>
      <w:r>
        <w:rPr>
          <w:rFonts w:cs="宋体" w:hint="eastAsia"/>
          <w:sz w:val="24"/>
          <w:szCs w:val="24"/>
        </w:rPr>
        <w:t>1.5</w:t>
      </w:r>
      <w:r>
        <w:rPr>
          <w:rFonts w:cs="宋体" w:hint="eastAsia"/>
          <w:sz w:val="24"/>
          <w:szCs w:val="24"/>
        </w:rPr>
        <w:t>服务内容：</w:t>
      </w:r>
    </w:p>
    <w:p w:rsidR="00C94D58" w:rsidRDefault="00FE0452">
      <w:pPr>
        <w:snapToGrid w:val="0"/>
        <w:spacing w:line="360" w:lineRule="auto"/>
        <w:ind w:firstLineChars="200" w:firstLine="480"/>
        <w:rPr>
          <w:rFonts w:cs="宋体"/>
          <w:sz w:val="24"/>
          <w:szCs w:val="24"/>
        </w:rPr>
      </w:pPr>
      <w:r>
        <w:rPr>
          <w:rFonts w:cs="宋体" w:hint="eastAsia"/>
          <w:sz w:val="24"/>
          <w:szCs w:val="24"/>
        </w:rPr>
        <w:t>拆除原屋面</w:t>
      </w:r>
      <w:r>
        <w:rPr>
          <w:rFonts w:cs="宋体" w:hint="eastAsia"/>
          <w:sz w:val="24"/>
          <w:szCs w:val="24"/>
          <w:lang w:val="zh-CN"/>
        </w:rPr>
        <w:t>防水层</w:t>
      </w:r>
      <w:r>
        <w:rPr>
          <w:rFonts w:cs="宋体" w:hint="eastAsia"/>
          <w:sz w:val="24"/>
          <w:szCs w:val="24"/>
        </w:rPr>
        <w:t>，重新安装新的</w:t>
      </w:r>
      <w:r>
        <w:rPr>
          <w:rFonts w:cs="宋体" w:hint="eastAsia"/>
          <w:sz w:val="24"/>
          <w:szCs w:val="24"/>
          <w:lang w:val="zh-CN"/>
        </w:rPr>
        <w:t>防水层，</w:t>
      </w:r>
      <w:r>
        <w:rPr>
          <w:rFonts w:cs="宋体" w:hint="eastAsia"/>
          <w:sz w:val="24"/>
          <w:szCs w:val="24"/>
        </w:rPr>
        <w:t>对原有雨棚进行修缮，对排水沟等部位防水性能进行修复</w:t>
      </w:r>
      <w:r>
        <w:rPr>
          <w:rFonts w:cs="宋体" w:hint="eastAsia"/>
          <w:sz w:val="24"/>
          <w:szCs w:val="24"/>
          <w:lang w:val="zh-CN"/>
        </w:rPr>
        <w:t>。</w:t>
      </w:r>
      <w:r>
        <w:rPr>
          <w:rFonts w:cs="宋体" w:hint="eastAsia"/>
          <w:sz w:val="24"/>
          <w:szCs w:val="24"/>
        </w:rPr>
        <w:t>面积约</w:t>
      </w:r>
      <w:r>
        <w:rPr>
          <w:rFonts w:cs="宋体" w:hint="eastAsia"/>
          <w:sz w:val="24"/>
          <w:szCs w:val="24"/>
        </w:rPr>
        <w:t>140</w:t>
      </w:r>
      <w:r>
        <w:rPr>
          <w:rFonts w:cs="宋体" w:hint="eastAsia"/>
          <w:sz w:val="24"/>
          <w:szCs w:val="24"/>
        </w:rPr>
        <w:t>㎡。另需第三方专业检测机构对该建筑物屋顶楼面动物房用风冷热泵机组、空调箱、中效排风箱设备放置区域承重检测，并出具专业检测报告。</w:t>
      </w:r>
    </w:p>
    <w:p w:rsidR="00C94D58" w:rsidRDefault="00FE0452">
      <w:pPr>
        <w:snapToGrid w:val="0"/>
        <w:spacing w:line="360" w:lineRule="auto"/>
        <w:rPr>
          <w:rFonts w:cs="宋体"/>
          <w:sz w:val="24"/>
          <w:szCs w:val="24"/>
        </w:rPr>
      </w:pPr>
      <w:r>
        <w:rPr>
          <w:rFonts w:cs="宋体" w:hint="eastAsia"/>
          <w:sz w:val="24"/>
          <w:szCs w:val="24"/>
        </w:rPr>
        <w:t>1.6</w:t>
      </w:r>
      <w:r>
        <w:rPr>
          <w:rFonts w:cs="宋体" w:hint="eastAsia"/>
          <w:sz w:val="24"/>
          <w:szCs w:val="24"/>
        </w:rPr>
        <w:t>付款方式：</w:t>
      </w:r>
    </w:p>
    <w:p w:rsidR="00C94D58" w:rsidRDefault="00FE0452">
      <w:pPr>
        <w:snapToGrid w:val="0"/>
        <w:spacing w:line="360" w:lineRule="auto"/>
        <w:rPr>
          <w:rFonts w:cs="宋体"/>
          <w:sz w:val="24"/>
          <w:szCs w:val="24"/>
        </w:rPr>
      </w:pPr>
      <w:r>
        <w:rPr>
          <w:rFonts w:cs="宋体" w:hint="eastAsia"/>
          <w:sz w:val="24"/>
          <w:szCs w:val="24"/>
        </w:rPr>
        <w:t>1.6.1</w:t>
      </w:r>
      <w:r>
        <w:rPr>
          <w:rFonts w:cs="宋体" w:hint="eastAsia"/>
          <w:sz w:val="24"/>
          <w:szCs w:val="24"/>
        </w:rPr>
        <w:t>合同签订后，设备材料全部进场，并施工完成后，发布人向承包人支付合同价款的</w:t>
      </w:r>
      <w:r>
        <w:rPr>
          <w:rFonts w:cs="宋体" w:hint="eastAsia"/>
          <w:sz w:val="24"/>
          <w:szCs w:val="24"/>
        </w:rPr>
        <w:t>80%</w:t>
      </w:r>
      <w:r>
        <w:rPr>
          <w:rFonts w:cs="宋体" w:hint="eastAsia"/>
          <w:sz w:val="24"/>
          <w:szCs w:val="24"/>
        </w:rPr>
        <w:t>。</w:t>
      </w:r>
    </w:p>
    <w:p w:rsidR="00C94D58" w:rsidRDefault="00FE0452">
      <w:pPr>
        <w:snapToGrid w:val="0"/>
        <w:spacing w:line="360" w:lineRule="auto"/>
        <w:rPr>
          <w:rFonts w:cs="宋体"/>
          <w:sz w:val="24"/>
          <w:szCs w:val="24"/>
        </w:rPr>
      </w:pPr>
      <w:r>
        <w:rPr>
          <w:rFonts w:cs="宋体" w:hint="eastAsia"/>
          <w:sz w:val="24"/>
          <w:szCs w:val="24"/>
        </w:rPr>
        <w:t>1.6.2</w:t>
      </w:r>
      <w:r>
        <w:rPr>
          <w:rFonts w:cs="宋体" w:hint="eastAsia"/>
          <w:sz w:val="24"/>
          <w:szCs w:val="24"/>
        </w:rPr>
        <w:t>办理竣工结算，经审价后支付至竣工结算核定价的</w:t>
      </w:r>
      <w:r>
        <w:rPr>
          <w:rFonts w:cs="宋体" w:hint="eastAsia"/>
          <w:sz w:val="24"/>
          <w:szCs w:val="24"/>
        </w:rPr>
        <w:t>97</w:t>
      </w:r>
      <w:r>
        <w:rPr>
          <w:rFonts w:cs="宋体" w:hint="eastAsia"/>
          <w:sz w:val="24"/>
          <w:szCs w:val="24"/>
        </w:rPr>
        <w:t>％，留剩余的</w:t>
      </w:r>
      <w:r>
        <w:rPr>
          <w:rFonts w:cs="宋体" w:hint="eastAsia"/>
          <w:sz w:val="24"/>
          <w:szCs w:val="24"/>
        </w:rPr>
        <w:t>3</w:t>
      </w:r>
      <w:r>
        <w:rPr>
          <w:rFonts w:cs="宋体" w:hint="eastAsia"/>
          <w:sz w:val="24"/>
          <w:szCs w:val="24"/>
        </w:rPr>
        <w:t>％作为保修金。</w:t>
      </w:r>
    </w:p>
    <w:p w:rsidR="00C94D58" w:rsidRDefault="00FE0452">
      <w:pPr>
        <w:tabs>
          <w:tab w:val="left" w:pos="4410"/>
        </w:tabs>
        <w:snapToGrid w:val="0"/>
        <w:spacing w:line="360" w:lineRule="auto"/>
        <w:rPr>
          <w:rFonts w:cs="宋体"/>
          <w:b/>
          <w:sz w:val="24"/>
          <w:szCs w:val="24"/>
        </w:rPr>
      </w:pPr>
      <w:r>
        <w:rPr>
          <w:rFonts w:cs="宋体" w:hint="eastAsia"/>
          <w:b/>
          <w:sz w:val="24"/>
          <w:szCs w:val="24"/>
        </w:rPr>
        <w:t>2</w:t>
      </w:r>
      <w:r>
        <w:rPr>
          <w:rFonts w:cs="宋体" w:hint="eastAsia"/>
          <w:b/>
          <w:sz w:val="24"/>
          <w:szCs w:val="24"/>
        </w:rPr>
        <w:t>、发布人接受和拒绝参选的权利</w:t>
      </w:r>
      <w:r>
        <w:rPr>
          <w:rFonts w:cs="宋体" w:hint="eastAsia"/>
          <w:b/>
          <w:sz w:val="24"/>
          <w:szCs w:val="24"/>
        </w:rPr>
        <w:tab/>
      </w:r>
    </w:p>
    <w:p w:rsidR="00C94D58" w:rsidRDefault="00FE0452">
      <w:pPr>
        <w:snapToGrid w:val="0"/>
        <w:spacing w:line="360" w:lineRule="auto"/>
        <w:ind w:firstLineChars="200" w:firstLine="480"/>
        <w:rPr>
          <w:rFonts w:cs="宋体"/>
          <w:sz w:val="24"/>
          <w:szCs w:val="24"/>
        </w:rPr>
      </w:pPr>
      <w:r>
        <w:rPr>
          <w:rFonts w:cs="宋体" w:hint="eastAsia"/>
          <w:sz w:val="24"/>
          <w:szCs w:val="24"/>
        </w:rPr>
        <w:t>发布人在发出中选通知书前因项目发生变化或不可抗力等原因有权宣布评选程序无效或拒绝所有参选文件，并对由此引起的对参选人的影响不承担任何责</w:t>
      </w:r>
      <w:r>
        <w:rPr>
          <w:rFonts w:cs="宋体" w:hint="eastAsia"/>
          <w:sz w:val="24"/>
          <w:szCs w:val="24"/>
        </w:rPr>
        <w:lastRenderedPageBreak/>
        <w:t>任，也无须将这样做的理由通知受影响的参选人。</w:t>
      </w:r>
    </w:p>
    <w:p w:rsidR="00C94D58" w:rsidRDefault="00FE0452">
      <w:pPr>
        <w:snapToGrid w:val="0"/>
        <w:spacing w:line="360" w:lineRule="auto"/>
        <w:rPr>
          <w:rFonts w:cs="宋体"/>
          <w:b/>
          <w:sz w:val="24"/>
          <w:szCs w:val="24"/>
        </w:rPr>
      </w:pPr>
      <w:r>
        <w:rPr>
          <w:rFonts w:cs="宋体" w:hint="eastAsia"/>
          <w:b/>
          <w:sz w:val="24"/>
          <w:szCs w:val="24"/>
        </w:rPr>
        <w:t>3</w:t>
      </w:r>
      <w:r>
        <w:rPr>
          <w:rFonts w:cs="宋体" w:hint="eastAsia"/>
          <w:b/>
          <w:sz w:val="24"/>
          <w:szCs w:val="24"/>
        </w:rPr>
        <w:t>、合同书的签署</w:t>
      </w:r>
      <w:r>
        <w:rPr>
          <w:rFonts w:cs="宋体" w:hint="eastAsia"/>
          <w:b/>
          <w:sz w:val="24"/>
          <w:szCs w:val="24"/>
        </w:rPr>
        <w:t xml:space="preserve"> </w:t>
      </w:r>
    </w:p>
    <w:p w:rsidR="00C94D58" w:rsidRDefault="00FE0452">
      <w:pPr>
        <w:snapToGrid w:val="0"/>
        <w:spacing w:line="360" w:lineRule="auto"/>
        <w:ind w:firstLineChars="200" w:firstLine="480"/>
        <w:rPr>
          <w:rFonts w:cs="宋体"/>
          <w:sz w:val="24"/>
          <w:szCs w:val="24"/>
        </w:rPr>
      </w:pPr>
      <w:r>
        <w:rPr>
          <w:rFonts w:cs="宋体" w:hint="eastAsia"/>
          <w:sz w:val="24"/>
          <w:szCs w:val="24"/>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rsidR="00C94D58" w:rsidRDefault="00FE0452">
      <w:pPr>
        <w:pStyle w:val="a3"/>
        <w:tabs>
          <w:tab w:val="left" w:pos="1000"/>
        </w:tabs>
        <w:snapToGrid w:val="0"/>
        <w:spacing w:line="360" w:lineRule="auto"/>
        <w:ind w:firstLine="0"/>
        <w:jc w:val="left"/>
        <w:outlineLvl w:val="0"/>
        <w:rPr>
          <w:rFonts w:cs="宋体"/>
          <w:b/>
          <w:sz w:val="24"/>
          <w:szCs w:val="24"/>
        </w:rPr>
      </w:pPr>
      <w:r>
        <w:rPr>
          <w:rFonts w:cs="宋体" w:hint="eastAsia"/>
          <w:b/>
          <w:sz w:val="24"/>
          <w:szCs w:val="24"/>
        </w:rPr>
        <w:t>4</w:t>
      </w:r>
      <w:r>
        <w:rPr>
          <w:rFonts w:cs="宋体" w:hint="eastAsia"/>
          <w:b/>
          <w:sz w:val="24"/>
          <w:szCs w:val="24"/>
        </w:rPr>
        <w:t>、取消参选资格条件</w:t>
      </w:r>
    </w:p>
    <w:p w:rsidR="00C94D58" w:rsidRDefault="00FE0452">
      <w:pPr>
        <w:pStyle w:val="a3"/>
        <w:tabs>
          <w:tab w:val="left" w:pos="1000"/>
        </w:tabs>
        <w:snapToGrid w:val="0"/>
        <w:spacing w:line="360" w:lineRule="auto"/>
        <w:ind w:firstLine="0"/>
        <w:jc w:val="left"/>
        <w:outlineLvl w:val="0"/>
        <w:rPr>
          <w:rFonts w:cs="宋体"/>
          <w:b/>
          <w:sz w:val="24"/>
          <w:szCs w:val="24"/>
        </w:rPr>
      </w:pPr>
      <w:r>
        <w:rPr>
          <w:rFonts w:cs="宋体" w:hint="eastAsia"/>
          <w:sz w:val="24"/>
          <w:szCs w:val="24"/>
        </w:rPr>
        <w:t>4.1</w:t>
      </w:r>
      <w:r>
        <w:rPr>
          <w:rFonts w:cs="宋体" w:hint="eastAsia"/>
          <w:sz w:val="24"/>
          <w:szCs w:val="24"/>
        </w:rPr>
        <w:t>参选人如发生以下情况之一的将被取消中选资格：</w:t>
      </w:r>
    </w:p>
    <w:p w:rsidR="00C94D58" w:rsidRDefault="00FE0452">
      <w:pPr>
        <w:pStyle w:val="a3"/>
        <w:tabs>
          <w:tab w:val="left" w:pos="1000"/>
        </w:tabs>
        <w:snapToGrid w:val="0"/>
        <w:spacing w:line="360" w:lineRule="auto"/>
        <w:ind w:firstLineChars="300" w:firstLine="720"/>
        <w:jc w:val="left"/>
        <w:outlineLvl w:val="0"/>
        <w:rPr>
          <w:rFonts w:cs="宋体"/>
          <w:sz w:val="24"/>
          <w:szCs w:val="24"/>
        </w:rPr>
      </w:pPr>
      <w:r>
        <w:rPr>
          <w:rFonts w:cs="宋体" w:hint="eastAsia"/>
          <w:sz w:val="24"/>
          <w:szCs w:val="24"/>
        </w:rPr>
        <w:t>(1)</w:t>
      </w:r>
      <w:r>
        <w:rPr>
          <w:rFonts w:cs="宋体" w:hint="eastAsia"/>
          <w:sz w:val="24"/>
          <w:szCs w:val="24"/>
        </w:rPr>
        <w:t>中选人在与发布人签订合同时另行加入不合理条件；</w:t>
      </w:r>
    </w:p>
    <w:p w:rsidR="00C94D58" w:rsidRDefault="00FE0452">
      <w:pPr>
        <w:pStyle w:val="a3"/>
        <w:tabs>
          <w:tab w:val="left" w:pos="1000"/>
        </w:tabs>
        <w:snapToGrid w:val="0"/>
        <w:spacing w:line="360" w:lineRule="auto"/>
        <w:ind w:firstLineChars="300" w:firstLine="720"/>
        <w:jc w:val="left"/>
        <w:outlineLvl w:val="0"/>
        <w:rPr>
          <w:rFonts w:cs="宋体"/>
          <w:sz w:val="24"/>
          <w:szCs w:val="24"/>
        </w:rPr>
      </w:pPr>
      <w:r>
        <w:rPr>
          <w:rFonts w:cs="宋体" w:hint="eastAsia"/>
          <w:sz w:val="24"/>
          <w:szCs w:val="24"/>
        </w:rPr>
        <w:t>(2)</w:t>
      </w:r>
      <w:r>
        <w:rPr>
          <w:rFonts w:cs="宋体" w:hint="eastAsia"/>
          <w:sz w:val="24"/>
          <w:szCs w:val="24"/>
        </w:rPr>
        <w:t>中选人不履行投标文件所作的承诺；</w:t>
      </w:r>
    </w:p>
    <w:p w:rsidR="00C94D58" w:rsidRDefault="00FE0452">
      <w:pPr>
        <w:pStyle w:val="a3"/>
        <w:tabs>
          <w:tab w:val="left" w:pos="1000"/>
        </w:tabs>
        <w:snapToGrid w:val="0"/>
        <w:spacing w:line="360" w:lineRule="auto"/>
        <w:ind w:firstLineChars="300" w:firstLine="720"/>
        <w:jc w:val="left"/>
        <w:outlineLvl w:val="0"/>
        <w:rPr>
          <w:rFonts w:cs="宋体"/>
          <w:b/>
          <w:sz w:val="24"/>
          <w:szCs w:val="24"/>
        </w:rPr>
      </w:pPr>
      <w:r>
        <w:rPr>
          <w:rFonts w:cs="宋体" w:hint="eastAsia"/>
          <w:sz w:val="24"/>
          <w:szCs w:val="24"/>
        </w:rPr>
        <w:t>(3)</w:t>
      </w:r>
      <w:r>
        <w:rPr>
          <w:rFonts w:cs="宋体" w:hint="eastAsia"/>
          <w:sz w:val="24"/>
          <w:szCs w:val="24"/>
        </w:rPr>
        <w:t>中选人有违法行为；</w:t>
      </w:r>
    </w:p>
    <w:p w:rsidR="00C94D58" w:rsidRDefault="00FE0452">
      <w:pPr>
        <w:pStyle w:val="a3"/>
        <w:tabs>
          <w:tab w:val="left" w:pos="1000"/>
        </w:tabs>
        <w:snapToGrid w:val="0"/>
        <w:spacing w:line="360" w:lineRule="auto"/>
        <w:ind w:firstLine="0"/>
        <w:outlineLvl w:val="0"/>
        <w:rPr>
          <w:rFonts w:cs="宋体"/>
          <w:spacing w:val="-10"/>
          <w:sz w:val="24"/>
          <w:szCs w:val="24"/>
        </w:rPr>
      </w:pPr>
      <w:r>
        <w:rPr>
          <w:rFonts w:cs="宋体" w:hint="eastAsia"/>
          <w:spacing w:val="-10"/>
          <w:sz w:val="24"/>
          <w:szCs w:val="24"/>
        </w:rPr>
        <w:t>4.2</w:t>
      </w:r>
      <w:r>
        <w:rPr>
          <w:rFonts w:cs="宋体" w:hint="eastAsia"/>
          <w:spacing w:val="-10"/>
          <w:sz w:val="24"/>
          <w:szCs w:val="24"/>
        </w:rPr>
        <w:t>若发生中选人被取消中选资格的，则由发布人依照评委会推荐的中选候选人依序递补确定中选人。</w:t>
      </w:r>
    </w:p>
    <w:p w:rsidR="00C94D58" w:rsidRDefault="00FE0452">
      <w:pPr>
        <w:snapToGrid w:val="0"/>
        <w:spacing w:line="360" w:lineRule="auto"/>
        <w:rPr>
          <w:rFonts w:cs="宋体"/>
          <w:b/>
          <w:sz w:val="24"/>
          <w:szCs w:val="24"/>
        </w:rPr>
      </w:pPr>
      <w:r>
        <w:rPr>
          <w:rFonts w:cs="宋体" w:hint="eastAsia"/>
          <w:b/>
          <w:sz w:val="24"/>
          <w:szCs w:val="24"/>
        </w:rPr>
        <w:t>5</w:t>
      </w:r>
      <w:r>
        <w:rPr>
          <w:rFonts w:cs="宋体" w:hint="eastAsia"/>
          <w:b/>
          <w:sz w:val="24"/>
          <w:szCs w:val="24"/>
        </w:rPr>
        <w:t>、其他</w:t>
      </w:r>
    </w:p>
    <w:p w:rsidR="00C94D58" w:rsidRDefault="00FE0452">
      <w:pPr>
        <w:snapToGrid w:val="0"/>
        <w:spacing w:line="360" w:lineRule="auto"/>
        <w:rPr>
          <w:rFonts w:cs="宋体"/>
          <w:sz w:val="24"/>
          <w:szCs w:val="24"/>
        </w:rPr>
      </w:pPr>
      <w:r>
        <w:rPr>
          <w:rFonts w:cs="宋体" w:hint="eastAsia"/>
          <w:sz w:val="24"/>
          <w:szCs w:val="24"/>
        </w:rPr>
        <w:t>本遴选文件未尽事宜，按《中华人民共和国招标投标法》及其他相关法规执行。</w:t>
      </w:r>
    </w:p>
    <w:p w:rsidR="00C94D58" w:rsidRDefault="00FE0452">
      <w:pPr>
        <w:rPr>
          <w:rFonts w:cs="宋体"/>
          <w:sz w:val="24"/>
          <w:szCs w:val="24"/>
        </w:rPr>
      </w:pPr>
      <w:r>
        <w:rPr>
          <w:rFonts w:cs="宋体" w:hint="eastAsia"/>
          <w:sz w:val="24"/>
          <w:szCs w:val="24"/>
        </w:rPr>
        <w:br w:type="page"/>
      </w:r>
    </w:p>
    <w:p w:rsidR="00C94D58" w:rsidRDefault="00C94D58">
      <w:pPr>
        <w:snapToGrid w:val="0"/>
        <w:spacing w:line="360" w:lineRule="auto"/>
        <w:rPr>
          <w:rFonts w:cs="宋体"/>
          <w:sz w:val="24"/>
          <w:szCs w:val="24"/>
        </w:rPr>
        <w:sectPr w:rsidR="00C94D58">
          <w:footerReference w:type="default" r:id="rId14"/>
          <w:pgSz w:w="11906" w:h="16838"/>
          <w:pgMar w:top="1440" w:right="1800" w:bottom="1276" w:left="1800" w:header="851" w:footer="992" w:gutter="0"/>
          <w:pgNumType w:start="1"/>
          <w:cols w:space="720"/>
          <w:docGrid w:type="lines" w:linePitch="312"/>
        </w:sectPr>
      </w:pPr>
    </w:p>
    <w:p w:rsidR="00C94D58" w:rsidRDefault="00FE0452">
      <w:pPr>
        <w:spacing w:line="360" w:lineRule="auto"/>
        <w:jc w:val="center"/>
        <w:outlineLvl w:val="0"/>
        <w:rPr>
          <w:rFonts w:cs="宋体"/>
          <w:b/>
          <w:sz w:val="32"/>
          <w:szCs w:val="32"/>
        </w:rPr>
      </w:pPr>
      <w:r>
        <w:rPr>
          <w:rFonts w:cs="宋体" w:hint="eastAsia"/>
          <w:b/>
          <w:sz w:val="32"/>
          <w:szCs w:val="32"/>
        </w:rPr>
        <w:lastRenderedPageBreak/>
        <w:t>第二章</w:t>
      </w:r>
      <w:r>
        <w:rPr>
          <w:rFonts w:cs="宋体" w:hint="eastAsia"/>
          <w:b/>
          <w:sz w:val="32"/>
          <w:szCs w:val="32"/>
        </w:rPr>
        <w:t xml:space="preserve">  </w:t>
      </w:r>
      <w:r>
        <w:rPr>
          <w:rFonts w:cs="宋体" w:hint="eastAsia"/>
          <w:b/>
          <w:sz w:val="32"/>
          <w:szCs w:val="32"/>
        </w:rPr>
        <w:t>遴选项目技术说明</w:t>
      </w:r>
    </w:p>
    <w:p w:rsidR="00C94D58" w:rsidRDefault="00FE0452">
      <w:pPr>
        <w:numPr>
          <w:ilvl w:val="0"/>
          <w:numId w:val="4"/>
        </w:numPr>
        <w:spacing w:line="360" w:lineRule="auto"/>
        <w:jc w:val="left"/>
        <w:rPr>
          <w:b/>
          <w:sz w:val="24"/>
          <w:szCs w:val="24"/>
        </w:rPr>
      </w:pPr>
      <w:r>
        <w:rPr>
          <w:rFonts w:hint="eastAsia"/>
          <w:b/>
          <w:sz w:val="24"/>
          <w:szCs w:val="24"/>
        </w:rPr>
        <w:t>投标人报价时应充分考虑医院正常工作的开展及设备进场等各项配合工作；同时认真做好场地踏勘，充分了解项目场地、环境等情况，中选人不得以不了解现场环境等提出不合理要求。建设单位将不再支付任何相关费用。</w:t>
      </w:r>
    </w:p>
    <w:p w:rsidR="00C94D58" w:rsidRDefault="00FE0452">
      <w:pPr>
        <w:numPr>
          <w:ilvl w:val="0"/>
          <w:numId w:val="4"/>
        </w:numPr>
        <w:spacing w:line="360" w:lineRule="auto"/>
        <w:jc w:val="left"/>
        <w:rPr>
          <w:b/>
          <w:sz w:val="24"/>
          <w:szCs w:val="24"/>
        </w:rPr>
      </w:pPr>
      <w:r>
        <w:rPr>
          <w:rFonts w:hint="eastAsia"/>
          <w:b/>
          <w:sz w:val="24"/>
          <w:szCs w:val="24"/>
        </w:rPr>
        <w:t>工程承包方式</w:t>
      </w:r>
    </w:p>
    <w:p w:rsidR="00C94D58" w:rsidRDefault="00FE0452">
      <w:pPr>
        <w:pStyle w:val="a3"/>
        <w:tabs>
          <w:tab w:val="left" w:pos="1000"/>
        </w:tabs>
        <w:snapToGrid w:val="0"/>
        <w:spacing w:line="360" w:lineRule="auto"/>
        <w:ind w:firstLine="0"/>
        <w:jc w:val="left"/>
        <w:outlineLvl w:val="0"/>
        <w:rPr>
          <w:rFonts w:cs="宋体"/>
          <w:sz w:val="24"/>
          <w:szCs w:val="24"/>
        </w:rPr>
      </w:pPr>
      <w:r>
        <w:rPr>
          <w:rFonts w:cs="宋体" w:hint="eastAsia"/>
          <w:sz w:val="24"/>
          <w:szCs w:val="24"/>
        </w:rPr>
        <w:t>2.1</w:t>
      </w:r>
      <w:r>
        <w:rPr>
          <w:rFonts w:cs="宋体" w:hint="eastAsia"/>
          <w:sz w:val="24"/>
          <w:szCs w:val="24"/>
        </w:rPr>
        <w:t>投标报价中应包括施工过程中所需的水、电、住宿、仓储及安全文明措施等各项费用，政府规定所需的报监、检测，申报办理相关手续，申请相关证件，相关验收等等的费用，并规避由此给发布人造成不必要的损失。</w:t>
      </w:r>
    </w:p>
    <w:p w:rsidR="00C94D58" w:rsidRDefault="00FE0452">
      <w:pPr>
        <w:pStyle w:val="a3"/>
        <w:tabs>
          <w:tab w:val="left" w:pos="1000"/>
        </w:tabs>
        <w:snapToGrid w:val="0"/>
        <w:spacing w:line="360" w:lineRule="auto"/>
        <w:ind w:firstLine="0"/>
        <w:jc w:val="left"/>
        <w:outlineLvl w:val="0"/>
        <w:rPr>
          <w:rFonts w:cs="宋体"/>
          <w:sz w:val="24"/>
          <w:szCs w:val="24"/>
        </w:rPr>
      </w:pPr>
      <w:r>
        <w:rPr>
          <w:rFonts w:cs="宋体" w:hint="eastAsia"/>
          <w:sz w:val="24"/>
          <w:szCs w:val="24"/>
        </w:rPr>
        <w:t>2.2</w:t>
      </w:r>
      <w:r>
        <w:rPr>
          <w:rFonts w:cs="宋体" w:hint="eastAsia"/>
          <w:sz w:val="24"/>
          <w:szCs w:val="24"/>
        </w:rPr>
        <w:t>投标人报价时应结合图纸、清单、遴选文件要求等对每个项目进行综合报价（包括人工、机械、运输、装卸、主要材料设备、系统配件、附件、辅材、各子系统之间的接口、交付业主使用前的各类检测费、各类配合费、验收、培训、质保期等相关费用）。</w:t>
      </w:r>
    </w:p>
    <w:p w:rsidR="00C94D58" w:rsidRDefault="00FE0452">
      <w:pPr>
        <w:pStyle w:val="a3"/>
        <w:tabs>
          <w:tab w:val="left" w:pos="1000"/>
        </w:tabs>
        <w:snapToGrid w:val="0"/>
        <w:spacing w:line="360" w:lineRule="auto"/>
        <w:ind w:firstLine="0"/>
        <w:jc w:val="left"/>
        <w:outlineLvl w:val="0"/>
        <w:rPr>
          <w:rFonts w:cs="宋体"/>
          <w:sz w:val="24"/>
          <w:szCs w:val="24"/>
        </w:rPr>
      </w:pPr>
      <w:r>
        <w:rPr>
          <w:rFonts w:cs="宋体" w:hint="eastAsia"/>
          <w:sz w:val="24"/>
          <w:szCs w:val="24"/>
        </w:rPr>
        <w:t>2.3</w:t>
      </w:r>
      <w:r>
        <w:rPr>
          <w:rFonts w:cs="宋体" w:hint="eastAsia"/>
          <w:sz w:val="24"/>
          <w:szCs w:val="24"/>
        </w:rPr>
        <w:t>所有投标设备（产品）必须标注其生产厂商、品牌、产地、型号</w:t>
      </w:r>
      <w:r>
        <w:rPr>
          <w:rFonts w:cs="宋体" w:hint="eastAsia"/>
          <w:sz w:val="24"/>
          <w:szCs w:val="24"/>
        </w:rPr>
        <w:t>/</w:t>
      </w:r>
      <w:r>
        <w:rPr>
          <w:rFonts w:cs="宋体" w:hint="eastAsia"/>
          <w:sz w:val="24"/>
          <w:szCs w:val="24"/>
        </w:rPr>
        <w:t>规格及采用材料的材质等；进口产品（设备、材料）必须提供海关商检证明及其原产地证明等；所报主要设备必须是符合招标文件要求的优质知名品牌。报价中必须列出该项目设备所需的备品备件及其价格，并承诺</w:t>
      </w:r>
      <w:r>
        <w:rPr>
          <w:rFonts w:cs="宋体" w:hint="eastAsia"/>
          <w:sz w:val="24"/>
          <w:szCs w:val="24"/>
        </w:rPr>
        <w:t>5</w:t>
      </w:r>
      <w:r>
        <w:rPr>
          <w:rFonts w:cs="宋体" w:hint="eastAsia"/>
          <w:sz w:val="24"/>
          <w:szCs w:val="24"/>
        </w:rPr>
        <w:t>年内不涨价，若遇价格下调而随之下调，注明长期的供应方式。</w:t>
      </w:r>
    </w:p>
    <w:p w:rsidR="00C94D58" w:rsidRDefault="00FE0452">
      <w:pPr>
        <w:pStyle w:val="a3"/>
        <w:tabs>
          <w:tab w:val="left" w:pos="1000"/>
        </w:tabs>
        <w:snapToGrid w:val="0"/>
        <w:spacing w:line="360" w:lineRule="auto"/>
        <w:ind w:firstLine="0"/>
        <w:jc w:val="left"/>
        <w:outlineLvl w:val="0"/>
        <w:rPr>
          <w:rFonts w:cs="宋体"/>
          <w:sz w:val="24"/>
          <w:szCs w:val="24"/>
        </w:rPr>
      </w:pPr>
      <w:r>
        <w:rPr>
          <w:rFonts w:cs="宋体" w:hint="eastAsia"/>
          <w:sz w:val="24"/>
          <w:szCs w:val="24"/>
        </w:rPr>
        <w:t>2.4</w:t>
      </w:r>
      <w:r>
        <w:rPr>
          <w:rFonts w:cs="宋体" w:hint="eastAsia"/>
          <w:sz w:val="24"/>
          <w:szCs w:val="24"/>
        </w:rPr>
        <w:t>本次投标报价综合单价在技术规格要求基础上固定包干，不随其他因素变化而变化；</w:t>
      </w:r>
      <w:r>
        <w:rPr>
          <w:rFonts w:cs="宋体" w:hint="eastAsia"/>
          <w:sz w:val="24"/>
        </w:rPr>
        <w:t>社保费应按沪建标定联</w:t>
      </w:r>
      <w:r>
        <w:rPr>
          <w:rFonts w:cs="宋体" w:hint="eastAsia"/>
          <w:sz w:val="24"/>
        </w:rPr>
        <w:t>[2023]120</w:t>
      </w:r>
      <w:r>
        <w:rPr>
          <w:rFonts w:cs="宋体" w:hint="eastAsia"/>
          <w:sz w:val="24"/>
        </w:rPr>
        <w:t>号文件计取</w:t>
      </w:r>
      <w:r>
        <w:rPr>
          <w:rFonts w:cs="宋体" w:hint="eastAsia"/>
          <w:sz w:val="24"/>
          <w:szCs w:val="24"/>
        </w:rPr>
        <w:t>。</w:t>
      </w:r>
    </w:p>
    <w:p w:rsidR="00C94D58" w:rsidRDefault="00FE0452">
      <w:pPr>
        <w:pStyle w:val="a3"/>
        <w:tabs>
          <w:tab w:val="left" w:pos="1000"/>
        </w:tabs>
        <w:snapToGrid w:val="0"/>
        <w:spacing w:line="360" w:lineRule="auto"/>
        <w:ind w:firstLine="0"/>
        <w:jc w:val="left"/>
        <w:outlineLvl w:val="0"/>
        <w:rPr>
          <w:rFonts w:cs="宋体"/>
          <w:sz w:val="24"/>
          <w:szCs w:val="24"/>
        </w:rPr>
      </w:pPr>
      <w:r>
        <w:rPr>
          <w:rFonts w:cs="宋体" w:hint="eastAsia"/>
          <w:sz w:val="24"/>
          <w:szCs w:val="24"/>
        </w:rPr>
        <w:t>2.5</w:t>
      </w:r>
      <w:r>
        <w:rPr>
          <w:rFonts w:cs="宋体" w:hint="eastAsia"/>
          <w:sz w:val="24"/>
          <w:szCs w:val="24"/>
        </w:rPr>
        <w:t>中选人应当按照合同约定履行义务，完成中标项目的施工任务。中选人不得以任何形式将工程转包给其他单位，如发现转包，招标人有权终止合同，所造成的一切损失均由中选人承担。</w:t>
      </w:r>
    </w:p>
    <w:p w:rsidR="00C94D58" w:rsidRDefault="00FE0452">
      <w:pPr>
        <w:pStyle w:val="a3"/>
        <w:tabs>
          <w:tab w:val="left" w:pos="1000"/>
        </w:tabs>
        <w:snapToGrid w:val="0"/>
        <w:spacing w:line="360" w:lineRule="auto"/>
        <w:ind w:firstLine="0"/>
        <w:jc w:val="left"/>
        <w:outlineLvl w:val="0"/>
        <w:rPr>
          <w:rFonts w:cs="宋体"/>
          <w:sz w:val="24"/>
          <w:szCs w:val="24"/>
        </w:rPr>
      </w:pPr>
      <w:r>
        <w:rPr>
          <w:rFonts w:cs="宋体" w:hint="eastAsia"/>
          <w:sz w:val="24"/>
          <w:szCs w:val="24"/>
        </w:rPr>
        <w:t>2.6</w:t>
      </w:r>
      <w:r>
        <w:rPr>
          <w:rFonts w:cs="宋体" w:hint="eastAsia"/>
          <w:sz w:val="24"/>
          <w:szCs w:val="24"/>
        </w:rPr>
        <w:t>临水接驳点，临电接驳利用施工总承包单位现有电箱并按规范要求自行接驳（水、电费用按实结算）；</w:t>
      </w:r>
    </w:p>
    <w:p w:rsidR="00C94D58" w:rsidRDefault="00FE0452">
      <w:pPr>
        <w:pStyle w:val="a3"/>
        <w:tabs>
          <w:tab w:val="left" w:pos="1000"/>
        </w:tabs>
        <w:snapToGrid w:val="0"/>
        <w:spacing w:line="360" w:lineRule="auto"/>
        <w:ind w:firstLine="0"/>
        <w:jc w:val="left"/>
        <w:outlineLvl w:val="0"/>
        <w:rPr>
          <w:rFonts w:cs="宋体"/>
          <w:sz w:val="24"/>
          <w:szCs w:val="24"/>
        </w:rPr>
      </w:pPr>
      <w:r>
        <w:rPr>
          <w:rFonts w:cs="宋体" w:hint="eastAsia"/>
          <w:sz w:val="24"/>
          <w:szCs w:val="24"/>
        </w:rPr>
        <w:t>2.7</w:t>
      </w:r>
      <w:r>
        <w:rPr>
          <w:rFonts w:cs="宋体" w:hint="eastAsia"/>
          <w:sz w:val="24"/>
          <w:szCs w:val="24"/>
        </w:rPr>
        <w:t>中选人负责统一收集相关竣工资料，相关竣工资料的整理工作由中选人自行完成（包括原设计审核、图签等）；竣工资料须符合档案馆验收备案要求。</w:t>
      </w:r>
    </w:p>
    <w:p w:rsidR="00C94D58" w:rsidRDefault="00FE0452">
      <w:pPr>
        <w:pStyle w:val="a3"/>
        <w:tabs>
          <w:tab w:val="left" w:pos="1000"/>
        </w:tabs>
        <w:snapToGrid w:val="0"/>
        <w:spacing w:line="360" w:lineRule="auto"/>
        <w:ind w:firstLine="0"/>
        <w:jc w:val="left"/>
        <w:outlineLvl w:val="0"/>
        <w:rPr>
          <w:rFonts w:cs="宋体"/>
          <w:sz w:val="24"/>
          <w:szCs w:val="24"/>
        </w:rPr>
      </w:pPr>
      <w:r>
        <w:rPr>
          <w:rFonts w:cs="宋体" w:hint="eastAsia"/>
          <w:sz w:val="24"/>
          <w:szCs w:val="24"/>
        </w:rPr>
        <w:t>2.8</w:t>
      </w:r>
      <w:r>
        <w:rPr>
          <w:rFonts w:cs="宋体" w:hint="eastAsia"/>
          <w:sz w:val="24"/>
          <w:szCs w:val="24"/>
        </w:rPr>
        <w:t>本工程总包不提供中选人办公场地及住宿；</w:t>
      </w:r>
    </w:p>
    <w:p w:rsidR="00C94D58" w:rsidRDefault="00FE0452">
      <w:pPr>
        <w:pStyle w:val="a3"/>
        <w:tabs>
          <w:tab w:val="left" w:pos="1000"/>
        </w:tabs>
        <w:snapToGrid w:val="0"/>
        <w:spacing w:line="360" w:lineRule="auto"/>
        <w:ind w:firstLine="0"/>
        <w:jc w:val="left"/>
        <w:outlineLvl w:val="0"/>
        <w:rPr>
          <w:rFonts w:cs="宋体"/>
          <w:sz w:val="24"/>
          <w:szCs w:val="24"/>
        </w:rPr>
      </w:pPr>
      <w:r>
        <w:rPr>
          <w:rFonts w:cs="宋体" w:hint="eastAsia"/>
          <w:sz w:val="24"/>
          <w:szCs w:val="24"/>
        </w:rPr>
        <w:t>2.9</w:t>
      </w:r>
      <w:r>
        <w:rPr>
          <w:rFonts w:cs="宋体" w:hint="eastAsia"/>
          <w:sz w:val="24"/>
          <w:szCs w:val="24"/>
        </w:rPr>
        <w:t>垂直运输可利用现场现有设施夜间运输。</w:t>
      </w:r>
    </w:p>
    <w:p w:rsidR="00C94D58" w:rsidRDefault="00FE0452">
      <w:pPr>
        <w:pStyle w:val="a3"/>
        <w:tabs>
          <w:tab w:val="left" w:pos="1000"/>
        </w:tabs>
        <w:snapToGrid w:val="0"/>
        <w:spacing w:line="360" w:lineRule="auto"/>
        <w:ind w:firstLine="0"/>
        <w:jc w:val="left"/>
        <w:outlineLvl w:val="0"/>
        <w:rPr>
          <w:rFonts w:cs="宋体"/>
          <w:sz w:val="24"/>
          <w:szCs w:val="24"/>
        </w:rPr>
      </w:pPr>
      <w:r>
        <w:rPr>
          <w:rFonts w:cs="宋体" w:hint="eastAsia"/>
          <w:sz w:val="24"/>
          <w:szCs w:val="24"/>
        </w:rPr>
        <w:t>2.10</w:t>
      </w:r>
      <w:r>
        <w:rPr>
          <w:rFonts w:cs="宋体" w:hint="eastAsia"/>
          <w:sz w:val="24"/>
          <w:szCs w:val="24"/>
        </w:rPr>
        <w:t>中选人应对非本方安装的预留预埋管线及非本方施工的土建工程负有复核</w:t>
      </w:r>
      <w:r>
        <w:rPr>
          <w:rFonts w:cs="宋体" w:hint="eastAsia"/>
          <w:sz w:val="24"/>
          <w:szCs w:val="24"/>
        </w:rPr>
        <w:lastRenderedPageBreak/>
        <w:t>之责并及时发包人提出。在工程实施时，中选人对复核工作的延误造成的预留预埋管线的错、漏及土建工程的施工缺陷，其责任均由中选人负责，招标人提出变更的除外。</w:t>
      </w:r>
    </w:p>
    <w:p w:rsidR="00C94D58" w:rsidRDefault="00FE0452">
      <w:pPr>
        <w:pStyle w:val="a3"/>
        <w:tabs>
          <w:tab w:val="left" w:pos="1000"/>
        </w:tabs>
        <w:snapToGrid w:val="0"/>
        <w:spacing w:line="360" w:lineRule="auto"/>
        <w:ind w:firstLine="0"/>
        <w:jc w:val="left"/>
        <w:outlineLvl w:val="0"/>
        <w:rPr>
          <w:rFonts w:cs="宋体"/>
          <w:sz w:val="24"/>
          <w:szCs w:val="24"/>
        </w:rPr>
      </w:pPr>
      <w:r>
        <w:rPr>
          <w:rFonts w:cs="宋体" w:hint="eastAsia"/>
          <w:sz w:val="24"/>
          <w:szCs w:val="24"/>
        </w:rPr>
        <w:t>2.11</w:t>
      </w:r>
      <w:r>
        <w:rPr>
          <w:rFonts w:cs="宋体" w:hint="eastAsia"/>
          <w:sz w:val="24"/>
          <w:szCs w:val="24"/>
        </w:rPr>
        <w:t>中选人设计、施工的工程内容，必须符合相关部门的技术及验收标准，并通过验收。</w:t>
      </w:r>
    </w:p>
    <w:p w:rsidR="00C94D58" w:rsidRDefault="00FE0452">
      <w:pPr>
        <w:pStyle w:val="a3"/>
        <w:tabs>
          <w:tab w:val="left" w:pos="1000"/>
        </w:tabs>
        <w:snapToGrid w:val="0"/>
        <w:spacing w:line="360" w:lineRule="auto"/>
        <w:ind w:firstLine="0"/>
        <w:jc w:val="left"/>
        <w:outlineLvl w:val="0"/>
        <w:rPr>
          <w:rFonts w:cs="宋体"/>
          <w:sz w:val="24"/>
          <w:szCs w:val="24"/>
        </w:rPr>
      </w:pPr>
      <w:r>
        <w:rPr>
          <w:rFonts w:cs="宋体" w:hint="eastAsia"/>
          <w:sz w:val="24"/>
          <w:szCs w:val="24"/>
        </w:rPr>
        <w:t>2.12</w:t>
      </w:r>
      <w:r>
        <w:rPr>
          <w:rFonts w:cs="宋体" w:hint="eastAsia"/>
          <w:sz w:val="24"/>
          <w:szCs w:val="24"/>
        </w:rPr>
        <w:t>投标人应提供施工组织设计，明确项目经理人选，提供相应的资质证书或工程业绩证明。</w:t>
      </w:r>
    </w:p>
    <w:p w:rsidR="00C94D58" w:rsidRDefault="00FE0452">
      <w:pPr>
        <w:pStyle w:val="a3"/>
        <w:tabs>
          <w:tab w:val="left" w:pos="1000"/>
        </w:tabs>
        <w:snapToGrid w:val="0"/>
        <w:spacing w:line="360" w:lineRule="auto"/>
        <w:ind w:firstLine="0"/>
        <w:jc w:val="left"/>
        <w:outlineLvl w:val="0"/>
        <w:rPr>
          <w:rFonts w:cs="宋体"/>
          <w:sz w:val="24"/>
          <w:szCs w:val="24"/>
        </w:rPr>
      </w:pPr>
      <w:r>
        <w:rPr>
          <w:rFonts w:cs="宋体" w:hint="eastAsia"/>
          <w:sz w:val="24"/>
          <w:szCs w:val="24"/>
        </w:rPr>
        <w:t>2.13</w:t>
      </w:r>
      <w:r>
        <w:rPr>
          <w:rFonts w:cs="宋体" w:hint="eastAsia"/>
          <w:sz w:val="24"/>
          <w:szCs w:val="24"/>
        </w:rPr>
        <w:t>凡因投标人原因而涉及、触犯任何专利物品的程序或发明的专利权而使业主蒙受索赔、诉讼、赔偿等的费用和支出，均由投标人承担，并承担由此引起的一切法律责任。</w:t>
      </w:r>
    </w:p>
    <w:p w:rsidR="00C94D58" w:rsidRDefault="00FE0452">
      <w:pPr>
        <w:numPr>
          <w:ilvl w:val="0"/>
          <w:numId w:val="4"/>
        </w:numPr>
        <w:spacing w:line="360" w:lineRule="auto"/>
        <w:jc w:val="left"/>
        <w:rPr>
          <w:b/>
          <w:sz w:val="24"/>
          <w:szCs w:val="24"/>
        </w:rPr>
      </w:pPr>
      <w:r>
        <w:rPr>
          <w:rFonts w:hint="eastAsia"/>
          <w:b/>
          <w:sz w:val="24"/>
          <w:szCs w:val="24"/>
        </w:rPr>
        <w:t>工程质量要求及验收标准</w:t>
      </w:r>
    </w:p>
    <w:p w:rsidR="00C94D58" w:rsidRDefault="00FE0452">
      <w:pPr>
        <w:pStyle w:val="a3"/>
        <w:tabs>
          <w:tab w:val="left" w:pos="1000"/>
        </w:tabs>
        <w:snapToGrid w:val="0"/>
        <w:spacing w:line="360" w:lineRule="auto"/>
        <w:ind w:firstLineChars="200" w:firstLine="480"/>
        <w:jc w:val="left"/>
        <w:outlineLvl w:val="0"/>
        <w:rPr>
          <w:rFonts w:cs="宋体"/>
          <w:sz w:val="24"/>
          <w:szCs w:val="24"/>
        </w:rPr>
      </w:pPr>
      <w:r>
        <w:rPr>
          <w:rFonts w:cs="宋体" w:hint="eastAsia"/>
          <w:sz w:val="24"/>
          <w:szCs w:val="24"/>
        </w:rPr>
        <w:t>招标人要求本工程质量达到一次验收合格率</w:t>
      </w:r>
      <w:r>
        <w:rPr>
          <w:rFonts w:cs="宋体" w:hint="eastAsia"/>
          <w:sz w:val="24"/>
          <w:szCs w:val="24"/>
        </w:rPr>
        <w:t>100%</w:t>
      </w:r>
      <w:r>
        <w:rPr>
          <w:rFonts w:cs="宋体" w:hint="eastAsia"/>
          <w:sz w:val="24"/>
          <w:szCs w:val="24"/>
        </w:rPr>
        <w:t>。各投标人可以根据各自的优势自报质量等级，以资竞争。同时投标人应作出达不到自报质量等级的处罚承诺。处罚金额＝工程结算造价×处罚百分率，投标人应在投标书中明确提出该处罚百分率。</w:t>
      </w:r>
    </w:p>
    <w:p w:rsidR="00C94D58" w:rsidRDefault="00FE0452">
      <w:pPr>
        <w:numPr>
          <w:ilvl w:val="0"/>
          <w:numId w:val="4"/>
        </w:numPr>
        <w:spacing w:line="360" w:lineRule="auto"/>
        <w:jc w:val="left"/>
        <w:rPr>
          <w:b/>
          <w:sz w:val="24"/>
          <w:szCs w:val="24"/>
        </w:rPr>
      </w:pPr>
      <w:r>
        <w:rPr>
          <w:rFonts w:hint="eastAsia"/>
          <w:b/>
          <w:sz w:val="24"/>
          <w:szCs w:val="24"/>
        </w:rPr>
        <w:t>工程安全、文明施工等要求：</w:t>
      </w:r>
    </w:p>
    <w:p w:rsidR="00C94D58" w:rsidRDefault="00FE0452">
      <w:pPr>
        <w:pStyle w:val="a3"/>
        <w:tabs>
          <w:tab w:val="left" w:pos="1000"/>
        </w:tabs>
        <w:snapToGrid w:val="0"/>
        <w:spacing w:line="360" w:lineRule="auto"/>
        <w:ind w:firstLine="0"/>
        <w:jc w:val="left"/>
        <w:outlineLvl w:val="0"/>
        <w:rPr>
          <w:rFonts w:cs="宋体"/>
          <w:sz w:val="24"/>
          <w:szCs w:val="24"/>
        </w:rPr>
      </w:pPr>
      <w:r>
        <w:rPr>
          <w:rFonts w:cs="宋体" w:hint="eastAsia"/>
          <w:sz w:val="24"/>
          <w:szCs w:val="24"/>
        </w:rPr>
        <w:t>4.1</w:t>
      </w:r>
      <w:r>
        <w:rPr>
          <w:rFonts w:cs="宋体" w:hint="eastAsia"/>
          <w:sz w:val="24"/>
          <w:szCs w:val="24"/>
        </w:rPr>
        <w:t>中选人应严格按照已确认的施工组织设计组织施工，并无条件地接受招标人及其委托的监理单位对工程进度、造价、质量、安全及文明施工的监督管理。</w:t>
      </w:r>
    </w:p>
    <w:p w:rsidR="00C94D58" w:rsidRDefault="00FE0452">
      <w:pPr>
        <w:pStyle w:val="a3"/>
        <w:tabs>
          <w:tab w:val="left" w:pos="1000"/>
        </w:tabs>
        <w:snapToGrid w:val="0"/>
        <w:spacing w:line="360" w:lineRule="auto"/>
        <w:ind w:firstLine="0"/>
        <w:jc w:val="left"/>
        <w:outlineLvl w:val="0"/>
        <w:rPr>
          <w:rFonts w:cs="宋体"/>
          <w:sz w:val="24"/>
          <w:szCs w:val="24"/>
        </w:rPr>
      </w:pPr>
      <w:r>
        <w:rPr>
          <w:rFonts w:cs="宋体" w:hint="eastAsia"/>
          <w:sz w:val="24"/>
          <w:szCs w:val="24"/>
        </w:rPr>
        <w:t>4.2</w:t>
      </w:r>
      <w:r>
        <w:rPr>
          <w:rFonts w:cs="宋体" w:hint="eastAsia"/>
          <w:sz w:val="24"/>
          <w:szCs w:val="24"/>
        </w:rPr>
        <w:t>中选人在投标书中承诺选定的本工程工程师及相应的专业技术人员、管理人员，未经招标人同意，不得任意掉换和撤离。</w:t>
      </w:r>
    </w:p>
    <w:p w:rsidR="00C94D58" w:rsidRDefault="00FE0452">
      <w:pPr>
        <w:pStyle w:val="a3"/>
        <w:tabs>
          <w:tab w:val="left" w:pos="1000"/>
        </w:tabs>
        <w:snapToGrid w:val="0"/>
        <w:spacing w:line="360" w:lineRule="auto"/>
        <w:ind w:firstLine="0"/>
        <w:jc w:val="left"/>
        <w:outlineLvl w:val="0"/>
        <w:rPr>
          <w:rFonts w:cs="宋体"/>
          <w:sz w:val="24"/>
          <w:szCs w:val="24"/>
        </w:rPr>
      </w:pPr>
      <w:r>
        <w:rPr>
          <w:rFonts w:cs="宋体" w:hint="eastAsia"/>
          <w:sz w:val="24"/>
          <w:szCs w:val="24"/>
        </w:rPr>
        <w:t>4.3</w:t>
      </w:r>
      <w:r>
        <w:rPr>
          <w:rFonts w:cs="宋体" w:hint="eastAsia"/>
          <w:sz w:val="24"/>
          <w:szCs w:val="24"/>
        </w:rPr>
        <w:t>文明施工</w:t>
      </w:r>
    </w:p>
    <w:p w:rsidR="00C94D58" w:rsidRDefault="00FE0452">
      <w:pPr>
        <w:pStyle w:val="a3"/>
        <w:tabs>
          <w:tab w:val="left" w:pos="1000"/>
        </w:tabs>
        <w:snapToGrid w:val="0"/>
        <w:spacing w:line="360" w:lineRule="auto"/>
        <w:ind w:firstLine="0"/>
        <w:jc w:val="left"/>
        <w:outlineLvl w:val="0"/>
        <w:rPr>
          <w:rFonts w:cs="宋体"/>
          <w:sz w:val="24"/>
          <w:szCs w:val="24"/>
        </w:rPr>
      </w:pPr>
      <w:r>
        <w:rPr>
          <w:rFonts w:cs="宋体" w:hint="eastAsia"/>
          <w:sz w:val="24"/>
          <w:szCs w:val="24"/>
        </w:rPr>
        <w:t>①中标施工单位在工程施工承包管理期间，须严格执行上海市有关部门及市容监察的要求，做到安全施工、文明施工，确保施工区域内部及外部道路清洁和安全，并及时解决由施工造成的对周围环境的影响，确保医院医疗工作的正常开展。对违反环保、市容规定而引起的纠纷及罚款由中选人自行负责解决，且招标人保留缓付工程款的权利。</w:t>
      </w:r>
    </w:p>
    <w:p w:rsidR="00C94D58" w:rsidRDefault="00FE0452">
      <w:pPr>
        <w:pStyle w:val="a3"/>
        <w:tabs>
          <w:tab w:val="left" w:pos="1000"/>
        </w:tabs>
        <w:snapToGrid w:val="0"/>
        <w:spacing w:line="360" w:lineRule="auto"/>
        <w:ind w:firstLine="0"/>
        <w:jc w:val="left"/>
        <w:outlineLvl w:val="0"/>
        <w:rPr>
          <w:rFonts w:cs="宋体"/>
          <w:sz w:val="24"/>
          <w:szCs w:val="24"/>
        </w:rPr>
      </w:pPr>
      <w:r>
        <w:rPr>
          <w:rFonts w:cs="宋体" w:hint="eastAsia"/>
          <w:sz w:val="24"/>
          <w:szCs w:val="24"/>
        </w:rPr>
        <w:t>②中标施工单位在工程施工承包管理期间，必须确保周边建筑物、通道、管线的正常使用，如因中选人施工原因引起周边建筑物、通道、管线的损坏，由中选人无条件修复、费用由中选人负责。</w:t>
      </w:r>
    </w:p>
    <w:p w:rsidR="00C94D58" w:rsidRDefault="00FE0452">
      <w:pPr>
        <w:pStyle w:val="a3"/>
        <w:tabs>
          <w:tab w:val="left" w:pos="1000"/>
        </w:tabs>
        <w:snapToGrid w:val="0"/>
        <w:spacing w:line="360" w:lineRule="auto"/>
        <w:ind w:firstLine="0"/>
        <w:jc w:val="left"/>
        <w:outlineLvl w:val="0"/>
        <w:rPr>
          <w:rFonts w:cs="宋体"/>
          <w:sz w:val="24"/>
          <w:szCs w:val="24"/>
        </w:rPr>
      </w:pPr>
      <w:r>
        <w:rPr>
          <w:rFonts w:cs="宋体" w:hint="eastAsia"/>
          <w:sz w:val="24"/>
          <w:szCs w:val="24"/>
        </w:rPr>
        <w:t>③施工现场材料必须严格按规定堆放整齐，施工现场必须严格控制噪音、扬尘、</w:t>
      </w:r>
      <w:r>
        <w:rPr>
          <w:rFonts w:cs="宋体" w:hint="eastAsia"/>
          <w:sz w:val="24"/>
          <w:szCs w:val="24"/>
        </w:rPr>
        <w:lastRenderedPageBreak/>
        <w:t>积水。</w:t>
      </w:r>
    </w:p>
    <w:p w:rsidR="00C94D58" w:rsidRDefault="00FE0452">
      <w:pPr>
        <w:pStyle w:val="a3"/>
        <w:tabs>
          <w:tab w:val="left" w:pos="1000"/>
        </w:tabs>
        <w:snapToGrid w:val="0"/>
        <w:spacing w:line="360" w:lineRule="auto"/>
        <w:ind w:firstLine="0"/>
        <w:jc w:val="left"/>
        <w:outlineLvl w:val="0"/>
        <w:rPr>
          <w:rFonts w:cs="宋体"/>
          <w:sz w:val="24"/>
          <w:szCs w:val="24"/>
        </w:rPr>
      </w:pPr>
      <w:r>
        <w:rPr>
          <w:rFonts w:cs="宋体" w:hint="eastAsia"/>
          <w:sz w:val="24"/>
          <w:szCs w:val="24"/>
        </w:rPr>
        <w:t>④各投标人应依据招标人对安全、文明施工的具体要求，在投标文件中单独编制文明施工措施并列出费用清单，该费用计入措施项目中报价。</w:t>
      </w:r>
    </w:p>
    <w:p w:rsidR="00C94D58" w:rsidRDefault="00FE0452">
      <w:pPr>
        <w:pStyle w:val="a3"/>
        <w:tabs>
          <w:tab w:val="left" w:pos="1000"/>
        </w:tabs>
        <w:snapToGrid w:val="0"/>
        <w:spacing w:line="360" w:lineRule="auto"/>
        <w:ind w:firstLine="0"/>
        <w:jc w:val="left"/>
        <w:outlineLvl w:val="0"/>
        <w:rPr>
          <w:rFonts w:cs="宋体"/>
          <w:sz w:val="24"/>
          <w:szCs w:val="24"/>
        </w:rPr>
      </w:pPr>
      <w:r>
        <w:rPr>
          <w:rFonts w:cs="宋体" w:hint="eastAsia"/>
          <w:sz w:val="24"/>
          <w:szCs w:val="24"/>
        </w:rPr>
        <w:t>4.4</w:t>
      </w:r>
      <w:r>
        <w:rPr>
          <w:rFonts w:cs="宋体" w:hint="eastAsia"/>
          <w:sz w:val="24"/>
          <w:szCs w:val="24"/>
        </w:rPr>
        <w:t>特别要求</w:t>
      </w:r>
    </w:p>
    <w:p w:rsidR="00C94D58" w:rsidRDefault="00FE0452">
      <w:pPr>
        <w:pStyle w:val="a3"/>
        <w:tabs>
          <w:tab w:val="left" w:pos="1000"/>
        </w:tabs>
        <w:snapToGrid w:val="0"/>
        <w:spacing w:line="360" w:lineRule="auto"/>
        <w:ind w:firstLine="0"/>
        <w:jc w:val="left"/>
        <w:outlineLvl w:val="0"/>
        <w:rPr>
          <w:rFonts w:cs="宋体"/>
          <w:sz w:val="24"/>
          <w:szCs w:val="24"/>
        </w:rPr>
      </w:pPr>
      <w:r>
        <w:rPr>
          <w:rFonts w:cs="宋体" w:hint="eastAsia"/>
          <w:sz w:val="24"/>
          <w:szCs w:val="24"/>
        </w:rPr>
        <w:t>①本项目将于医疗环境内实施，施工区域附近含医护人员、医院职工等，作业时需强调安全文明施工、施工区与其他区域的隔绝措施以及施工材料品质的安全合格；</w:t>
      </w:r>
    </w:p>
    <w:p w:rsidR="00C94D58" w:rsidRDefault="00FE0452">
      <w:pPr>
        <w:pStyle w:val="a3"/>
        <w:tabs>
          <w:tab w:val="left" w:pos="1000"/>
        </w:tabs>
        <w:snapToGrid w:val="0"/>
        <w:spacing w:line="360" w:lineRule="auto"/>
        <w:ind w:firstLine="0"/>
        <w:jc w:val="left"/>
        <w:outlineLvl w:val="0"/>
        <w:rPr>
          <w:rFonts w:cs="宋体"/>
          <w:sz w:val="24"/>
          <w:szCs w:val="24"/>
        </w:rPr>
      </w:pPr>
      <w:r>
        <w:rPr>
          <w:rFonts w:cs="宋体" w:hint="eastAsia"/>
          <w:sz w:val="24"/>
          <w:szCs w:val="24"/>
        </w:rPr>
        <w:t>②施工作业时间须遵循医院相关部门的要求和意见；</w:t>
      </w:r>
    </w:p>
    <w:p w:rsidR="00C94D58" w:rsidRDefault="00FE0452">
      <w:pPr>
        <w:pStyle w:val="a3"/>
        <w:tabs>
          <w:tab w:val="left" w:pos="1000"/>
        </w:tabs>
        <w:snapToGrid w:val="0"/>
        <w:spacing w:line="360" w:lineRule="auto"/>
        <w:ind w:firstLine="0"/>
        <w:jc w:val="left"/>
        <w:outlineLvl w:val="0"/>
        <w:rPr>
          <w:rFonts w:cs="宋体"/>
          <w:sz w:val="24"/>
          <w:szCs w:val="24"/>
        </w:rPr>
      </w:pPr>
      <w:r>
        <w:rPr>
          <w:rFonts w:cs="宋体" w:hint="eastAsia"/>
          <w:sz w:val="24"/>
          <w:szCs w:val="24"/>
        </w:rPr>
        <w:t>③考虑到相关部门工作需求，招标方可能无法一次性清理现场并提供连续施工的条件，可能会要求中标方逐间施工，具体视各部门要求确定。</w:t>
      </w:r>
    </w:p>
    <w:p w:rsidR="00C94D58" w:rsidRDefault="00FE0452">
      <w:pPr>
        <w:numPr>
          <w:ilvl w:val="0"/>
          <w:numId w:val="4"/>
        </w:numPr>
        <w:spacing w:line="360" w:lineRule="auto"/>
        <w:jc w:val="left"/>
        <w:rPr>
          <w:b/>
          <w:sz w:val="24"/>
          <w:szCs w:val="24"/>
        </w:rPr>
      </w:pPr>
      <w:r>
        <w:rPr>
          <w:rFonts w:hint="eastAsia"/>
          <w:b/>
          <w:sz w:val="24"/>
          <w:szCs w:val="24"/>
        </w:rPr>
        <w:t>工期要求</w:t>
      </w:r>
    </w:p>
    <w:p w:rsidR="00C94D58" w:rsidRDefault="00FE0452">
      <w:pPr>
        <w:pStyle w:val="a3"/>
        <w:tabs>
          <w:tab w:val="left" w:pos="1000"/>
        </w:tabs>
        <w:snapToGrid w:val="0"/>
        <w:spacing w:line="360" w:lineRule="auto"/>
        <w:ind w:firstLine="0"/>
        <w:jc w:val="left"/>
        <w:outlineLvl w:val="0"/>
        <w:rPr>
          <w:rFonts w:cs="宋体"/>
          <w:sz w:val="24"/>
          <w:szCs w:val="24"/>
        </w:rPr>
      </w:pPr>
      <w:r>
        <w:rPr>
          <w:rFonts w:cs="宋体" w:hint="eastAsia"/>
          <w:sz w:val="24"/>
          <w:szCs w:val="24"/>
        </w:rPr>
        <w:t>5.1</w:t>
      </w:r>
      <w:r>
        <w:rPr>
          <w:rFonts w:cs="宋体" w:hint="eastAsia"/>
          <w:sz w:val="24"/>
          <w:szCs w:val="24"/>
        </w:rPr>
        <w:t>本工程招标人要求总工期为</w:t>
      </w:r>
      <w:r w:rsidRPr="000659DD">
        <w:rPr>
          <w:rFonts w:cs="宋体" w:hint="eastAsia"/>
          <w:b/>
          <w:color w:val="FF0000"/>
          <w:sz w:val="24"/>
          <w:szCs w:val="24"/>
        </w:rPr>
        <w:t>30</w:t>
      </w:r>
      <w:r w:rsidRPr="000659DD">
        <w:rPr>
          <w:rFonts w:cs="宋体" w:hint="eastAsia"/>
          <w:b/>
          <w:color w:val="FF0000"/>
          <w:sz w:val="24"/>
          <w:szCs w:val="24"/>
        </w:rPr>
        <w:t>个日历天以</w:t>
      </w:r>
      <w:r>
        <w:rPr>
          <w:rFonts w:cs="宋体" w:hint="eastAsia"/>
          <w:sz w:val="24"/>
          <w:szCs w:val="24"/>
        </w:rPr>
        <w:t>内。</w:t>
      </w:r>
    </w:p>
    <w:p w:rsidR="00C94D58" w:rsidRDefault="00FE0452">
      <w:pPr>
        <w:pStyle w:val="a3"/>
        <w:tabs>
          <w:tab w:val="left" w:pos="1000"/>
        </w:tabs>
        <w:snapToGrid w:val="0"/>
        <w:spacing w:line="360" w:lineRule="auto"/>
        <w:ind w:firstLine="0"/>
        <w:jc w:val="left"/>
        <w:outlineLvl w:val="0"/>
        <w:rPr>
          <w:rFonts w:cs="宋体"/>
          <w:sz w:val="24"/>
          <w:szCs w:val="24"/>
        </w:rPr>
      </w:pPr>
      <w:r>
        <w:rPr>
          <w:rFonts w:cs="宋体" w:hint="eastAsia"/>
          <w:sz w:val="24"/>
          <w:szCs w:val="24"/>
        </w:rPr>
        <w:t>5.2</w:t>
      </w:r>
      <w:r>
        <w:rPr>
          <w:rFonts w:cs="宋体" w:hint="eastAsia"/>
          <w:sz w:val="24"/>
          <w:szCs w:val="24"/>
        </w:rPr>
        <w:t>本工程实际工期由各投标人自行测算申报，以资竞争。工程验收合格即相关验收工作完成以及竣工资料提供齐全，即为竣工日期。同时投标人应作出工期延误的处罚承诺。处罚金额可以是每延误一日的处罚百分率或具体金额，投标人应在投标书中明确提出该处罚百分率或处罚金额。</w:t>
      </w:r>
    </w:p>
    <w:p w:rsidR="00C94D58" w:rsidRDefault="00FE0452">
      <w:pPr>
        <w:numPr>
          <w:ilvl w:val="0"/>
          <w:numId w:val="4"/>
        </w:numPr>
        <w:spacing w:line="360" w:lineRule="auto"/>
        <w:jc w:val="left"/>
        <w:rPr>
          <w:b/>
          <w:sz w:val="24"/>
          <w:szCs w:val="24"/>
        </w:rPr>
      </w:pPr>
      <w:r>
        <w:rPr>
          <w:rFonts w:hint="eastAsia"/>
          <w:b/>
          <w:sz w:val="24"/>
          <w:szCs w:val="24"/>
        </w:rPr>
        <w:t>材料供应方式</w:t>
      </w:r>
    </w:p>
    <w:p w:rsidR="00C94D58" w:rsidRDefault="00FE0452">
      <w:pPr>
        <w:pStyle w:val="a3"/>
        <w:tabs>
          <w:tab w:val="left" w:pos="1000"/>
        </w:tabs>
        <w:snapToGrid w:val="0"/>
        <w:spacing w:line="360" w:lineRule="auto"/>
        <w:ind w:firstLine="0"/>
        <w:jc w:val="left"/>
        <w:outlineLvl w:val="0"/>
        <w:rPr>
          <w:rFonts w:cs="宋体"/>
          <w:sz w:val="24"/>
          <w:szCs w:val="24"/>
        </w:rPr>
      </w:pPr>
      <w:r>
        <w:rPr>
          <w:rFonts w:cs="宋体" w:hint="eastAsia"/>
          <w:sz w:val="24"/>
          <w:szCs w:val="24"/>
        </w:rPr>
        <w:t>6.1</w:t>
      </w:r>
      <w:r>
        <w:rPr>
          <w:rFonts w:cs="宋体" w:hint="eastAsia"/>
          <w:sz w:val="24"/>
          <w:szCs w:val="24"/>
        </w:rPr>
        <w:t>材料供应方式</w:t>
      </w:r>
      <w:r>
        <w:rPr>
          <w:rFonts w:cs="宋体" w:hint="eastAsia"/>
          <w:sz w:val="24"/>
          <w:szCs w:val="24"/>
        </w:rPr>
        <w:t>:</w:t>
      </w:r>
    </w:p>
    <w:p w:rsidR="00C94D58" w:rsidRDefault="00FE0452">
      <w:pPr>
        <w:pStyle w:val="a3"/>
        <w:tabs>
          <w:tab w:val="left" w:pos="1000"/>
        </w:tabs>
        <w:snapToGrid w:val="0"/>
        <w:spacing w:line="360" w:lineRule="auto"/>
        <w:ind w:firstLineChars="200" w:firstLine="480"/>
        <w:jc w:val="left"/>
        <w:outlineLvl w:val="0"/>
        <w:rPr>
          <w:rFonts w:cs="宋体"/>
          <w:sz w:val="24"/>
          <w:szCs w:val="24"/>
        </w:rPr>
      </w:pPr>
      <w:r>
        <w:rPr>
          <w:rFonts w:cs="宋体" w:hint="eastAsia"/>
          <w:sz w:val="24"/>
          <w:szCs w:val="24"/>
        </w:rPr>
        <w:t>本工程所需的材料由中选人负责采购、供应以及场内外运输、现场堆放和保管。中选人中标一周内应将材料、设备进场计划报送甲方。</w:t>
      </w:r>
    </w:p>
    <w:p w:rsidR="00C94D58" w:rsidRDefault="00FE0452">
      <w:pPr>
        <w:pStyle w:val="a3"/>
        <w:tabs>
          <w:tab w:val="left" w:pos="1000"/>
        </w:tabs>
        <w:snapToGrid w:val="0"/>
        <w:spacing w:line="360" w:lineRule="auto"/>
        <w:ind w:firstLine="0"/>
        <w:jc w:val="left"/>
        <w:outlineLvl w:val="0"/>
        <w:rPr>
          <w:rFonts w:cs="宋体"/>
          <w:sz w:val="24"/>
          <w:szCs w:val="24"/>
        </w:rPr>
      </w:pPr>
      <w:r>
        <w:rPr>
          <w:rFonts w:cs="宋体" w:hint="eastAsia"/>
          <w:sz w:val="24"/>
          <w:szCs w:val="24"/>
        </w:rPr>
        <w:t>6.2</w:t>
      </w:r>
      <w:r>
        <w:rPr>
          <w:rFonts w:cs="宋体" w:hint="eastAsia"/>
          <w:sz w:val="24"/>
          <w:szCs w:val="24"/>
        </w:rPr>
        <w:t>材料设备供应要求：</w:t>
      </w:r>
    </w:p>
    <w:p w:rsidR="00C94D58" w:rsidRDefault="00FE0452">
      <w:pPr>
        <w:pStyle w:val="a3"/>
        <w:tabs>
          <w:tab w:val="left" w:pos="1000"/>
        </w:tabs>
        <w:snapToGrid w:val="0"/>
        <w:spacing w:line="360" w:lineRule="auto"/>
        <w:ind w:firstLineChars="200" w:firstLine="480"/>
        <w:jc w:val="left"/>
        <w:outlineLvl w:val="0"/>
        <w:rPr>
          <w:rFonts w:cs="宋体"/>
          <w:sz w:val="24"/>
          <w:szCs w:val="24"/>
        </w:rPr>
      </w:pPr>
      <w:r>
        <w:rPr>
          <w:rFonts w:cs="宋体" w:hint="eastAsia"/>
          <w:sz w:val="24"/>
          <w:szCs w:val="24"/>
        </w:rPr>
        <w:t>凡中选人采购的各种材料设备必须符合设计要求，并附有出厂检验合格证或其他上海市规定的有关材料。招标人如有特殊要求，指定有关材料设备供应单位，中选人应按招标人要求采购，按招标人签认的实际采购价格进行结算。</w:t>
      </w:r>
    </w:p>
    <w:p w:rsidR="00C94D58" w:rsidRDefault="00FE0452">
      <w:pPr>
        <w:pStyle w:val="a3"/>
        <w:tabs>
          <w:tab w:val="left" w:pos="1000"/>
        </w:tabs>
        <w:snapToGrid w:val="0"/>
        <w:spacing w:line="360" w:lineRule="auto"/>
        <w:ind w:firstLine="0"/>
        <w:jc w:val="left"/>
        <w:outlineLvl w:val="0"/>
        <w:rPr>
          <w:rFonts w:cs="宋体"/>
          <w:sz w:val="24"/>
          <w:szCs w:val="24"/>
        </w:rPr>
      </w:pPr>
      <w:r>
        <w:rPr>
          <w:rFonts w:cs="宋体" w:hint="eastAsia"/>
          <w:sz w:val="24"/>
          <w:szCs w:val="24"/>
        </w:rPr>
        <w:t>6.3</w:t>
      </w:r>
      <w:r>
        <w:rPr>
          <w:rFonts w:cs="宋体" w:hint="eastAsia"/>
          <w:sz w:val="24"/>
          <w:szCs w:val="24"/>
        </w:rPr>
        <w:t>中选人在本项目中使用的所有材料（包括主材、辅材、粘合剂等）均须满足国家、地方现行的各类室内环境污染控制指标。</w:t>
      </w:r>
    </w:p>
    <w:p w:rsidR="00C94D58" w:rsidRDefault="00FE0452">
      <w:pPr>
        <w:numPr>
          <w:ilvl w:val="0"/>
          <w:numId w:val="4"/>
        </w:numPr>
        <w:spacing w:line="360" w:lineRule="auto"/>
        <w:jc w:val="left"/>
        <w:rPr>
          <w:b/>
          <w:sz w:val="24"/>
          <w:szCs w:val="24"/>
        </w:rPr>
      </w:pPr>
      <w:r>
        <w:rPr>
          <w:rFonts w:hint="eastAsia"/>
          <w:b/>
          <w:sz w:val="24"/>
          <w:szCs w:val="24"/>
        </w:rPr>
        <w:t>质保期</w:t>
      </w:r>
    </w:p>
    <w:p w:rsidR="00C94D58" w:rsidRDefault="00FE0452">
      <w:pPr>
        <w:pStyle w:val="a3"/>
        <w:tabs>
          <w:tab w:val="left" w:pos="1000"/>
        </w:tabs>
        <w:snapToGrid w:val="0"/>
        <w:spacing w:line="360" w:lineRule="auto"/>
        <w:ind w:firstLine="0"/>
        <w:jc w:val="left"/>
        <w:outlineLvl w:val="0"/>
        <w:rPr>
          <w:rFonts w:cs="宋体"/>
          <w:sz w:val="24"/>
          <w:szCs w:val="24"/>
        </w:rPr>
      </w:pPr>
      <w:r>
        <w:rPr>
          <w:rFonts w:cs="宋体" w:hint="eastAsia"/>
          <w:sz w:val="24"/>
          <w:szCs w:val="24"/>
        </w:rPr>
        <w:t>7.1</w:t>
      </w:r>
      <w:r>
        <w:rPr>
          <w:rFonts w:cs="宋体" w:hint="eastAsia"/>
          <w:sz w:val="24"/>
          <w:szCs w:val="24"/>
        </w:rPr>
        <w:t>质保期自系统检测、验收合格之日起不少于</w:t>
      </w:r>
      <w:r w:rsidRPr="00480E86">
        <w:rPr>
          <w:rFonts w:cs="宋体" w:hint="eastAsia"/>
          <w:color w:val="FF0000"/>
          <w:sz w:val="24"/>
          <w:szCs w:val="24"/>
        </w:rPr>
        <w:t>两年</w:t>
      </w:r>
      <w:r>
        <w:rPr>
          <w:rFonts w:cs="宋体" w:hint="eastAsia"/>
          <w:sz w:val="24"/>
          <w:szCs w:val="24"/>
        </w:rPr>
        <w:t>。投标人可提出不少于两年的质保，以之竞争。在此期间，中选人应提供非人为损坏的设备、材料及维修的人员和工具等；应对所有设备排出质保期内定期测试和检查的维保计划并对设备</w:t>
      </w:r>
      <w:r>
        <w:rPr>
          <w:rFonts w:cs="宋体" w:hint="eastAsia"/>
          <w:sz w:val="24"/>
          <w:szCs w:val="24"/>
        </w:rPr>
        <w:lastRenderedPageBreak/>
        <w:t>进行必要的运行维护，更换不合格的设备和材料。明确质保期内的维护保养周期，并建立维修保养台帐备查。如中选人对设备、材料的损坏有异议，而认为其不属保修范围之内的，应提供足够的证据及书面材料，在免费维护保用期内，中选人应继续对招标人的工作人员提供运行维修指导。</w:t>
      </w:r>
    </w:p>
    <w:p w:rsidR="00C94D58" w:rsidRDefault="00FE0452">
      <w:pPr>
        <w:pStyle w:val="a3"/>
        <w:tabs>
          <w:tab w:val="left" w:pos="1000"/>
        </w:tabs>
        <w:snapToGrid w:val="0"/>
        <w:spacing w:line="360" w:lineRule="auto"/>
        <w:ind w:firstLine="0"/>
        <w:jc w:val="left"/>
        <w:outlineLvl w:val="0"/>
        <w:rPr>
          <w:rFonts w:cs="宋体"/>
          <w:sz w:val="24"/>
          <w:szCs w:val="24"/>
        </w:rPr>
      </w:pPr>
      <w:r>
        <w:rPr>
          <w:rFonts w:cs="宋体" w:hint="eastAsia"/>
          <w:sz w:val="24"/>
          <w:szCs w:val="24"/>
        </w:rPr>
        <w:t>7.2</w:t>
      </w:r>
      <w:r>
        <w:rPr>
          <w:rFonts w:cs="宋体" w:hint="eastAsia"/>
          <w:sz w:val="24"/>
          <w:szCs w:val="24"/>
        </w:rPr>
        <w:t>中选人应提供对设备正常运行的所有服务，必要的材料和设备。并提供一份备用设备材料表，该表应列出厂商认为易损易坏的设备、附件、配件及系统维修需要而一般难以买到的专用维修工具和检测设备等，并附上它们的单价，并作出质保期后</w:t>
      </w:r>
      <w:r>
        <w:rPr>
          <w:rFonts w:cs="宋体" w:hint="eastAsia"/>
          <w:sz w:val="24"/>
          <w:szCs w:val="24"/>
        </w:rPr>
        <w:t>5</w:t>
      </w:r>
      <w:r>
        <w:rPr>
          <w:rFonts w:cs="宋体" w:hint="eastAsia"/>
          <w:sz w:val="24"/>
          <w:szCs w:val="24"/>
        </w:rPr>
        <w:t>年内不涨价的承诺。</w:t>
      </w:r>
    </w:p>
    <w:p w:rsidR="00C94D58" w:rsidRDefault="00FE0452">
      <w:pPr>
        <w:pStyle w:val="a3"/>
        <w:tabs>
          <w:tab w:val="left" w:pos="1000"/>
        </w:tabs>
        <w:snapToGrid w:val="0"/>
        <w:spacing w:line="360" w:lineRule="auto"/>
        <w:ind w:firstLine="0"/>
        <w:jc w:val="left"/>
        <w:outlineLvl w:val="0"/>
        <w:rPr>
          <w:rFonts w:cs="宋体"/>
          <w:sz w:val="24"/>
          <w:szCs w:val="24"/>
        </w:rPr>
      </w:pPr>
      <w:r>
        <w:rPr>
          <w:rFonts w:cs="宋体" w:hint="eastAsia"/>
          <w:sz w:val="24"/>
          <w:szCs w:val="24"/>
        </w:rPr>
        <w:t>7.3</w:t>
      </w:r>
      <w:r>
        <w:rPr>
          <w:rFonts w:cs="宋体" w:hint="eastAsia"/>
          <w:sz w:val="24"/>
          <w:szCs w:val="24"/>
        </w:rPr>
        <w:t>在质保期内定期派工程师到现场进行检查，并做好业主签字的记录备查。</w:t>
      </w:r>
    </w:p>
    <w:p w:rsidR="00C94D58" w:rsidRDefault="00FE0452">
      <w:pPr>
        <w:pStyle w:val="a3"/>
        <w:tabs>
          <w:tab w:val="left" w:pos="1000"/>
        </w:tabs>
        <w:snapToGrid w:val="0"/>
        <w:spacing w:line="360" w:lineRule="auto"/>
        <w:ind w:firstLine="0"/>
        <w:jc w:val="left"/>
        <w:outlineLvl w:val="0"/>
        <w:rPr>
          <w:rFonts w:cs="宋体"/>
          <w:sz w:val="24"/>
          <w:szCs w:val="24"/>
        </w:rPr>
      </w:pPr>
      <w:r>
        <w:rPr>
          <w:rFonts w:cs="宋体" w:hint="eastAsia"/>
          <w:sz w:val="24"/>
          <w:szCs w:val="24"/>
        </w:rPr>
        <w:t>7.4</w:t>
      </w:r>
      <w:r>
        <w:rPr>
          <w:rFonts w:cs="宋体" w:hint="eastAsia"/>
          <w:sz w:val="24"/>
          <w:szCs w:val="24"/>
        </w:rPr>
        <w:t>接到业主通知后，必须在≤</w:t>
      </w:r>
      <w:r>
        <w:rPr>
          <w:rFonts w:cs="宋体" w:hint="eastAsia"/>
          <w:sz w:val="24"/>
          <w:szCs w:val="24"/>
        </w:rPr>
        <w:t>2</w:t>
      </w:r>
      <w:r>
        <w:rPr>
          <w:rFonts w:cs="宋体" w:hint="eastAsia"/>
          <w:sz w:val="24"/>
          <w:szCs w:val="24"/>
        </w:rPr>
        <w:t>小时内派有丰富经验的技术人员到现场进行维修。</w:t>
      </w:r>
    </w:p>
    <w:p w:rsidR="00C94D58" w:rsidRDefault="00FE0452">
      <w:pPr>
        <w:pStyle w:val="a3"/>
        <w:tabs>
          <w:tab w:val="left" w:pos="1000"/>
        </w:tabs>
        <w:snapToGrid w:val="0"/>
        <w:spacing w:line="360" w:lineRule="auto"/>
        <w:ind w:firstLine="0"/>
        <w:jc w:val="left"/>
        <w:outlineLvl w:val="0"/>
        <w:rPr>
          <w:rFonts w:cs="宋体"/>
          <w:sz w:val="24"/>
          <w:szCs w:val="24"/>
        </w:rPr>
      </w:pPr>
      <w:r>
        <w:rPr>
          <w:rFonts w:cs="宋体" w:hint="eastAsia"/>
          <w:sz w:val="24"/>
          <w:szCs w:val="24"/>
        </w:rPr>
        <w:t>7.5</w:t>
      </w:r>
      <w:r>
        <w:rPr>
          <w:rFonts w:cs="宋体" w:hint="eastAsia"/>
          <w:sz w:val="24"/>
          <w:szCs w:val="24"/>
        </w:rPr>
        <w:t>每次检查及维修后，写出详细书面报告提供给业主。</w:t>
      </w:r>
    </w:p>
    <w:p w:rsidR="00C94D58" w:rsidRDefault="00FE0452">
      <w:pPr>
        <w:pStyle w:val="a3"/>
        <w:tabs>
          <w:tab w:val="left" w:pos="1000"/>
        </w:tabs>
        <w:snapToGrid w:val="0"/>
        <w:spacing w:line="360" w:lineRule="auto"/>
        <w:ind w:firstLine="0"/>
        <w:jc w:val="left"/>
        <w:outlineLvl w:val="0"/>
        <w:rPr>
          <w:rFonts w:cs="宋体"/>
          <w:sz w:val="24"/>
          <w:szCs w:val="24"/>
        </w:rPr>
      </w:pPr>
      <w:r>
        <w:rPr>
          <w:rFonts w:cs="宋体" w:hint="eastAsia"/>
          <w:sz w:val="24"/>
          <w:szCs w:val="24"/>
        </w:rPr>
        <w:t>7.6</w:t>
      </w:r>
      <w:r>
        <w:rPr>
          <w:rFonts w:cs="宋体" w:hint="eastAsia"/>
          <w:sz w:val="24"/>
          <w:szCs w:val="24"/>
        </w:rPr>
        <w:t>免费维修保用期满后，必须在业主的监督之下，对全系统设备进行依次全面测试，测试程序按测试验收程序进行，测试结束后中选人应将整理好的测试记录送交业主签字认可，完全符合要求后才能将整个系统移交给业主管理。</w:t>
      </w:r>
    </w:p>
    <w:p w:rsidR="00C94D58" w:rsidRDefault="00FE0452">
      <w:pPr>
        <w:pStyle w:val="a3"/>
        <w:tabs>
          <w:tab w:val="left" w:pos="1000"/>
        </w:tabs>
        <w:snapToGrid w:val="0"/>
        <w:spacing w:line="360" w:lineRule="auto"/>
        <w:ind w:firstLine="0"/>
        <w:jc w:val="left"/>
        <w:outlineLvl w:val="0"/>
        <w:rPr>
          <w:rFonts w:cs="宋体"/>
          <w:sz w:val="24"/>
          <w:szCs w:val="24"/>
        </w:rPr>
      </w:pPr>
      <w:r>
        <w:rPr>
          <w:rFonts w:cs="宋体" w:hint="eastAsia"/>
          <w:sz w:val="24"/>
          <w:szCs w:val="24"/>
        </w:rPr>
        <w:t>7.7</w:t>
      </w:r>
      <w:r>
        <w:rPr>
          <w:rFonts w:cs="宋体" w:hint="eastAsia"/>
          <w:sz w:val="24"/>
          <w:szCs w:val="24"/>
        </w:rPr>
        <w:t>中选人应提供免费质保期满后的维修保养费用及维修保养内容细则（可提供二套不同的保养形式以供业主方选择；费用不计入投标总价）。</w:t>
      </w:r>
    </w:p>
    <w:p w:rsidR="00C94D58" w:rsidRDefault="00FE0452">
      <w:pPr>
        <w:pStyle w:val="a3"/>
        <w:tabs>
          <w:tab w:val="left" w:pos="1000"/>
        </w:tabs>
        <w:snapToGrid w:val="0"/>
        <w:spacing w:line="360" w:lineRule="auto"/>
        <w:ind w:firstLine="0"/>
        <w:jc w:val="left"/>
        <w:outlineLvl w:val="0"/>
        <w:rPr>
          <w:rFonts w:cs="宋体"/>
          <w:sz w:val="24"/>
          <w:szCs w:val="24"/>
        </w:rPr>
      </w:pPr>
      <w:r>
        <w:rPr>
          <w:rFonts w:cs="宋体" w:hint="eastAsia"/>
          <w:sz w:val="24"/>
          <w:szCs w:val="24"/>
        </w:rPr>
        <w:t>7.8</w:t>
      </w:r>
      <w:r>
        <w:rPr>
          <w:rFonts w:cs="宋体" w:hint="eastAsia"/>
          <w:sz w:val="24"/>
          <w:szCs w:val="24"/>
        </w:rPr>
        <w:t>培训计划：由投标人自报免费为业主的使用维修人员进行培训的具体计划安排</w:t>
      </w:r>
    </w:p>
    <w:p w:rsidR="00C94D58" w:rsidRDefault="00FE0452">
      <w:pPr>
        <w:numPr>
          <w:ilvl w:val="0"/>
          <w:numId w:val="4"/>
        </w:numPr>
        <w:spacing w:line="360" w:lineRule="auto"/>
        <w:jc w:val="left"/>
        <w:rPr>
          <w:b/>
          <w:sz w:val="24"/>
          <w:szCs w:val="24"/>
        </w:rPr>
      </w:pPr>
      <w:r>
        <w:rPr>
          <w:rFonts w:hint="eastAsia"/>
          <w:b/>
          <w:sz w:val="24"/>
          <w:szCs w:val="24"/>
        </w:rPr>
        <w:t>主要</w:t>
      </w:r>
      <w:r>
        <w:rPr>
          <w:rFonts w:hint="eastAsia"/>
          <w:b/>
          <w:sz w:val="24"/>
          <w:szCs w:val="24"/>
          <w:lang w:eastAsia="zh-Hans"/>
        </w:rPr>
        <w:t>技术要求</w:t>
      </w:r>
    </w:p>
    <w:p w:rsidR="00C94D58" w:rsidRDefault="00FE0452">
      <w:pPr>
        <w:snapToGrid w:val="0"/>
        <w:spacing w:line="360" w:lineRule="auto"/>
        <w:ind w:firstLineChars="200" w:firstLine="480"/>
        <w:rPr>
          <w:rFonts w:cs="宋体"/>
          <w:sz w:val="24"/>
          <w:szCs w:val="24"/>
        </w:rPr>
      </w:pPr>
      <w:r>
        <w:rPr>
          <w:rFonts w:cs="宋体" w:hint="eastAsia"/>
          <w:sz w:val="24"/>
          <w:szCs w:val="24"/>
        </w:rPr>
        <w:t>根据医院要求，对北京西路院区遗传所用房屋面防水及雨棚进行修缮，项目位于</w:t>
      </w:r>
      <w:r>
        <w:rPr>
          <w:rFonts w:cs="宋体" w:hint="eastAsia"/>
          <w:sz w:val="24"/>
          <w:szCs w:val="24"/>
        </w:rPr>
        <w:t>1</w:t>
      </w:r>
      <w:r>
        <w:rPr>
          <w:rFonts w:cs="宋体" w:hint="eastAsia"/>
          <w:sz w:val="24"/>
          <w:szCs w:val="24"/>
        </w:rPr>
        <w:t>号楼</w:t>
      </w:r>
      <w:r>
        <w:rPr>
          <w:rFonts w:cs="宋体" w:hint="eastAsia"/>
          <w:sz w:val="24"/>
          <w:szCs w:val="24"/>
        </w:rPr>
        <w:t>5</w:t>
      </w:r>
      <w:r>
        <w:rPr>
          <w:rFonts w:cs="宋体" w:hint="eastAsia"/>
          <w:sz w:val="24"/>
          <w:szCs w:val="24"/>
        </w:rPr>
        <w:t>楼西面顶层。拆除原屋面</w:t>
      </w:r>
      <w:r>
        <w:rPr>
          <w:rFonts w:cs="宋体" w:hint="eastAsia"/>
          <w:sz w:val="24"/>
          <w:szCs w:val="24"/>
          <w:lang w:val="zh-CN"/>
        </w:rPr>
        <w:t>防水层</w:t>
      </w:r>
      <w:r>
        <w:rPr>
          <w:rFonts w:cs="宋体" w:hint="eastAsia"/>
          <w:sz w:val="24"/>
          <w:szCs w:val="24"/>
        </w:rPr>
        <w:t>，重新安装新的</w:t>
      </w:r>
      <w:r>
        <w:rPr>
          <w:rFonts w:cs="宋体" w:hint="eastAsia"/>
          <w:sz w:val="24"/>
          <w:szCs w:val="24"/>
          <w:lang w:val="zh-CN"/>
        </w:rPr>
        <w:t>防水层，</w:t>
      </w:r>
      <w:r>
        <w:rPr>
          <w:rFonts w:cs="宋体" w:hint="eastAsia"/>
          <w:sz w:val="24"/>
          <w:szCs w:val="24"/>
        </w:rPr>
        <w:t>对原有雨棚进行修缮，对排水沟等部位防水性能进行修复</w:t>
      </w:r>
      <w:r>
        <w:rPr>
          <w:rFonts w:cs="宋体" w:hint="eastAsia"/>
          <w:sz w:val="24"/>
          <w:szCs w:val="24"/>
          <w:lang w:val="zh-CN"/>
        </w:rPr>
        <w:t>。</w:t>
      </w:r>
      <w:r>
        <w:rPr>
          <w:rFonts w:cs="宋体" w:hint="eastAsia"/>
          <w:sz w:val="24"/>
          <w:szCs w:val="24"/>
        </w:rPr>
        <w:t>面积约</w:t>
      </w:r>
      <w:r>
        <w:rPr>
          <w:rFonts w:cs="宋体" w:hint="eastAsia"/>
          <w:sz w:val="24"/>
          <w:szCs w:val="24"/>
        </w:rPr>
        <w:t>140</w:t>
      </w:r>
      <w:r>
        <w:rPr>
          <w:rFonts w:cs="宋体" w:hint="eastAsia"/>
          <w:sz w:val="24"/>
          <w:szCs w:val="24"/>
        </w:rPr>
        <w:t>㎡。另需第三方专业检测机构对该建筑物屋顶楼面动物房用风冷热泵机组、空调箱、中效排风箱设备放置区域承重检测，并出具专业检测报告。</w:t>
      </w:r>
    </w:p>
    <w:p w:rsidR="00C94D58" w:rsidRDefault="00FE0452">
      <w:pPr>
        <w:pStyle w:val="a3"/>
        <w:tabs>
          <w:tab w:val="left" w:pos="1000"/>
        </w:tabs>
        <w:snapToGrid w:val="0"/>
        <w:spacing w:line="360" w:lineRule="auto"/>
        <w:ind w:firstLine="0"/>
        <w:jc w:val="left"/>
        <w:outlineLvl w:val="0"/>
        <w:rPr>
          <w:rFonts w:cs="宋体"/>
          <w:sz w:val="24"/>
          <w:szCs w:val="24"/>
        </w:rPr>
      </w:pPr>
      <w:r>
        <w:rPr>
          <w:rFonts w:cs="宋体" w:hint="eastAsia"/>
          <w:sz w:val="24"/>
          <w:szCs w:val="24"/>
        </w:rPr>
        <w:t>8.1</w:t>
      </w:r>
      <w:r>
        <w:rPr>
          <w:rFonts w:cs="宋体" w:hint="eastAsia"/>
          <w:sz w:val="24"/>
          <w:szCs w:val="24"/>
        </w:rPr>
        <w:t>施工遵循的技术标准、规范</w:t>
      </w:r>
    </w:p>
    <w:p w:rsidR="00C94D58" w:rsidRDefault="00FE0452">
      <w:pPr>
        <w:numPr>
          <w:ilvl w:val="0"/>
          <w:numId w:val="5"/>
        </w:numPr>
        <w:adjustRightInd w:val="0"/>
        <w:snapToGrid w:val="0"/>
        <w:spacing w:line="360" w:lineRule="auto"/>
        <w:ind w:firstLineChars="100" w:firstLine="240"/>
        <w:rPr>
          <w:rFonts w:ascii="宋体" w:hAnsi="宋体"/>
          <w:sz w:val="24"/>
        </w:rPr>
      </w:pPr>
      <w:r>
        <w:rPr>
          <w:rFonts w:ascii="宋体" w:hAnsi="宋体" w:hint="eastAsia"/>
          <w:sz w:val="24"/>
        </w:rPr>
        <w:t>、JGJ/T316-2013《单层防水卷材屋面工程技术规程》</w:t>
      </w:r>
    </w:p>
    <w:p w:rsidR="00C94D58" w:rsidRDefault="00FE0452">
      <w:pPr>
        <w:adjustRightInd w:val="0"/>
        <w:snapToGrid w:val="0"/>
        <w:spacing w:line="360" w:lineRule="auto"/>
        <w:ind w:firstLineChars="100" w:firstLine="240"/>
        <w:rPr>
          <w:rFonts w:ascii="宋体" w:hAnsi="宋体"/>
          <w:sz w:val="24"/>
        </w:rPr>
      </w:pPr>
      <w:r>
        <w:rPr>
          <w:rFonts w:ascii="宋体" w:hAnsi="宋体" w:hint="eastAsia"/>
          <w:sz w:val="24"/>
        </w:rPr>
        <w:t>（2）、国家部门和行业其它现行的有关技术规范、规程及要求</w:t>
      </w:r>
    </w:p>
    <w:p w:rsidR="00C94D58" w:rsidRDefault="00FE0452">
      <w:pPr>
        <w:adjustRightInd w:val="0"/>
        <w:snapToGrid w:val="0"/>
        <w:spacing w:line="360" w:lineRule="auto"/>
        <w:ind w:firstLineChars="100" w:firstLine="240"/>
        <w:rPr>
          <w:rFonts w:ascii="宋体" w:hAnsi="宋体"/>
          <w:sz w:val="24"/>
        </w:rPr>
      </w:pPr>
      <w:r>
        <w:rPr>
          <w:rFonts w:ascii="宋体" w:hAnsi="宋体" w:hint="eastAsia"/>
          <w:sz w:val="24"/>
        </w:rPr>
        <w:t>（3）、医院提供平面图及要求</w:t>
      </w:r>
    </w:p>
    <w:p w:rsidR="00C94D58" w:rsidRDefault="00C94D58">
      <w:pPr>
        <w:adjustRightInd w:val="0"/>
        <w:snapToGrid w:val="0"/>
        <w:spacing w:line="360" w:lineRule="auto"/>
        <w:ind w:firstLineChars="100" w:firstLine="240"/>
        <w:rPr>
          <w:rFonts w:ascii="宋体" w:hAnsi="宋体"/>
          <w:sz w:val="24"/>
        </w:rPr>
      </w:pPr>
    </w:p>
    <w:p w:rsidR="00C94D58" w:rsidRDefault="00C94D58">
      <w:pPr>
        <w:adjustRightInd w:val="0"/>
        <w:snapToGrid w:val="0"/>
        <w:spacing w:line="360" w:lineRule="auto"/>
        <w:ind w:firstLineChars="100" w:firstLine="240"/>
        <w:rPr>
          <w:rFonts w:ascii="宋体" w:hAnsi="宋体"/>
          <w:sz w:val="24"/>
        </w:rPr>
      </w:pPr>
    </w:p>
    <w:p w:rsidR="00C94D58" w:rsidRDefault="00FE0452">
      <w:pPr>
        <w:numPr>
          <w:ilvl w:val="0"/>
          <w:numId w:val="4"/>
        </w:numPr>
        <w:spacing w:line="360" w:lineRule="auto"/>
        <w:jc w:val="left"/>
        <w:rPr>
          <w:b/>
          <w:sz w:val="24"/>
          <w:szCs w:val="24"/>
          <w:lang w:eastAsia="zh-Hans"/>
        </w:rPr>
      </w:pPr>
      <w:r>
        <w:rPr>
          <w:rFonts w:hint="eastAsia"/>
          <w:b/>
          <w:sz w:val="24"/>
          <w:szCs w:val="24"/>
        </w:rPr>
        <w:t>项目示意图</w:t>
      </w:r>
    </w:p>
    <w:p w:rsidR="00C94D58" w:rsidRDefault="00FE0452">
      <w:pPr>
        <w:spacing w:line="360" w:lineRule="auto"/>
        <w:jc w:val="left"/>
        <w:rPr>
          <w:b/>
          <w:sz w:val="24"/>
          <w:szCs w:val="24"/>
        </w:rPr>
      </w:pPr>
      <w:r>
        <w:rPr>
          <w:rFonts w:hint="eastAsia"/>
          <w:b/>
          <w:noProof/>
          <w:sz w:val="24"/>
          <w:szCs w:val="24"/>
        </w:rPr>
        <w:drawing>
          <wp:inline distT="0" distB="0" distL="114300" distR="114300">
            <wp:extent cx="5261610" cy="3721100"/>
            <wp:effectExtent l="0" t="0" r="15240" b="12700"/>
            <wp:docPr id="2" name="图片 2" descr="防水区域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防水区域_1"/>
                    <pic:cNvPicPr>
                      <a:picLocks noChangeAspect="1"/>
                    </pic:cNvPicPr>
                  </pic:nvPicPr>
                  <pic:blipFill>
                    <a:blip r:embed="rId15"/>
                    <a:stretch>
                      <a:fillRect/>
                    </a:stretch>
                  </pic:blipFill>
                  <pic:spPr>
                    <a:xfrm>
                      <a:off x="0" y="0"/>
                      <a:ext cx="5261610" cy="3721100"/>
                    </a:xfrm>
                    <a:prstGeom prst="rect">
                      <a:avLst/>
                    </a:prstGeom>
                  </pic:spPr>
                </pic:pic>
              </a:graphicData>
            </a:graphic>
          </wp:inline>
        </w:drawing>
      </w:r>
    </w:p>
    <w:p w:rsidR="00C94D58" w:rsidRDefault="00FE0452">
      <w:pPr>
        <w:numPr>
          <w:ilvl w:val="0"/>
          <w:numId w:val="4"/>
        </w:numPr>
        <w:spacing w:line="360" w:lineRule="auto"/>
        <w:jc w:val="left"/>
        <w:rPr>
          <w:b/>
          <w:sz w:val="24"/>
          <w:szCs w:val="24"/>
          <w:lang w:eastAsia="zh-Hans"/>
        </w:rPr>
      </w:pPr>
      <w:r>
        <w:rPr>
          <w:rFonts w:hint="eastAsia"/>
          <w:b/>
          <w:sz w:val="24"/>
          <w:szCs w:val="24"/>
          <w:lang w:eastAsia="zh-Hans"/>
        </w:rPr>
        <w:t>主要设备清单</w:t>
      </w:r>
    </w:p>
    <w:tbl>
      <w:tblPr>
        <w:tblStyle w:val="a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3612"/>
        <w:gridCol w:w="1270"/>
        <w:gridCol w:w="1313"/>
        <w:gridCol w:w="1167"/>
      </w:tblGrid>
      <w:tr w:rsidR="00C94D58">
        <w:trPr>
          <w:trHeight w:val="567"/>
        </w:trPr>
        <w:tc>
          <w:tcPr>
            <w:tcW w:w="940" w:type="dxa"/>
            <w:vAlign w:val="center"/>
          </w:tcPr>
          <w:p w:rsidR="00C94D58" w:rsidRDefault="00FE0452">
            <w:pPr>
              <w:jc w:val="center"/>
              <w:rPr>
                <w:rFonts w:ascii="宋体" w:hAnsi="宋体"/>
                <w:b/>
                <w:bCs/>
                <w:sz w:val="24"/>
              </w:rPr>
            </w:pPr>
            <w:r>
              <w:rPr>
                <w:rFonts w:ascii="宋体" w:hAnsi="宋体" w:hint="eastAsia"/>
                <w:b/>
                <w:bCs/>
                <w:sz w:val="24"/>
              </w:rPr>
              <w:t>序号</w:t>
            </w:r>
          </w:p>
        </w:tc>
        <w:tc>
          <w:tcPr>
            <w:tcW w:w="3612" w:type="dxa"/>
            <w:vAlign w:val="center"/>
          </w:tcPr>
          <w:p w:rsidR="00C94D58" w:rsidRDefault="00FE0452">
            <w:pPr>
              <w:jc w:val="center"/>
              <w:rPr>
                <w:rFonts w:ascii="宋体" w:hAnsi="宋体"/>
                <w:b/>
                <w:bCs/>
                <w:sz w:val="24"/>
              </w:rPr>
            </w:pPr>
            <w:r>
              <w:rPr>
                <w:rFonts w:ascii="宋体" w:hAnsi="宋体" w:hint="eastAsia"/>
                <w:b/>
                <w:bCs/>
                <w:sz w:val="24"/>
              </w:rPr>
              <w:t>项目名称</w:t>
            </w:r>
          </w:p>
        </w:tc>
        <w:tc>
          <w:tcPr>
            <w:tcW w:w="1270" w:type="dxa"/>
            <w:vAlign w:val="center"/>
          </w:tcPr>
          <w:p w:rsidR="00C94D58" w:rsidRDefault="00FE0452">
            <w:pPr>
              <w:jc w:val="center"/>
              <w:rPr>
                <w:rFonts w:ascii="宋体" w:hAnsi="宋体"/>
                <w:b/>
                <w:bCs/>
                <w:sz w:val="24"/>
              </w:rPr>
            </w:pPr>
            <w:r>
              <w:rPr>
                <w:rFonts w:ascii="宋体" w:hAnsi="宋体" w:hint="eastAsia"/>
                <w:b/>
                <w:bCs/>
                <w:sz w:val="24"/>
              </w:rPr>
              <w:t>单位</w:t>
            </w:r>
          </w:p>
        </w:tc>
        <w:tc>
          <w:tcPr>
            <w:tcW w:w="1313" w:type="dxa"/>
            <w:vAlign w:val="center"/>
          </w:tcPr>
          <w:p w:rsidR="00C94D58" w:rsidRDefault="00FE0452">
            <w:pPr>
              <w:jc w:val="center"/>
              <w:rPr>
                <w:rFonts w:ascii="宋体" w:hAnsi="宋体"/>
                <w:b/>
                <w:bCs/>
                <w:sz w:val="24"/>
              </w:rPr>
            </w:pPr>
            <w:r>
              <w:rPr>
                <w:rFonts w:ascii="宋体" w:hAnsi="宋体" w:hint="eastAsia"/>
                <w:b/>
                <w:bCs/>
                <w:sz w:val="24"/>
              </w:rPr>
              <w:t>数量</w:t>
            </w:r>
          </w:p>
        </w:tc>
        <w:tc>
          <w:tcPr>
            <w:tcW w:w="1167" w:type="dxa"/>
            <w:vAlign w:val="center"/>
          </w:tcPr>
          <w:p w:rsidR="00C94D58" w:rsidRDefault="00FE0452">
            <w:pPr>
              <w:jc w:val="center"/>
              <w:rPr>
                <w:rFonts w:ascii="宋体" w:hAnsi="宋体"/>
                <w:b/>
                <w:bCs/>
                <w:sz w:val="24"/>
              </w:rPr>
            </w:pPr>
            <w:r>
              <w:rPr>
                <w:rFonts w:ascii="宋体" w:hAnsi="宋体" w:hint="eastAsia"/>
                <w:b/>
                <w:bCs/>
                <w:sz w:val="24"/>
              </w:rPr>
              <w:t>规格</w:t>
            </w:r>
          </w:p>
        </w:tc>
      </w:tr>
      <w:tr w:rsidR="00C94D58">
        <w:trPr>
          <w:trHeight w:val="567"/>
        </w:trPr>
        <w:tc>
          <w:tcPr>
            <w:tcW w:w="940" w:type="dxa"/>
            <w:vAlign w:val="center"/>
          </w:tcPr>
          <w:p w:rsidR="00C94D58" w:rsidRDefault="00FE0452">
            <w:pPr>
              <w:widowControl/>
              <w:jc w:val="center"/>
              <w:textAlignment w:val="top"/>
              <w:rPr>
                <w:rFonts w:ascii="宋体" w:hAnsi="宋体"/>
                <w:sz w:val="24"/>
              </w:rPr>
            </w:pPr>
            <w:r>
              <w:rPr>
                <w:rFonts w:ascii="宋体" w:hAnsi="宋体" w:hint="eastAsia"/>
                <w:sz w:val="24"/>
              </w:rPr>
              <w:t>1</w:t>
            </w:r>
          </w:p>
        </w:tc>
        <w:tc>
          <w:tcPr>
            <w:tcW w:w="3612" w:type="dxa"/>
            <w:vAlign w:val="center"/>
          </w:tcPr>
          <w:p w:rsidR="00C94D58" w:rsidRDefault="00FE0452">
            <w:pPr>
              <w:widowControl/>
              <w:jc w:val="center"/>
              <w:textAlignment w:val="top"/>
              <w:rPr>
                <w:rFonts w:ascii="宋体" w:hAnsi="宋体"/>
                <w:sz w:val="24"/>
              </w:rPr>
            </w:pPr>
            <w:r>
              <w:rPr>
                <w:rFonts w:ascii="宋体" w:hAnsi="宋体" w:hint="eastAsia"/>
                <w:sz w:val="24"/>
              </w:rPr>
              <w:t>割除原设备涉及部分上老旧的防水层割除原设备涉及部分上老旧的防水层</w:t>
            </w:r>
          </w:p>
        </w:tc>
        <w:tc>
          <w:tcPr>
            <w:tcW w:w="1270" w:type="dxa"/>
            <w:vAlign w:val="center"/>
          </w:tcPr>
          <w:p w:rsidR="00C94D58" w:rsidRDefault="00FE0452">
            <w:pPr>
              <w:widowControl/>
              <w:jc w:val="center"/>
              <w:textAlignment w:val="top"/>
              <w:rPr>
                <w:rFonts w:ascii="宋体" w:hAnsi="宋体"/>
                <w:sz w:val="24"/>
              </w:rPr>
            </w:pPr>
            <w:r>
              <w:rPr>
                <w:rFonts w:ascii="宋体" w:hAnsi="宋体" w:hint="eastAsia"/>
                <w:sz w:val="24"/>
              </w:rPr>
              <w:t>平方米</w:t>
            </w:r>
          </w:p>
        </w:tc>
        <w:tc>
          <w:tcPr>
            <w:tcW w:w="1313" w:type="dxa"/>
            <w:vAlign w:val="center"/>
          </w:tcPr>
          <w:p w:rsidR="00C94D58" w:rsidRDefault="00FE0452">
            <w:pPr>
              <w:widowControl/>
              <w:jc w:val="center"/>
              <w:textAlignment w:val="top"/>
              <w:rPr>
                <w:rFonts w:ascii="宋体" w:hAnsi="宋体"/>
                <w:sz w:val="24"/>
              </w:rPr>
            </w:pPr>
            <w:r>
              <w:rPr>
                <w:rFonts w:ascii="宋体" w:hAnsi="宋体" w:hint="eastAsia"/>
                <w:sz w:val="24"/>
              </w:rPr>
              <w:t>135</w:t>
            </w:r>
          </w:p>
        </w:tc>
        <w:tc>
          <w:tcPr>
            <w:tcW w:w="1167" w:type="dxa"/>
            <w:vAlign w:val="center"/>
          </w:tcPr>
          <w:p w:rsidR="00C94D58" w:rsidRDefault="00C94D58">
            <w:pPr>
              <w:widowControl/>
              <w:jc w:val="center"/>
              <w:textAlignment w:val="top"/>
              <w:rPr>
                <w:rFonts w:ascii="宋体" w:hAnsi="宋体"/>
                <w:sz w:val="24"/>
              </w:rPr>
            </w:pPr>
          </w:p>
        </w:tc>
      </w:tr>
      <w:tr w:rsidR="00C94D58">
        <w:trPr>
          <w:trHeight w:val="567"/>
        </w:trPr>
        <w:tc>
          <w:tcPr>
            <w:tcW w:w="940" w:type="dxa"/>
            <w:vAlign w:val="center"/>
          </w:tcPr>
          <w:p w:rsidR="00C94D58" w:rsidRDefault="00FE0452">
            <w:pPr>
              <w:widowControl/>
              <w:jc w:val="center"/>
              <w:textAlignment w:val="top"/>
              <w:rPr>
                <w:rFonts w:ascii="宋体" w:hAnsi="宋体"/>
                <w:sz w:val="24"/>
              </w:rPr>
            </w:pPr>
            <w:r>
              <w:rPr>
                <w:rFonts w:ascii="宋体" w:hAnsi="宋体" w:hint="eastAsia"/>
                <w:sz w:val="24"/>
              </w:rPr>
              <w:t>2</w:t>
            </w:r>
          </w:p>
        </w:tc>
        <w:tc>
          <w:tcPr>
            <w:tcW w:w="3612" w:type="dxa"/>
            <w:vAlign w:val="center"/>
          </w:tcPr>
          <w:p w:rsidR="00C94D58" w:rsidRDefault="00FE0452">
            <w:pPr>
              <w:widowControl/>
              <w:jc w:val="center"/>
              <w:textAlignment w:val="top"/>
              <w:rPr>
                <w:rFonts w:ascii="宋体" w:hAnsi="宋体"/>
                <w:sz w:val="24"/>
              </w:rPr>
            </w:pPr>
            <w:r>
              <w:rPr>
                <w:rFonts w:ascii="宋体" w:hAnsi="宋体"/>
                <w:sz w:val="24"/>
              </w:rPr>
              <w:t>设备及管道涉及处铺设新的改性沥青防水卷材</w:t>
            </w:r>
          </w:p>
        </w:tc>
        <w:tc>
          <w:tcPr>
            <w:tcW w:w="1270" w:type="dxa"/>
            <w:vAlign w:val="center"/>
          </w:tcPr>
          <w:p w:rsidR="00C94D58" w:rsidRDefault="00FE0452">
            <w:pPr>
              <w:widowControl/>
              <w:jc w:val="center"/>
              <w:textAlignment w:val="top"/>
              <w:rPr>
                <w:rFonts w:ascii="宋体" w:hAnsi="宋体"/>
                <w:sz w:val="24"/>
              </w:rPr>
            </w:pPr>
            <w:r>
              <w:rPr>
                <w:rFonts w:ascii="宋体" w:hAnsi="宋体" w:hint="eastAsia"/>
                <w:sz w:val="24"/>
              </w:rPr>
              <w:t>平方米</w:t>
            </w:r>
          </w:p>
        </w:tc>
        <w:tc>
          <w:tcPr>
            <w:tcW w:w="1313" w:type="dxa"/>
            <w:vAlign w:val="center"/>
          </w:tcPr>
          <w:p w:rsidR="00C94D58" w:rsidRDefault="00FE0452">
            <w:pPr>
              <w:widowControl/>
              <w:jc w:val="center"/>
              <w:textAlignment w:val="top"/>
              <w:rPr>
                <w:rFonts w:ascii="宋体" w:hAnsi="宋体"/>
                <w:sz w:val="24"/>
              </w:rPr>
            </w:pPr>
            <w:r>
              <w:rPr>
                <w:rFonts w:ascii="宋体" w:hAnsi="宋体" w:hint="eastAsia"/>
                <w:sz w:val="24"/>
              </w:rPr>
              <w:t>135</w:t>
            </w:r>
          </w:p>
        </w:tc>
        <w:tc>
          <w:tcPr>
            <w:tcW w:w="1167" w:type="dxa"/>
            <w:vAlign w:val="center"/>
          </w:tcPr>
          <w:p w:rsidR="00C94D58" w:rsidRDefault="00C94D58">
            <w:pPr>
              <w:widowControl/>
              <w:jc w:val="center"/>
              <w:textAlignment w:val="top"/>
              <w:rPr>
                <w:rFonts w:ascii="宋体" w:hAnsi="宋体"/>
                <w:sz w:val="24"/>
              </w:rPr>
            </w:pPr>
          </w:p>
        </w:tc>
      </w:tr>
      <w:tr w:rsidR="00C94D58">
        <w:trPr>
          <w:trHeight w:val="567"/>
        </w:trPr>
        <w:tc>
          <w:tcPr>
            <w:tcW w:w="940" w:type="dxa"/>
            <w:vAlign w:val="center"/>
          </w:tcPr>
          <w:p w:rsidR="00C94D58" w:rsidRDefault="00FE0452">
            <w:pPr>
              <w:widowControl/>
              <w:jc w:val="center"/>
              <w:textAlignment w:val="top"/>
              <w:rPr>
                <w:rFonts w:ascii="宋体" w:hAnsi="宋体"/>
                <w:sz w:val="24"/>
              </w:rPr>
            </w:pPr>
            <w:r>
              <w:rPr>
                <w:rFonts w:ascii="宋体" w:hAnsi="宋体" w:hint="eastAsia"/>
                <w:sz w:val="24"/>
              </w:rPr>
              <w:t>3</w:t>
            </w:r>
          </w:p>
        </w:tc>
        <w:tc>
          <w:tcPr>
            <w:tcW w:w="3612" w:type="dxa"/>
            <w:vAlign w:val="center"/>
          </w:tcPr>
          <w:p w:rsidR="00C94D58" w:rsidRDefault="00FE0452">
            <w:pPr>
              <w:widowControl/>
              <w:jc w:val="center"/>
              <w:textAlignment w:val="top"/>
              <w:rPr>
                <w:rFonts w:ascii="宋体" w:hAnsi="宋体"/>
                <w:sz w:val="24"/>
              </w:rPr>
            </w:pPr>
            <w:r>
              <w:rPr>
                <w:rFonts w:ascii="宋体" w:hAnsi="宋体"/>
                <w:sz w:val="24"/>
              </w:rPr>
              <w:t>钢结构防雨棚利旧加固维护</w:t>
            </w:r>
          </w:p>
        </w:tc>
        <w:tc>
          <w:tcPr>
            <w:tcW w:w="1270" w:type="dxa"/>
            <w:vAlign w:val="center"/>
          </w:tcPr>
          <w:p w:rsidR="00C94D58" w:rsidRDefault="00FE0452">
            <w:pPr>
              <w:widowControl/>
              <w:jc w:val="center"/>
              <w:textAlignment w:val="top"/>
              <w:rPr>
                <w:rFonts w:ascii="宋体" w:hAnsi="宋体"/>
                <w:sz w:val="24"/>
              </w:rPr>
            </w:pPr>
            <w:r>
              <w:rPr>
                <w:rFonts w:ascii="宋体" w:hAnsi="宋体" w:hint="eastAsia"/>
                <w:sz w:val="24"/>
              </w:rPr>
              <w:t>项</w:t>
            </w:r>
          </w:p>
        </w:tc>
        <w:tc>
          <w:tcPr>
            <w:tcW w:w="1313" w:type="dxa"/>
            <w:vAlign w:val="center"/>
          </w:tcPr>
          <w:p w:rsidR="00C94D58" w:rsidRDefault="00FE0452">
            <w:pPr>
              <w:widowControl/>
              <w:jc w:val="center"/>
              <w:textAlignment w:val="top"/>
              <w:rPr>
                <w:rFonts w:ascii="宋体" w:hAnsi="宋体"/>
                <w:sz w:val="24"/>
              </w:rPr>
            </w:pPr>
            <w:r>
              <w:rPr>
                <w:rFonts w:ascii="宋体" w:hAnsi="宋体" w:hint="eastAsia"/>
                <w:sz w:val="24"/>
              </w:rPr>
              <w:t>1</w:t>
            </w:r>
          </w:p>
        </w:tc>
        <w:tc>
          <w:tcPr>
            <w:tcW w:w="1167" w:type="dxa"/>
            <w:vAlign w:val="center"/>
          </w:tcPr>
          <w:p w:rsidR="00C94D58" w:rsidRDefault="00C94D58">
            <w:pPr>
              <w:widowControl/>
              <w:jc w:val="center"/>
              <w:textAlignment w:val="top"/>
              <w:rPr>
                <w:rFonts w:ascii="宋体" w:hAnsi="宋体"/>
                <w:sz w:val="24"/>
              </w:rPr>
            </w:pPr>
          </w:p>
        </w:tc>
      </w:tr>
      <w:tr w:rsidR="00C94D58">
        <w:trPr>
          <w:trHeight w:val="567"/>
        </w:trPr>
        <w:tc>
          <w:tcPr>
            <w:tcW w:w="940" w:type="dxa"/>
            <w:vAlign w:val="center"/>
          </w:tcPr>
          <w:p w:rsidR="00C94D58" w:rsidRDefault="00FE0452">
            <w:pPr>
              <w:widowControl/>
              <w:jc w:val="center"/>
              <w:textAlignment w:val="top"/>
              <w:rPr>
                <w:rFonts w:ascii="宋体" w:hAnsi="宋体"/>
                <w:sz w:val="24"/>
              </w:rPr>
            </w:pPr>
            <w:r>
              <w:rPr>
                <w:rFonts w:ascii="宋体" w:hAnsi="宋体" w:hint="eastAsia"/>
                <w:sz w:val="24"/>
              </w:rPr>
              <w:t>4</w:t>
            </w:r>
          </w:p>
        </w:tc>
        <w:tc>
          <w:tcPr>
            <w:tcW w:w="3612" w:type="dxa"/>
            <w:vAlign w:val="center"/>
          </w:tcPr>
          <w:p w:rsidR="00C94D58" w:rsidRDefault="00FE0452">
            <w:pPr>
              <w:widowControl/>
              <w:jc w:val="center"/>
              <w:textAlignment w:val="top"/>
              <w:rPr>
                <w:rFonts w:ascii="宋体" w:hAnsi="宋体"/>
                <w:sz w:val="24"/>
              </w:rPr>
            </w:pPr>
            <w:r>
              <w:rPr>
                <w:rFonts w:ascii="宋体" w:hAnsi="宋体"/>
                <w:sz w:val="24"/>
              </w:rPr>
              <w:t>屋面承重第三方检测</w:t>
            </w:r>
          </w:p>
        </w:tc>
        <w:tc>
          <w:tcPr>
            <w:tcW w:w="1270" w:type="dxa"/>
            <w:vAlign w:val="center"/>
          </w:tcPr>
          <w:p w:rsidR="00C94D58" w:rsidRDefault="00FE0452">
            <w:pPr>
              <w:widowControl/>
              <w:jc w:val="center"/>
              <w:textAlignment w:val="top"/>
              <w:rPr>
                <w:rFonts w:ascii="宋体" w:hAnsi="宋体"/>
                <w:sz w:val="24"/>
              </w:rPr>
            </w:pPr>
            <w:r>
              <w:rPr>
                <w:rFonts w:ascii="宋体" w:hAnsi="宋体" w:hint="eastAsia"/>
                <w:sz w:val="24"/>
              </w:rPr>
              <w:t>项</w:t>
            </w:r>
          </w:p>
        </w:tc>
        <w:tc>
          <w:tcPr>
            <w:tcW w:w="1313" w:type="dxa"/>
            <w:vAlign w:val="center"/>
          </w:tcPr>
          <w:p w:rsidR="00C94D58" w:rsidRDefault="00FE0452">
            <w:pPr>
              <w:widowControl/>
              <w:jc w:val="center"/>
              <w:textAlignment w:val="top"/>
              <w:rPr>
                <w:rFonts w:ascii="宋体" w:hAnsi="宋体"/>
                <w:sz w:val="24"/>
              </w:rPr>
            </w:pPr>
            <w:r>
              <w:rPr>
                <w:rFonts w:ascii="宋体" w:hAnsi="宋体" w:hint="eastAsia"/>
                <w:sz w:val="24"/>
              </w:rPr>
              <w:t>1</w:t>
            </w:r>
          </w:p>
        </w:tc>
        <w:tc>
          <w:tcPr>
            <w:tcW w:w="1167" w:type="dxa"/>
            <w:vAlign w:val="center"/>
          </w:tcPr>
          <w:p w:rsidR="00C94D58" w:rsidRDefault="00C94D58">
            <w:pPr>
              <w:widowControl/>
              <w:jc w:val="center"/>
              <w:textAlignment w:val="top"/>
              <w:rPr>
                <w:rFonts w:ascii="宋体" w:hAnsi="宋体"/>
                <w:sz w:val="24"/>
              </w:rPr>
            </w:pPr>
          </w:p>
        </w:tc>
      </w:tr>
      <w:tr w:rsidR="00C94D58">
        <w:trPr>
          <w:trHeight w:val="567"/>
        </w:trPr>
        <w:tc>
          <w:tcPr>
            <w:tcW w:w="940" w:type="dxa"/>
            <w:vAlign w:val="center"/>
          </w:tcPr>
          <w:p w:rsidR="00C94D58" w:rsidRDefault="00FE0452">
            <w:pPr>
              <w:widowControl/>
              <w:jc w:val="center"/>
              <w:textAlignment w:val="top"/>
              <w:rPr>
                <w:rFonts w:ascii="宋体" w:hAnsi="宋体"/>
                <w:sz w:val="24"/>
              </w:rPr>
            </w:pPr>
            <w:r>
              <w:rPr>
                <w:rFonts w:ascii="宋体" w:hAnsi="宋体" w:hint="eastAsia"/>
                <w:sz w:val="24"/>
              </w:rPr>
              <w:t>5</w:t>
            </w:r>
          </w:p>
        </w:tc>
        <w:tc>
          <w:tcPr>
            <w:tcW w:w="3612" w:type="dxa"/>
            <w:vAlign w:val="bottom"/>
          </w:tcPr>
          <w:p w:rsidR="00C94D58" w:rsidRDefault="00FE0452">
            <w:pPr>
              <w:widowControl/>
              <w:jc w:val="center"/>
              <w:textAlignment w:val="top"/>
              <w:rPr>
                <w:rFonts w:ascii="宋体" w:hAnsi="宋体"/>
                <w:sz w:val="24"/>
              </w:rPr>
            </w:pPr>
            <w:r>
              <w:rPr>
                <w:rFonts w:ascii="宋体" w:hAnsi="宋体" w:hint="eastAsia"/>
                <w:sz w:val="24"/>
              </w:rPr>
              <w:t>脚手架费用</w:t>
            </w:r>
          </w:p>
        </w:tc>
        <w:tc>
          <w:tcPr>
            <w:tcW w:w="1270" w:type="dxa"/>
            <w:vAlign w:val="center"/>
          </w:tcPr>
          <w:p w:rsidR="00C94D58" w:rsidRDefault="00FE0452">
            <w:pPr>
              <w:widowControl/>
              <w:jc w:val="center"/>
              <w:textAlignment w:val="top"/>
              <w:rPr>
                <w:rFonts w:ascii="宋体" w:hAnsi="宋体"/>
                <w:sz w:val="24"/>
              </w:rPr>
            </w:pPr>
            <w:r>
              <w:rPr>
                <w:rFonts w:ascii="宋体" w:hAnsi="宋体" w:hint="eastAsia"/>
                <w:sz w:val="24"/>
              </w:rPr>
              <w:t>项</w:t>
            </w:r>
          </w:p>
        </w:tc>
        <w:tc>
          <w:tcPr>
            <w:tcW w:w="1313" w:type="dxa"/>
            <w:vAlign w:val="center"/>
          </w:tcPr>
          <w:p w:rsidR="00C94D58" w:rsidRDefault="00FE0452">
            <w:pPr>
              <w:widowControl/>
              <w:jc w:val="center"/>
              <w:textAlignment w:val="top"/>
              <w:rPr>
                <w:rFonts w:ascii="宋体" w:hAnsi="宋体"/>
                <w:sz w:val="24"/>
              </w:rPr>
            </w:pPr>
            <w:r>
              <w:rPr>
                <w:rFonts w:ascii="宋体" w:hAnsi="宋体" w:hint="eastAsia"/>
                <w:sz w:val="24"/>
              </w:rPr>
              <w:t>1</w:t>
            </w:r>
          </w:p>
        </w:tc>
        <w:tc>
          <w:tcPr>
            <w:tcW w:w="1167" w:type="dxa"/>
            <w:vAlign w:val="center"/>
          </w:tcPr>
          <w:p w:rsidR="00C94D58" w:rsidRDefault="00C94D58">
            <w:pPr>
              <w:widowControl/>
              <w:jc w:val="center"/>
              <w:textAlignment w:val="top"/>
              <w:rPr>
                <w:rFonts w:ascii="宋体" w:hAnsi="宋体"/>
                <w:sz w:val="24"/>
              </w:rPr>
            </w:pPr>
          </w:p>
        </w:tc>
      </w:tr>
      <w:tr w:rsidR="00C94D58">
        <w:trPr>
          <w:trHeight w:val="567"/>
        </w:trPr>
        <w:tc>
          <w:tcPr>
            <w:tcW w:w="940" w:type="dxa"/>
            <w:vAlign w:val="center"/>
          </w:tcPr>
          <w:p w:rsidR="00C94D58" w:rsidRDefault="00FE0452">
            <w:pPr>
              <w:widowControl/>
              <w:jc w:val="center"/>
              <w:textAlignment w:val="top"/>
              <w:rPr>
                <w:rFonts w:ascii="宋体" w:hAnsi="宋体"/>
                <w:sz w:val="24"/>
              </w:rPr>
            </w:pPr>
            <w:r>
              <w:rPr>
                <w:rFonts w:ascii="宋体" w:hAnsi="宋体" w:hint="eastAsia"/>
                <w:sz w:val="24"/>
              </w:rPr>
              <w:t>6</w:t>
            </w:r>
          </w:p>
        </w:tc>
        <w:tc>
          <w:tcPr>
            <w:tcW w:w="3612" w:type="dxa"/>
            <w:vAlign w:val="bottom"/>
          </w:tcPr>
          <w:p w:rsidR="00C94D58" w:rsidRDefault="00FE0452">
            <w:pPr>
              <w:widowControl/>
              <w:jc w:val="center"/>
              <w:textAlignment w:val="top"/>
              <w:rPr>
                <w:rFonts w:ascii="宋体" w:hAnsi="宋体"/>
                <w:sz w:val="24"/>
              </w:rPr>
            </w:pPr>
            <w:r>
              <w:rPr>
                <w:rFonts w:ascii="宋体" w:hAnsi="宋体"/>
                <w:sz w:val="24"/>
              </w:rPr>
              <w:t>垃圾清运</w:t>
            </w:r>
          </w:p>
        </w:tc>
        <w:tc>
          <w:tcPr>
            <w:tcW w:w="1270" w:type="dxa"/>
            <w:vAlign w:val="center"/>
          </w:tcPr>
          <w:p w:rsidR="00C94D58" w:rsidRDefault="00FE0452">
            <w:pPr>
              <w:widowControl/>
              <w:jc w:val="center"/>
              <w:textAlignment w:val="top"/>
              <w:rPr>
                <w:rFonts w:ascii="宋体" w:hAnsi="宋体"/>
                <w:sz w:val="24"/>
              </w:rPr>
            </w:pPr>
            <w:r>
              <w:rPr>
                <w:rFonts w:ascii="宋体" w:hAnsi="宋体" w:hint="eastAsia"/>
                <w:sz w:val="24"/>
              </w:rPr>
              <w:t>项</w:t>
            </w:r>
          </w:p>
        </w:tc>
        <w:tc>
          <w:tcPr>
            <w:tcW w:w="1313" w:type="dxa"/>
            <w:vAlign w:val="center"/>
          </w:tcPr>
          <w:p w:rsidR="00C94D58" w:rsidRDefault="00FE0452">
            <w:pPr>
              <w:widowControl/>
              <w:jc w:val="center"/>
              <w:textAlignment w:val="top"/>
              <w:rPr>
                <w:rFonts w:ascii="宋体" w:hAnsi="宋体"/>
                <w:sz w:val="24"/>
              </w:rPr>
            </w:pPr>
            <w:r>
              <w:rPr>
                <w:rFonts w:ascii="宋体" w:hAnsi="宋体" w:hint="eastAsia"/>
                <w:sz w:val="24"/>
              </w:rPr>
              <w:t>1</w:t>
            </w:r>
          </w:p>
        </w:tc>
        <w:tc>
          <w:tcPr>
            <w:tcW w:w="1167" w:type="dxa"/>
            <w:vAlign w:val="center"/>
          </w:tcPr>
          <w:p w:rsidR="00C94D58" w:rsidRDefault="00C94D58">
            <w:pPr>
              <w:widowControl/>
              <w:jc w:val="center"/>
              <w:textAlignment w:val="top"/>
              <w:rPr>
                <w:rFonts w:ascii="宋体" w:hAnsi="宋体"/>
                <w:sz w:val="24"/>
              </w:rPr>
            </w:pPr>
          </w:p>
        </w:tc>
      </w:tr>
    </w:tbl>
    <w:p w:rsidR="00C94D58" w:rsidRDefault="00C94D58">
      <w:pPr>
        <w:spacing w:line="360" w:lineRule="auto"/>
        <w:jc w:val="left"/>
        <w:rPr>
          <w:b/>
          <w:sz w:val="24"/>
          <w:szCs w:val="24"/>
        </w:rPr>
      </w:pPr>
    </w:p>
    <w:p w:rsidR="00C94D58" w:rsidRDefault="00FE0452">
      <w:pPr>
        <w:numPr>
          <w:ilvl w:val="0"/>
          <w:numId w:val="4"/>
        </w:numPr>
        <w:spacing w:line="360" w:lineRule="auto"/>
        <w:jc w:val="left"/>
        <w:rPr>
          <w:b/>
          <w:sz w:val="24"/>
          <w:szCs w:val="24"/>
        </w:rPr>
      </w:pPr>
      <w:r>
        <w:rPr>
          <w:rFonts w:hint="eastAsia"/>
          <w:b/>
          <w:sz w:val="24"/>
          <w:szCs w:val="24"/>
        </w:rPr>
        <w:t>主要材料品牌表</w:t>
      </w:r>
    </w:p>
    <w:tbl>
      <w:tblPr>
        <w:tblStyle w:val="ae"/>
        <w:tblW w:w="8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2323"/>
        <w:gridCol w:w="2628"/>
        <w:gridCol w:w="2629"/>
      </w:tblGrid>
      <w:tr w:rsidR="00C94D58">
        <w:trPr>
          <w:trHeight w:hRule="exact" w:val="567"/>
          <w:jc w:val="center"/>
        </w:trPr>
        <w:tc>
          <w:tcPr>
            <w:tcW w:w="934" w:type="dxa"/>
            <w:vAlign w:val="center"/>
          </w:tcPr>
          <w:p w:rsidR="00C94D58" w:rsidRDefault="00FE0452">
            <w:pPr>
              <w:jc w:val="center"/>
              <w:rPr>
                <w:rFonts w:ascii="宋体" w:hAnsi="宋体"/>
                <w:sz w:val="24"/>
              </w:rPr>
            </w:pPr>
            <w:r>
              <w:rPr>
                <w:rFonts w:ascii="宋体" w:hAnsi="宋体" w:hint="eastAsia"/>
                <w:sz w:val="24"/>
              </w:rPr>
              <w:t>序号</w:t>
            </w:r>
          </w:p>
        </w:tc>
        <w:tc>
          <w:tcPr>
            <w:tcW w:w="2323" w:type="dxa"/>
            <w:vAlign w:val="center"/>
          </w:tcPr>
          <w:p w:rsidR="00C94D58" w:rsidRDefault="00FE0452">
            <w:pPr>
              <w:jc w:val="center"/>
              <w:rPr>
                <w:rFonts w:ascii="宋体" w:hAnsi="宋体"/>
                <w:sz w:val="24"/>
              </w:rPr>
            </w:pPr>
            <w:r>
              <w:rPr>
                <w:rFonts w:ascii="宋体" w:hAnsi="宋体" w:hint="eastAsia"/>
                <w:sz w:val="24"/>
              </w:rPr>
              <w:t>材料名称</w:t>
            </w:r>
          </w:p>
        </w:tc>
        <w:tc>
          <w:tcPr>
            <w:tcW w:w="2628" w:type="dxa"/>
            <w:vAlign w:val="center"/>
          </w:tcPr>
          <w:p w:rsidR="00C94D58" w:rsidRDefault="00FE0452">
            <w:pPr>
              <w:jc w:val="center"/>
              <w:rPr>
                <w:rFonts w:ascii="宋体" w:hAnsi="宋体"/>
                <w:sz w:val="24"/>
              </w:rPr>
            </w:pPr>
            <w:r>
              <w:rPr>
                <w:rFonts w:ascii="宋体" w:hAnsi="宋体" w:hint="eastAsia"/>
                <w:sz w:val="24"/>
              </w:rPr>
              <w:t>推荐品牌</w:t>
            </w:r>
          </w:p>
        </w:tc>
        <w:tc>
          <w:tcPr>
            <w:tcW w:w="2629" w:type="dxa"/>
            <w:vAlign w:val="center"/>
          </w:tcPr>
          <w:p w:rsidR="00C94D58" w:rsidRDefault="00FE0452">
            <w:pPr>
              <w:jc w:val="center"/>
              <w:rPr>
                <w:rFonts w:ascii="宋体" w:hAnsi="宋体"/>
                <w:sz w:val="24"/>
              </w:rPr>
            </w:pPr>
            <w:r>
              <w:rPr>
                <w:rFonts w:ascii="宋体" w:hAnsi="宋体" w:hint="eastAsia"/>
                <w:sz w:val="24"/>
              </w:rPr>
              <w:t>投标品牌</w:t>
            </w:r>
          </w:p>
        </w:tc>
      </w:tr>
      <w:tr w:rsidR="00C94D58">
        <w:trPr>
          <w:trHeight w:hRule="exact" w:val="567"/>
          <w:jc w:val="center"/>
        </w:trPr>
        <w:tc>
          <w:tcPr>
            <w:tcW w:w="934" w:type="dxa"/>
            <w:vAlign w:val="center"/>
          </w:tcPr>
          <w:p w:rsidR="00C94D58" w:rsidRDefault="00FE0452">
            <w:pPr>
              <w:jc w:val="center"/>
              <w:rPr>
                <w:rFonts w:ascii="宋体" w:hAnsi="宋体"/>
                <w:sz w:val="24"/>
              </w:rPr>
            </w:pPr>
            <w:r>
              <w:rPr>
                <w:rFonts w:ascii="宋体" w:hAnsi="宋体" w:hint="eastAsia"/>
                <w:sz w:val="24"/>
              </w:rPr>
              <w:t>1</w:t>
            </w:r>
          </w:p>
        </w:tc>
        <w:tc>
          <w:tcPr>
            <w:tcW w:w="2323" w:type="dxa"/>
            <w:vAlign w:val="center"/>
          </w:tcPr>
          <w:p w:rsidR="00C94D58" w:rsidRDefault="00FE0452">
            <w:pPr>
              <w:jc w:val="center"/>
              <w:rPr>
                <w:rFonts w:ascii="宋体" w:hAnsi="宋体"/>
                <w:sz w:val="24"/>
              </w:rPr>
            </w:pPr>
            <w:r>
              <w:rPr>
                <w:rFonts w:ascii="宋体" w:hAnsi="宋体" w:cs="宋体" w:hint="eastAsia"/>
                <w:kern w:val="0"/>
                <w:sz w:val="24"/>
                <w:szCs w:val="24"/>
              </w:rPr>
              <w:t>改性沥青防水材料</w:t>
            </w:r>
          </w:p>
        </w:tc>
        <w:tc>
          <w:tcPr>
            <w:tcW w:w="2628" w:type="dxa"/>
            <w:vAlign w:val="center"/>
          </w:tcPr>
          <w:p w:rsidR="00C94D58" w:rsidRDefault="00FE0452">
            <w:pPr>
              <w:jc w:val="center"/>
              <w:rPr>
                <w:rFonts w:ascii="宋体" w:hAnsi="宋体"/>
                <w:sz w:val="24"/>
              </w:rPr>
            </w:pPr>
            <w:r>
              <w:rPr>
                <w:rFonts w:ascii="宋体" w:hAnsi="宋体" w:cs="宋体" w:hint="eastAsia"/>
                <w:sz w:val="24"/>
                <w:szCs w:val="24"/>
              </w:rPr>
              <w:t>东方雨虹、金雨伞、金科</w:t>
            </w:r>
          </w:p>
        </w:tc>
        <w:tc>
          <w:tcPr>
            <w:tcW w:w="2629" w:type="dxa"/>
            <w:vAlign w:val="center"/>
          </w:tcPr>
          <w:p w:rsidR="00C94D58" w:rsidRDefault="00C94D58">
            <w:pPr>
              <w:jc w:val="center"/>
              <w:rPr>
                <w:rFonts w:ascii="宋体" w:hAnsi="宋体"/>
                <w:sz w:val="24"/>
              </w:rPr>
            </w:pPr>
          </w:p>
        </w:tc>
      </w:tr>
      <w:tr w:rsidR="00C94D58">
        <w:trPr>
          <w:trHeight w:hRule="exact" w:val="567"/>
          <w:jc w:val="center"/>
        </w:trPr>
        <w:tc>
          <w:tcPr>
            <w:tcW w:w="934" w:type="dxa"/>
            <w:vAlign w:val="center"/>
          </w:tcPr>
          <w:p w:rsidR="00C94D58" w:rsidRDefault="00FE0452">
            <w:pPr>
              <w:jc w:val="center"/>
              <w:rPr>
                <w:rFonts w:ascii="宋体" w:hAnsi="宋体"/>
                <w:sz w:val="24"/>
              </w:rPr>
            </w:pPr>
            <w:r>
              <w:rPr>
                <w:rFonts w:ascii="宋体" w:hAnsi="宋体" w:hint="eastAsia"/>
                <w:sz w:val="24"/>
              </w:rPr>
              <w:lastRenderedPageBreak/>
              <w:t>2</w:t>
            </w:r>
          </w:p>
        </w:tc>
        <w:tc>
          <w:tcPr>
            <w:tcW w:w="2323" w:type="dxa"/>
            <w:vAlign w:val="center"/>
          </w:tcPr>
          <w:p w:rsidR="00C94D58" w:rsidRDefault="00C94D58">
            <w:pPr>
              <w:jc w:val="center"/>
              <w:rPr>
                <w:rFonts w:ascii="宋体" w:hAnsi="宋体"/>
                <w:sz w:val="24"/>
              </w:rPr>
            </w:pPr>
          </w:p>
        </w:tc>
        <w:tc>
          <w:tcPr>
            <w:tcW w:w="2628" w:type="dxa"/>
            <w:vAlign w:val="center"/>
          </w:tcPr>
          <w:p w:rsidR="00C94D58" w:rsidRDefault="00C94D58">
            <w:pPr>
              <w:jc w:val="center"/>
              <w:rPr>
                <w:rFonts w:ascii="宋体" w:hAnsi="宋体"/>
                <w:sz w:val="24"/>
              </w:rPr>
            </w:pPr>
          </w:p>
        </w:tc>
        <w:tc>
          <w:tcPr>
            <w:tcW w:w="2629" w:type="dxa"/>
            <w:vAlign w:val="center"/>
          </w:tcPr>
          <w:p w:rsidR="00C94D58" w:rsidRDefault="00C94D58">
            <w:pPr>
              <w:jc w:val="center"/>
              <w:rPr>
                <w:rFonts w:ascii="宋体" w:hAnsi="宋体"/>
                <w:sz w:val="24"/>
              </w:rPr>
            </w:pPr>
          </w:p>
        </w:tc>
      </w:tr>
      <w:tr w:rsidR="00C94D58">
        <w:trPr>
          <w:trHeight w:hRule="exact" w:val="567"/>
          <w:jc w:val="center"/>
        </w:trPr>
        <w:tc>
          <w:tcPr>
            <w:tcW w:w="934" w:type="dxa"/>
            <w:vAlign w:val="center"/>
          </w:tcPr>
          <w:p w:rsidR="00C94D58" w:rsidRDefault="00FE0452">
            <w:pPr>
              <w:jc w:val="center"/>
              <w:rPr>
                <w:rFonts w:ascii="宋体" w:hAnsi="宋体"/>
                <w:sz w:val="24"/>
              </w:rPr>
            </w:pPr>
            <w:r>
              <w:rPr>
                <w:rFonts w:ascii="宋体" w:hAnsi="宋体" w:hint="eastAsia"/>
                <w:sz w:val="24"/>
              </w:rPr>
              <w:t>3</w:t>
            </w:r>
          </w:p>
        </w:tc>
        <w:tc>
          <w:tcPr>
            <w:tcW w:w="2323" w:type="dxa"/>
            <w:vAlign w:val="center"/>
          </w:tcPr>
          <w:p w:rsidR="00C94D58" w:rsidRDefault="00C94D58">
            <w:pPr>
              <w:jc w:val="center"/>
              <w:rPr>
                <w:rFonts w:ascii="宋体" w:hAnsi="宋体"/>
                <w:sz w:val="24"/>
              </w:rPr>
            </w:pPr>
          </w:p>
        </w:tc>
        <w:tc>
          <w:tcPr>
            <w:tcW w:w="2628" w:type="dxa"/>
            <w:vAlign w:val="center"/>
          </w:tcPr>
          <w:p w:rsidR="00C94D58" w:rsidRDefault="00C94D58">
            <w:pPr>
              <w:jc w:val="center"/>
              <w:rPr>
                <w:rFonts w:ascii="宋体" w:hAnsi="宋体"/>
                <w:sz w:val="24"/>
              </w:rPr>
            </w:pPr>
          </w:p>
        </w:tc>
        <w:tc>
          <w:tcPr>
            <w:tcW w:w="2629" w:type="dxa"/>
            <w:vAlign w:val="center"/>
          </w:tcPr>
          <w:p w:rsidR="00C94D58" w:rsidRDefault="00C94D58">
            <w:pPr>
              <w:jc w:val="center"/>
              <w:rPr>
                <w:rFonts w:ascii="宋体" w:hAnsi="宋体"/>
                <w:sz w:val="24"/>
              </w:rPr>
            </w:pPr>
          </w:p>
        </w:tc>
      </w:tr>
      <w:tr w:rsidR="00C94D58">
        <w:trPr>
          <w:trHeight w:hRule="exact" w:val="567"/>
          <w:jc w:val="center"/>
        </w:trPr>
        <w:tc>
          <w:tcPr>
            <w:tcW w:w="934" w:type="dxa"/>
            <w:vAlign w:val="center"/>
          </w:tcPr>
          <w:p w:rsidR="00C94D58" w:rsidRDefault="00FE0452">
            <w:pPr>
              <w:jc w:val="center"/>
              <w:rPr>
                <w:rFonts w:ascii="宋体" w:hAnsi="宋体"/>
                <w:sz w:val="24"/>
              </w:rPr>
            </w:pPr>
            <w:r>
              <w:rPr>
                <w:rFonts w:ascii="宋体" w:hAnsi="宋体" w:hint="eastAsia"/>
                <w:sz w:val="24"/>
              </w:rPr>
              <w:t>4</w:t>
            </w:r>
          </w:p>
        </w:tc>
        <w:tc>
          <w:tcPr>
            <w:tcW w:w="2323" w:type="dxa"/>
            <w:vAlign w:val="center"/>
          </w:tcPr>
          <w:p w:rsidR="00C94D58" w:rsidRDefault="00C94D58">
            <w:pPr>
              <w:jc w:val="center"/>
              <w:rPr>
                <w:rFonts w:ascii="宋体" w:hAnsi="宋体"/>
                <w:sz w:val="24"/>
              </w:rPr>
            </w:pPr>
          </w:p>
        </w:tc>
        <w:tc>
          <w:tcPr>
            <w:tcW w:w="2628" w:type="dxa"/>
            <w:vAlign w:val="center"/>
          </w:tcPr>
          <w:p w:rsidR="00C94D58" w:rsidRDefault="00C94D58">
            <w:pPr>
              <w:jc w:val="center"/>
              <w:rPr>
                <w:rFonts w:ascii="宋体" w:hAnsi="宋体"/>
                <w:sz w:val="24"/>
              </w:rPr>
            </w:pPr>
          </w:p>
        </w:tc>
        <w:tc>
          <w:tcPr>
            <w:tcW w:w="2629" w:type="dxa"/>
            <w:vAlign w:val="center"/>
          </w:tcPr>
          <w:p w:rsidR="00C94D58" w:rsidRDefault="00C94D58">
            <w:pPr>
              <w:jc w:val="center"/>
              <w:rPr>
                <w:rFonts w:ascii="宋体" w:hAnsi="宋体"/>
                <w:sz w:val="24"/>
              </w:rPr>
            </w:pPr>
          </w:p>
        </w:tc>
      </w:tr>
      <w:tr w:rsidR="00C94D58">
        <w:trPr>
          <w:trHeight w:hRule="exact" w:val="567"/>
          <w:jc w:val="center"/>
        </w:trPr>
        <w:tc>
          <w:tcPr>
            <w:tcW w:w="934" w:type="dxa"/>
            <w:vAlign w:val="center"/>
          </w:tcPr>
          <w:p w:rsidR="00C94D58" w:rsidRDefault="00FE0452">
            <w:pPr>
              <w:jc w:val="center"/>
              <w:rPr>
                <w:rFonts w:ascii="宋体" w:hAnsi="宋体"/>
                <w:sz w:val="24"/>
              </w:rPr>
            </w:pPr>
            <w:r>
              <w:rPr>
                <w:rFonts w:ascii="宋体" w:hAnsi="宋体" w:hint="eastAsia"/>
                <w:sz w:val="24"/>
              </w:rPr>
              <w:t>5</w:t>
            </w:r>
          </w:p>
        </w:tc>
        <w:tc>
          <w:tcPr>
            <w:tcW w:w="2323" w:type="dxa"/>
            <w:vAlign w:val="center"/>
          </w:tcPr>
          <w:p w:rsidR="00C94D58" w:rsidRDefault="00C94D58">
            <w:pPr>
              <w:jc w:val="center"/>
              <w:rPr>
                <w:rFonts w:ascii="宋体" w:hAnsi="宋体"/>
                <w:sz w:val="24"/>
              </w:rPr>
            </w:pPr>
          </w:p>
        </w:tc>
        <w:tc>
          <w:tcPr>
            <w:tcW w:w="2628" w:type="dxa"/>
            <w:vAlign w:val="center"/>
          </w:tcPr>
          <w:p w:rsidR="00C94D58" w:rsidRDefault="00C94D58">
            <w:pPr>
              <w:jc w:val="center"/>
              <w:rPr>
                <w:rFonts w:ascii="宋体" w:hAnsi="宋体"/>
                <w:sz w:val="24"/>
              </w:rPr>
            </w:pPr>
          </w:p>
        </w:tc>
        <w:tc>
          <w:tcPr>
            <w:tcW w:w="2629" w:type="dxa"/>
            <w:vAlign w:val="center"/>
          </w:tcPr>
          <w:p w:rsidR="00C94D58" w:rsidRDefault="00C94D58">
            <w:pPr>
              <w:jc w:val="center"/>
              <w:rPr>
                <w:rFonts w:ascii="宋体" w:hAnsi="宋体"/>
                <w:sz w:val="24"/>
              </w:rPr>
            </w:pPr>
          </w:p>
        </w:tc>
      </w:tr>
    </w:tbl>
    <w:p w:rsidR="00C94D58" w:rsidRDefault="00FE0452">
      <w:pPr>
        <w:rPr>
          <w:rFonts w:cs="宋体"/>
          <w:sz w:val="24"/>
          <w:szCs w:val="24"/>
        </w:rPr>
      </w:pPr>
      <w:r>
        <w:rPr>
          <w:rFonts w:cs="宋体" w:hint="eastAsia"/>
          <w:sz w:val="24"/>
          <w:szCs w:val="24"/>
        </w:rPr>
        <w:br w:type="page"/>
      </w:r>
    </w:p>
    <w:p w:rsidR="000659DD" w:rsidRDefault="000659DD" w:rsidP="000659DD">
      <w:pPr>
        <w:spacing w:line="360" w:lineRule="auto"/>
        <w:jc w:val="center"/>
        <w:outlineLvl w:val="0"/>
        <w:rPr>
          <w:rFonts w:ascii="宋体" w:hAnsi="宋体"/>
          <w:b/>
          <w:sz w:val="44"/>
          <w:szCs w:val="44"/>
        </w:rPr>
      </w:pPr>
      <w:r>
        <w:rPr>
          <w:rFonts w:ascii="宋体" w:hAnsi="宋体" w:hint="eastAsia"/>
          <w:b/>
          <w:sz w:val="44"/>
          <w:szCs w:val="44"/>
        </w:rPr>
        <w:lastRenderedPageBreak/>
        <w:t>第三章  参选文件部分格式</w:t>
      </w:r>
    </w:p>
    <w:p w:rsidR="000659DD" w:rsidRDefault="000659DD" w:rsidP="000659DD">
      <w:pPr>
        <w:spacing w:line="360" w:lineRule="auto"/>
        <w:rPr>
          <w:rFonts w:ascii="宋体" w:hAnsi="宋体"/>
          <w:b/>
          <w:sz w:val="28"/>
          <w:szCs w:val="28"/>
        </w:rPr>
      </w:pPr>
    </w:p>
    <w:p w:rsidR="000659DD" w:rsidRDefault="000659DD" w:rsidP="000659DD">
      <w:pPr>
        <w:jc w:val="center"/>
        <w:rPr>
          <w:rFonts w:ascii="宋体" w:hAnsi="宋体"/>
          <w:b/>
          <w:sz w:val="56"/>
          <w:szCs w:val="56"/>
        </w:rPr>
      </w:pPr>
      <w:r>
        <w:rPr>
          <w:rFonts w:ascii="宋体" w:hAnsi="宋体" w:hint="eastAsia"/>
          <w:b/>
          <w:sz w:val="56"/>
          <w:szCs w:val="56"/>
        </w:rPr>
        <w:t>上海市儿童医院</w:t>
      </w:r>
    </w:p>
    <w:p w:rsidR="000659DD" w:rsidRDefault="000659DD" w:rsidP="000659DD">
      <w:pPr>
        <w:jc w:val="center"/>
        <w:rPr>
          <w:rFonts w:ascii="宋体" w:hAnsi="宋体"/>
          <w:b/>
          <w:color w:val="FF0000"/>
          <w:sz w:val="56"/>
          <w:szCs w:val="56"/>
        </w:rPr>
      </w:pPr>
      <w:r>
        <w:rPr>
          <w:rFonts w:ascii="宋体" w:hAnsi="宋体" w:hint="eastAsia"/>
          <w:b/>
          <w:color w:val="FF0000"/>
          <w:sz w:val="56"/>
          <w:szCs w:val="56"/>
        </w:rPr>
        <w:t>项目名称</w:t>
      </w:r>
    </w:p>
    <w:p w:rsidR="000659DD" w:rsidRDefault="000659DD" w:rsidP="000659DD">
      <w:pPr>
        <w:rPr>
          <w:rFonts w:ascii="宋体" w:hAnsi="宋体"/>
          <w:sz w:val="24"/>
        </w:rPr>
      </w:pPr>
    </w:p>
    <w:p w:rsidR="000659DD" w:rsidRDefault="000659DD" w:rsidP="000659DD">
      <w:pPr>
        <w:rPr>
          <w:rFonts w:ascii="宋体" w:hAnsi="宋体"/>
          <w:sz w:val="24"/>
        </w:rPr>
      </w:pPr>
    </w:p>
    <w:p w:rsidR="000659DD" w:rsidRDefault="000659DD" w:rsidP="000659DD">
      <w:pPr>
        <w:jc w:val="center"/>
        <w:rPr>
          <w:rFonts w:ascii="宋体" w:hAnsi="宋体"/>
          <w:b/>
          <w:sz w:val="48"/>
          <w:szCs w:val="48"/>
        </w:rPr>
      </w:pPr>
    </w:p>
    <w:p w:rsidR="000659DD" w:rsidRDefault="000659DD" w:rsidP="000659DD">
      <w:pPr>
        <w:jc w:val="center"/>
        <w:rPr>
          <w:rFonts w:ascii="宋体" w:hAnsi="宋体"/>
          <w:b/>
          <w:sz w:val="48"/>
          <w:szCs w:val="48"/>
        </w:rPr>
      </w:pPr>
    </w:p>
    <w:p w:rsidR="000659DD" w:rsidRDefault="000659DD" w:rsidP="000659DD">
      <w:pPr>
        <w:jc w:val="center"/>
        <w:rPr>
          <w:rFonts w:ascii="宋体" w:hAnsi="宋体"/>
          <w:b/>
          <w:sz w:val="56"/>
          <w:szCs w:val="56"/>
        </w:rPr>
      </w:pPr>
      <w:r>
        <w:rPr>
          <w:rFonts w:ascii="宋体" w:hAnsi="宋体" w:hint="eastAsia"/>
          <w:b/>
          <w:sz w:val="56"/>
          <w:szCs w:val="56"/>
        </w:rPr>
        <w:t>参选文件</w:t>
      </w:r>
    </w:p>
    <w:p w:rsidR="000659DD" w:rsidRDefault="000659DD" w:rsidP="000659DD">
      <w:pPr>
        <w:jc w:val="center"/>
        <w:rPr>
          <w:rFonts w:ascii="宋体" w:hAnsi="宋体"/>
          <w:sz w:val="24"/>
        </w:rPr>
      </w:pPr>
    </w:p>
    <w:p w:rsidR="000659DD" w:rsidRDefault="000659DD" w:rsidP="000659DD">
      <w:pPr>
        <w:rPr>
          <w:rFonts w:ascii="宋体" w:hAnsi="宋体"/>
          <w:sz w:val="24"/>
        </w:rPr>
      </w:pPr>
    </w:p>
    <w:p w:rsidR="000659DD" w:rsidRDefault="000659DD" w:rsidP="000659DD">
      <w:pPr>
        <w:ind w:left="1260" w:rightChars="850" w:right="1785" w:firstLine="420"/>
        <w:rPr>
          <w:rFonts w:ascii="宋体" w:hAnsi="宋体"/>
          <w:sz w:val="28"/>
          <w:u w:val="single"/>
        </w:rPr>
      </w:pPr>
      <w:r>
        <w:rPr>
          <w:rFonts w:ascii="宋体" w:hAnsi="宋体" w:hint="eastAsia"/>
          <w:sz w:val="30"/>
          <w:szCs w:val="30"/>
        </w:rPr>
        <w:t>遴选编号：</w:t>
      </w:r>
      <w:r>
        <w:rPr>
          <w:rFonts w:ascii="宋体" w:hAnsi="宋体"/>
          <w:sz w:val="28"/>
          <w:u w:val="single"/>
        </w:rPr>
        <w:t xml:space="preserve">                    </w:t>
      </w:r>
    </w:p>
    <w:p w:rsidR="000659DD" w:rsidRDefault="000659DD" w:rsidP="000659DD">
      <w:pPr>
        <w:ind w:left="1260" w:rightChars="850" w:right="1785" w:firstLine="420"/>
        <w:rPr>
          <w:rFonts w:ascii="宋体" w:hAnsi="宋体"/>
          <w:sz w:val="28"/>
          <w:u w:val="single"/>
        </w:rPr>
      </w:pPr>
      <w:r>
        <w:rPr>
          <w:rFonts w:ascii="宋体" w:hAnsi="宋体" w:hint="eastAsia"/>
          <w:sz w:val="30"/>
          <w:szCs w:val="30"/>
        </w:rPr>
        <w:t>包 件 号：</w:t>
      </w:r>
      <w:r>
        <w:rPr>
          <w:rFonts w:ascii="宋体" w:hAnsi="宋体"/>
          <w:sz w:val="28"/>
          <w:u w:val="single"/>
        </w:rPr>
        <w:t xml:space="preserve">                    </w:t>
      </w:r>
    </w:p>
    <w:p w:rsidR="000659DD" w:rsidRDefault="000659DD" w:rsidP="000659DD">
      <w:pPr>
        <w:ind w:left="1260" w:rightChars="850" w:right="1785" w:firstLine="420"/>
        <w:rPr>
          <w:rFonts w:ascii="宋体" w:hAnsi="宋体"/>
          <w:sz w:val="30"/>
          <w:szCs w:val="30"/>
          <w:u w:val="single"/>
        </w:rPr>
      </w:pPr>
      <w:r>
        <w:rPr>
          <w:rFonts w:ascii="宋体" w:hAnsi="宋体" w:hint="eastAsia"/>
          <w:sz w:val="30"/>
          <w:szCs w:val="30"/>
        </w:rPr>
        <w:t>项目名称：</w:t>
      </w:r>
      <w:r>
        <w:rPr>
          <w:rFonts w:ascii="宋体" w:hAnsi="宋体"/>
          <w:sz w:val="28"/>
          <w:u w:val="single"/>
        </w:rPr>
        <w:t xml:space="preserve">                    </w:t>
      </w:r>
    </w:p>
    <w:p w:rsidR="000659DD" w:rsidRDefault="000659DD" w:rsidP="000659DD">
      <w:pPr>
        <w:ind w:left="1260" w:rightChars="850" w:right="1785" w:firstLine="420"/>
        <w:rPr>
          <w:rFonts w:ascii="宋体" w:hAnsi="宋体"/>
          <w:sz w:val="28"/>
          <w:u w:val="single"/>
        </w:rPr>
      </w:pPr>
    </w:p>
    <w:p w:rsidR="000659DD" w:rsidRDefault="000659DD" w:rsidP="000659DD">
      <w:pPr>
        <w:rPr>
          <w:rFonts w:ascii="宋体" w:hAnsi="宋体"/>
          <w:sz w:val="24"/>
        </w:rPr>
      </w:pPr>
    </w:p>
    <w:p w:rsidR="000659DD" w:rsidRDefault="000659DD" w:rsidP="000659DD">
      <w:pPr>
        <w:rPr>
          <w:rFonts w:ascii="宋体" w:hAnsi="宋体"/>
          <w:sz w:val="24"/>
        </w:rPr>
      </w:pPr>
    </w:p>
    <w:p w:rsidR="000659DD" w:rsidRDefault="000659DD" w:rsidP="000659DD">
      <w:pPr>
        <w:spacing w:line="360" w:lineRule="auto"/>
        <w:rPr>
          <w:rFonts w:ascii="宋体" w:hAnsi="宋体"/>
          <w:sz w:val="28"/>
        </w:rPr>
      </w:pPr>
    </w:p>
    <w:p w:rsidR="000659DD" w:rsidRDefault="000659DD" w:rsidP="000659DD">
      <w:pPr>
        <w:spacing w:line="360" w:lineRule="auto"/>
        <w:ind w:left="840" w:firstLine="420"/>
        <w:rPr>
          <w:rFonts w:ascii="宋体" w:hAnsi="宋体"/>
          <w:sz w:val="28"/>
        </w:rPr>
      </w:pPr>
      <w:r>
        <w:rPr>
          <w:rFonts w:ascii="宋体" w:hAnsi="宋体" w:hint="eastAsia"/>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rsidR="000659DD" w:rsidRDefault="000659DD" w:rsidP="000659DD">
      <w:pPr>
        <w:spacing w:line="360" w:lineRule="auto"/>
        <w:ind w:left="840" w:firstLine="420"/>
        <w:rPr>
          <w:rFonts w:ascii="宋体" w:hAnsi="宋体"/>
          <w:sz w:val="28"/>
        </w:rPr>
      </w:pPr>
      <w:r>
        <w:rPr>
          <w:rFonts w:ascii="宋体" w:hAnsi="宋体" w:hint="eastAsia"/>
          <w:sz w:val="28"/>
        </w:rPr>
        <w:t>参选人地址</w:t>
      </w:r>
      <w:r>
        <w:rPr>
          <w:rFonts w:ascii="宋体" w:hAnsi="宋体"/>
          <w:sz w:val="28"/>
        </w:rPr>
        <w:t>：</w:t>
      </w:r>
      <w:r>
        <w:rPr>
          <w:rFonts w:ascii="宋体" w:hAnsi="宋体" w:hint="eastAsia"/>
          <w:sz w:val="28"/>
        </w:rPr>
        <w:t>_________________________________</w:t>
      </w:r>
    </w:p>
    <w:p w:rsidR="000659DD" w:rsidRDefault="000659DD" w:rsidP="000659DD">
      <w:pPr>
        <w:spacing w:line="360" w:lineRule="auto"/>
        <w:ind w:left="840" w:firstLine="420"/>
        <w:rPr>
          <w:rFonts w:ascii="宋体" w:hAnsi="宋体"/>
          <w:sz w:val="28"/>
        </w:rPr>
      </w:pPr>
      <w:r>
        <w:rPr>
          <w:rFonts w:ascii="宋体" w:hAnsi="宋体" w:hint="eastAsia"/>
          <w:sz w:val="28"/>
        </w:rPr>
        <w:t xml:space="preserve">联  系 </w:t>
      </w:r>
      <w:r>
        <w:rPr>
          <w:rFonts w:ascii="宋体" w:hAnsi="宋体"/>
          <w:sz w:val="28"/>
        </w:rPr>
        <w:t xml:space="preserve"> </w:t>
      </w:r>
      <w:r>
        <w:rPr>
          <w:rFonts w:ascii="宋体" w:hAnsi="宋体" w:hint="eastAsia"/>
          <w:sz w:val="28"/>
        </w:rPr>
        <w:t>人：_________________________________</w:t>
      </w:r>
    </w:p>
    <w:p w:rsidR="000659DD" w:rsidRDefault="000659DD" w:rsidP="000659DD">
      <w:pPr>
        <w:spacing w:line="360" w:lineRule="auto"/>
        <w:ind w:left="840" w:firstLine="420"/>
        <w:rPr>
          <w:rFonts w:ascii="宋体" w:hAnsi="宋体"/>
          <w:sz w:val="28"/>
        </w:rPr>
      </w:pPr>
      <w:r>
        <w:rPr>
          <w:rFonts w:ascii="宋体" w:hAnsi="宋体" w:hint="eastAsia"/>
          <w:sz w:val="28"/>
        </w:rPr>
        <w:t>联系方式：___________________________________</w:t>
      </w:r>
    </w:p>
    <w:p w:rsidR="000659DD" w:rsidRDefault="000659DD" w:rsidP="000659DD">
      <w:pPr>
        <w:spacing w:line="360" w:lineRule="auto"/>
        <w:ind w:left="840" w:firstLine="420"/>
        <w:rPr>
          <w:rFonts w:ascii="宋体" w:hAnsi="宋体"/>
          <w:sz w:val="28"/>
        </w:rPr>
      </w:pPr>
      <w:r>
        <w:rPr>
          <w:rFonts w:ascii="宋体" w:hAnsi="宋体" w:hint="eastAsia"/>
          <w:sz w:val="28"/>
        </w:rPr>
        <w:t>日期： ____________</w:t>
      </w:r>
      <w:r>
        <w:rPr>
          <w:rFonts w:ascii="宋体" w:hAnsi="宋体"/>
          <w:sz w:val="28"/>
        </w:rPr>
        <w:t>年</w:t>
      </w:r>
      <w:r>
        <w:rPr>
          <w:rFonts w:ascii="宋体" w:hAnsi="宋体" w:hint="eastAsia"/>
          <w:sz w:val="28"/>
        </w:rPr>
        <w:t>__________</w:t>
      </w:r>
      <w:r>
        <w:rPr>
          <w:rFonts w:ascii="宋体" w:hAnsi="宋体"/>
          <w:sz w:val="28"/>
        </w:rPr>
        <w:t>月</w:t>
      </w:r>
      <w:r>
        <w:rPr>
          <w:rFonts w:ascii="宋体" w:hAnsi="宋体" w:hint="eastAsia"/>
          <w:sz w:val="28"/>
        </w:rPr>
        <w:t>__________</w:t>
      </w:r>
      <w:r>
        <w:rPr>
          <w:rFonts w:ascii="宋体" w:hAnsi="宋体"/>
          <w:sz w:val="28"/>
        </w:rPr>
        <w:t>日</w:t>
      </w:r>
    </w:p>
    <w:p w:rsidR="000659DD" w:rsidRDefault="000659DD" w:rsidP="000659DD">
      <w:pPr>
        <w:jc w:val="center"/>
        <w:rPr>
          <w:rFonts w:ascii="宋体" w:hAnsi="宋体"/>
          <w:b/>
          <w:sz w:val="36"/>
        </w:rPr>
      </w:pPr>
      <w:r>
        <w:rPr>
          <w:rFonts w:ascii="宋体" w:hAnsi="宋体" w:hint="eastAsia"/>
          <w:b/>
          <w:sz w:val="36"/>
        </w:rPr>
        <w:lastRenderedPageBreak/>
        <w:t>目录</w:t>
      </w:r>
    </w:p>
    <w:p w:rsidR="000659DD" w:rsidRDefault="000659DD" w:rsidP="000659DD">
      <w:pPr>
        <w:pStyle w:val="a5"/>
      </w:pPr>
    </w:p>
    <w:p w:rsidR="000659DD" w:rsidRDefault="000659DD" w:rsidP="000659DD">
      <w:pPr>
        <w:spacing w:line="360" w:lineRule="auto"/>
        <w:jc w:val="center"/>
        <w:rPr>
          <w:rFonts w:ascii="宋体" w:hAnsi="宋体"/>
          <w:color w:val="000000"/>
          <w:sz w:val="32"/>
        </w:rPr>
      </w:pPr>
      <w:r>
        <w:rPr>
          <w:rFonts w:ascii="宋体" w:hAnsi="宋体" w:hint="eastAsia"/>
          <w:color w:val="000000"/>
          <w:sz w:val="24"/>
        </w:rPr>
        <w:t>必须编制详细的目录（参选人自拟格式），页码标注要求准确对应</w:t>
      </w:r>
    </w:p>
    <w:p w:rsidR="000659DD" w:rsidRDefault="000659DD" w:rsidP="000659DD">
      <w:pPr>
        <w:pStyle w:val="a5"/>
        <w:rPr>
          <w:rFonts w:ascii="华文仿宋" w:eastAsia="华文仿宋" w:hAnsi="华文仿宋"/>
          <w:b/>
          <w:color w:val="000000"/>
          <w:sz w:val="28"/>
          <w:szCs w:val="28"/>
        </w:rPr>
        <w:sectPr w:rsidR="000659DD" w:rsidSect="000659DD">
          <w:footerReference w:type="default" r:id="rId16"/>
          <w:type w:val="continuous"/>
          <w:pgSz w:w="11906" w:h="16838"/>
          <w:pgMar w:top="1440" w:right="1800" w:bottom="1440" w:left="1800" w:header="851" w:footer="850" w:gutter="0"/>
          <w:cols w:space="720"/>
          <w:docGrid w:type="lines" w:linePitch="312"/>
        </w:sectPr>
      </w:pPr>
    </w:p>
    <w:p w:rsidR="000659DD" w:rsidRDefault="000659DD" w:rsidP="000659DD">
      <w:pPr>
        <w:numPr>
          <w:ilvl w:val="0"/>
          <w:numId w:val="14"/>
        </w:numPr>
        <w:spacing w:line="360" w:lineRule="auto"/>
        <w:jc w:val="left"/>
        <w:rPr>
          <w:rFonts w:ascii="宋体" w:hAnsi="宋体"/>
          <w:b/>
          <w:color w:val="000000"/>
          <w:sz w:val="24"/>
        </w:rPr>
      </w:pPr>
      <w:r>
        <w:rPr>
          <w:rFonts w:ascii="宋体" w:hAnsi="宋体" w:hint="eastAsia"/>
          <w:b/>
          <w:color w:val="000000"/>
          <w:sz w:val="24"/>
        </w:rPr>
        <w:lastRenderedPageBreak/>
        <w:t>报价一览表</w:t>
      </w:r>
    </w:p>
    <w:p w:rsidR="000659DD" w:rsidRDefault="000659DD" w:rsidP="000659DD">
      <w:pPr>
        <w:autoSpaceDE w:val="0"/>
        <w:autoSpaceDN w:val="0"/>
        <w:adjustRightInd w:val="0"/>
        <w:snapToGrid w:val="0"/>
        <w:spacing w:line="360" w:lineRule="auto"/>
        <w:jc w:val="center"/>
        <w:outlineLvl w:val="1"/>
        <w:rPr>
          <w:rFonts w:ascii="宋体" w:cs="黑体"/>
          <w:b/>
          <w:spacing w:val="8"/>
          <w:sz w:val="30"/>
          <w:szCs w:val="30"/>
        </w:rPr>
      </w:pPr>
      <w:r>
        <w:rPr>
          <w:rFonts w:ascii="宋体" w:hint="eastAsia"/>
          <w:b/>
          <w:sz w:val="30"/>
          <w:szCs w:val="30"/>
        </w:rPr>
        <w:t>报价一览表</w:t>
      </w:r>
    </w:p>
    <w:p w:rsidR="000659DD" w:rsidRDefault="000659DD" w:rsidP="000659DD">
      <w:pPr>
        <w:autoSpaceDE w:val="0"/>
        <w:autoSpaceDN w:val="0"/>
        <w:adjustRightInd w:val="0"/>
        <w:snapToGrid w:val="0"/>
        <w:spacing w:line="360" w:lineRule="auto"/>
        <w:jc w:val="left"/>
        <w:outlineLvl w:val="1"/>
        <w:rPr>
          <w:rFonts w:ascii="宋体" w:cs="黑体"/>
          <w:b/>
          <w:spacing w:val="8"/>
          <w:sz w:val="27"/>
        </w:rPr>
      </w:pPr>
    </w:p>
    <w:p w:rsidR="000659DD" w:rsidRDefault="000659DD" w:rsidP="000659DD">
      <w:pPr>
        <w:autoSpaceDE w:val="0"/>
        <w:autoSpaceDN w:val="0"/>
        <w:adjustRightInd w:val="0"/>
        <w:snapToGrid w:val="0"/>
        <w:spacing w:line="360" w:lineRule="auto"/>
        <w:jc w:val="left"/>
        <w:outlineLvl w:val="1"/>
        <w:rPr>
          <w:rFonts w:ascii="宋体" w:cs="黑体"/>
          <w:spacing w:val="8"/>
          <w:sz w:val="24"/>
        </w:rPr>
      </w:pPr>
      <w:r>
        <w:rPr>
          <w:rFonts w:ascii="宋体" w:cs="黑体" w:hint="eastAsia"/>
          <w:spacing w:val="8"/>
          <w:sz w:val="24"/>
        </w:rPr>
        <w:t xml:space="preserve">致：上海市儿童医院：　</w:t>
      </w:r>
    </w:p>
    <w:p w:rsidR="000659DD" w:rsidRDefault="000659DD" w:rsidP="000659DD">
      <w:pPr>
        <w:autoSpaceDE w:val="0"/>
        <w:autoSpaceDN w:val="0"/>
        <w:adjustRightInd w:val="0"/>
        <w:snapToGrid w:val="0"/>
        <w:spacing w:line="360" w:lineRule="auto"/>
        <w:jc w:val="left"/>
        <w:outlineLvl w:val="1"/>
        <w:rPr>
          <w:rFonts w:ascii="宋体"/>
          <w:sz w:val="24"/>
        </w:rPr>
      </w:pPr>
      <w:r>
        <w:rPr>
          <w:rFonts w:ascii="宋体" w:hint="eastAsia"/>
          <w:sz w:val="24"/>
        </w:rPr>
        <w:t xml:space="preserve">   遴选编号：</w:t>
      </w:r>
      <w:r>
        <w:rPr>
          <w:rFonts w:ascii="宋体" w:hint="eastAsia"/>
          <w:sz w:val="24"/>
          <w:u w:val="single"/>
        </w:rPr>
        <w:t xml:space="preserve">               </w:t>
      </w:r>
    </w:p>
    <w:p w:rsidR="000659DD" w:rsidRDefault="000659DD" w:rsidP="000659DD">
      <w:pPr>
        <w:spacing w:line="360" w:lineRule="auto"/>
        <w:ind w:firstLineChars="150" w:firstLine="360"/>
        <w:rPr>
          <w:rFonts w:ascii="宋体"/>
          <w:sz w:val="24"/>
          <w:u w:val="single"/>
        </w:rPr>
      </w:pPr>
      <w:r>
        <w:rPr>
          <w:rFonts w:ascii="宋体" w:hint="eastAsia"/>
          <w:sz w:val="24"/>
        </w:rPr>
        <w:t>项目名称：</w:t>
      </w:r>
      <w:r>
        <w:rPr>
          <w:rFonts w:ascii="宋体" w:hint="eastAsia"/>
          <w:sz w:val="24"/>
          <w:u w:val="single"/>
        </w:rPr>
        <w:t xml:space="preserve">               </w:t>
      </w:r>
    </w:p>
    <w:p w:rsidR="000659DD" w:rsidRDefault="000659DD" w:rsidP="000659DD">
      <w:pPr>
        <w:spacing w:line="360" w:lineRule="auto"/>
        <w:ind w:firstLineChars="150" w:firstLine="360"/>
        <w:rPr>
          <w:rFonts w:ascii="宋体"/>
          <w:sz w:val="24"/>
        </w:rPr>
      </w:pPr>
      <w:r>
        <w:rPr>
          <w:rFonts w:ascii="宋体" w:hint="eastAsia"/>
          <w:sz w:val="24"/>
        </w:rPr>
        <w:t>报价明细：</w:t>
      </w:r>
    </w:p>
    <w:p w:rsidR="000659DD" w:rsidRDefault="000659DD" w:rsidP="000659DD">
      <w:pPr>
        <w:spacing w:line="360" w:lineRule="auto"/>
        <w:ind w:firstLineChars="2450" w:firstLine="5880"/>
        <w:rPr>
          <w:rFonts w:ascii="宋体"/>
          <w:sz w:val="24"/>
        </w:rPr>
      </w:pPr>
      <w:r>
        <w:rPr>
          <w:rFonts w:ascii="宋体" w:hint="eastAsia"/>
          <w:sz w:val="24"/>
        </w:rPr>
        <w:t>报价货币：人民币元</w:t>
      </w:r>
    </w:p>
    <w:tbl>
      <w:tblPr>
        <w:tblW w:w="89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gridCol w:w="3389"/>
        <w:gridCol w:w="1276"/>
        <w:gridCol w:w="1275"/>
        <w:gridCol w:w="1276"/>
        <w:gridCol w:w="851"/>
      </w:tblGrid>
      <w:tr w:rsidR="000659DD" w:rsidTr="0035542C">
        <w:trPr>
          <w:trHeight w:val="464"/>
        </w:trPr>
        <w:tc>
          <w:tcPr>
            <w:tcW w:w="859" w:type="dxa"/>
          </w:tcPr>
          <w:p w:rsidR="000659DD" w:rsidRDefault="000659DD" w:rsidP="009A2358">
            <w:pPr>
              <w:spacing w:line="360" w:lineRule="auto"/>
              <w:jc w:val="center"/>
              <w:rPr>
                <w:rFonts w:ascii="宋体" w:hAnsi="宋体"/>
                <w:sz w:val="24"/>
              </w:rPr>
            </w:pPr>
            <w:r>
              <w:rPr>
                <w:rFonts w:ascii="宋体" w:hAnsi="宋体" w:hint="eastAsia"/>
                <w:sz w:val="24"/>
              </w:rPr>
              <w:t>序号</w:t>
            </w:r>
          </w:p>
        </w:tc>
        <w:tc>
          <w:tcPr>
            <w:tcW w:w="3389" w:type="dxa"/>
          </w:tcPr>
          <w:p w:rsidR="000659DD" w:rsidRDefault="000659DD" w:rsidP="009A2358">
            <w:pPr>
              <w:spacing w:line="360" w:lineRule="auto"/>
              <w:jc w:val="center"/>
              <w:rPr>
                <w:rFonts w:ascii="宋体" w:hAnsi="宋体"/>
                <w:sz w:val="24"/>
              </w:rPr>
            </w:pPr>
            <w:r>
              <w:rPr>
                <w:rFonts w:ascii="宋体" w:hAnsi="宋体" w:hint="eastAsia"/>
                <w:sz w:val="24"/>
              </w:rPr>
              <w:t>项目名称</w:t>
            </w:r>
          </w:p>
        </w:tc>
        <w:tc>
          <w:tcPr>
            <w:tcW w:w="1276" w:type="dxa"/>
          </w:tcPr>
          <w:p w:rsidR="000659DD" w:rsidRDefault="000659DD" w:rsidP="009A2358">
            <w:pPr>
              <w:spacing w:line="360" w:lineRule="auto"/>
              <w:jc w:val="center"/>
              <w:rPr>
                <w:rFonts w:ascii="宋体" w:hAnsi="宋体"/>
                <w:sz w:val="24"/>
              </w:rPr>
            </w:pPr>
            <w:r>
              <w:rPr>
                <w:rFonts w:ascii="宋体" w:hAnsi="宋体" w:hint="eastAsia"/>
                <w:sz w:val="24"/>
              </w:rPr>
              <w:t>工期</w:t>
            </w:r>
          </w:p>
        </w:tc>
        <w:tc>
          <w:tcPr>
            <w:tcW w:w="1275" w:type="dxa"/>
          </w:tcPr>
          <w:p w:rsidR="000659DD" w:rsidRDefault="000659DD" w:rsidP="009A2358">
            <w:pPr>
              <w:spacing w:line="360" w:lineRule="auto"/>
              <w:jc w:val="center"/>
              <w:rPr>
                <w:rFonts w:ascii="宋体" w:hAnsi="宋体"/>
                <w:sz w:val="24"/>
              </w:rPr>
            </w:pPr>
            <w:r>
              <w:rPr>
                <w:rFonts w:ascii="宋体" w:hAnsi="宋体" w:hint="eastAsia"/>
                <w:sz w:val="24"/>
              </w:rPr>
              <w:t>有效期</w:t>
            </w:r>
          </w:p>
        </w:tc>
        <w:tc>
          <w:tcPr>
            <w:tcW w:w="1276" w:type="dxa"/>
          </w:tcPr>
          <w:p w:rsidR="000659DD" w:rsidRDefault="000659DD" w:rsidP="009A2358">
            <w:pPr>
              <w:spacing w:line="360" w:lineRule="auto"/>
              <w:jc w:val="center"/>
              <w:rPr>
                <w:rFonts w:ascii="宋体" w:hAnsi="宋体"/>
                <w:sz w:val="24"/>
              </w:rPr>
            </w:pPr>
            <w:r>
              <w:rPr>
                <w:rFonts w:ascii="宋体" w:hAnsi="宋体" w:hint="eastAsia"/>
                <w:sz w:val="24"/>
              </w:rPr>
              <w:t>投标报价</w:t>
            </w:r>
          </w:p>
        </w:tc>
        <w:tc>
          <w:tcPr>
            <w:tcW w:w="851" w:type="dxa"/>
          </w:tcPr>
          <w:p w:rsidR="000659DD" w:rsidRDefault="000659DD" w:rsidP="009A2358">
            <w:pPr>
              <w:spacing w:line="360" w:lineRule="auto"/>
              <w:jc w:val="center"/>
              <w:rPr>
                <w:rFonts w:ascii="宋体" w:hAnsi="宋体"/>
                <w:sz w:val="24"/>
              </w:rPr>
            </w:pPr>
            <w:r>
              <w:rPr>
                <w:rFonts w:ascii="宋体" w:hAnsi="宋体" w:hint="eastAsia"/>
                <w:sz w:val="24"/>
              </w:rPr>
              <w:t>备注</w:t>
            </w:r>
          </w:p>
        </w:tc>
      </w:tr>
      <w:tr w:rsidR="000659DD" w:rsidTr="0035542C">
        <w:trPr>
          <w:trHeight w:val="1087"/>
        </w:trPr>
        <w:tc>
          <w:tcPr>
            <w:tcW w:w="859" w:type="dxa"/>
          </w:tcPr>
          <w:p w:rsidR="000659DD" w:rsidRDefault="000659DD" w:rsidP="009A2358">
            <w:pPr>
              <w:spacing w:line="360" w:lineRule="auto"/>
              <w:jc w:val="center"/>
              <w:rPr>
                <w:rFonts w:ascii="宋体" w:hAnsi="宋体"/>
                <w:sz w:val="24"/>
              </w:rPr>
            </w:pPr>
            <w:r>
              <w:rPr>
                <w:rFonts w:ascii="宋体" w:hAnsi="宋体" w:hint="eastAsia"/>
                <w:sz w:val="24"/>
              </w:rPr>
              <w:t>1</w:t>
            </w:r>
          </w:p>
        </w:tc>
        <w:tc>
          <w:tcPr>
            <w:tcW w:w="3389" w:type="dxa"/>
          </w:tcPr>
          <w:p w:rsidR="000659DD" w:rsidRPr="000659DD" w:rsidRDefault="000659DD" w:rsidP="000659DD">
            <w:pPr>
              <w:spacing w:line="360" w:lineRule="auto"/>
              <w:jc w:val="center"/>
              <w:rPr>
                <w:rFonts w:ascii="宋体" w:hAnsi="宋体"/>
                <w:sz w:val="24"/>
              </w:rPr>
            </w:pPr>
            <w:r w:rsidRPr="000659DD">
              <w:rPr>
                <w:rFonts w:ascii="宋体" w:hAnsi="宋体" w:hint="eastAsia"/>
                <w:sz w:val="24"/>
              </w:rPr>
              <w:t>上海市儿童医院北京西路院区</w:t>
            </w:r>
          </w:p>
          <w:p w:rsidR="000659DD" w:rsidRPr="000659DD" w:rsidRDefault="000659DD" w:rsidP="000659DD">
            <w:pPr>
              <w:spacing w:line="360" w:lineRule="auto"/>
              <w:jc w:val="center"/>
              <w:rPr>
                <w:rFonts w:ascii="宋体" w:hAnsi="宋体"/>
                <w:sz w:val="24"/>
              </w:rPr>
            </w:pPr>
            <w:r w:rsidRPr="000659DD">
              <w:rPr>
                <w:rFonts w:ascii="宋体" w:hAnsi="宋体" w:hint="eastAsia"/>
                <w:sz w:val="24"/>
              </w:rPr>
              <w:t>遗传所用房屋面防水及雨棚修缮项目</w:t>
            </w:r>
          </w:p>
          <w:p w:rsidR="000659DD" w:rsidRPr="000659DD" w:rsidRDefault="000659DD" w:rsidP="009A2358">
            <w:pPr>
              <w:spacing w:line="360" w:lineRule="auto"/>
              <w:rPr>
                <w:rFonts w:ascii="宋体" w:hAnsi="宋体"/>
                <w:sz w:val="24"/>
              </w:rPr>
            </w:pPr>
          </w:p>
        </w:tc>
        <w:tc>
          <w:tcPr>
            <w:tcW w:w="1276" w:type="dxa"/>
          </w:tcPr>
          <w:p w:rsidR="000659DD" w:rsidRDefault="000659DD" w:rsidP="009A2358">
            <w:pPr>
              <w:spacing w:line="360" w:lineRule="auto"/>
              <w:jc w:val="center"/>
              <w:rPr>
                <w:rFonts w:ascii="宋体" w:hAnsi="宋体"/>
                <w:sz w:val="24"/>
              </w:rPr>
            </w:pPr>
          </w:p>
        </w:tc>
        <w:tc>
          <w:tcPr>
            <w:tcW w:w="1275" w:type="dxa"/>
          </w:tcPr>
          <w:p w:rsidR="000659DD" w:rsidRDefault="000659DD" w:rsidP="009A2358">
            <w:pPr>
              <w:spacing w:line="360" w:lineRule="auto"/>
              <w:jc w:val="center"/>
              <w:rPr>
                <w:rFonts w:ascii="宋体" w:hAnsi="宋体"/>
                <w:sz w:val="24"/>
              </w:rPr>
            </w:pPr>
          </w:p>
        </w:tc>
        <w:tc>
          <w:tcPr>
            <w:tcW w:w="1276" w:type="dxa"/>
          </w:tcPr>
          <w:p w:rsidR="000659DD" w:rsidRDefault="000659DD" w:rsidP="009A2358">
            <w:pPr>
              <w:spacing w:line="360" w:lineRule="auto"/>
              <w:jc w:val="center"/>
              <w:rPr>
                <w:rFonts w:ascii="宋体" w:hAnsi="宋体"/>
                <w:sz w:val="24"/>
              </w:rPr>
            </w:pPr>
          </w:p>
        </w:tc>
        <w:tc>
          <w:tcPr>
            <w:tcW w:w="851" w:type="dxa"/>
          </w:tcPr>
          <w:p w:rsidR="000659DD" w:rsidRDefault="000659DD" w:rsidP="009A2358">
            <w:pPr>
              <w:spacing w:line="360" w:lineRule="auto"/>
              <w:jc w:val="center"/>
              <w:rPr>
                <w:rFonts w:ascii="宋体" w:hAnsi="宋体"/>
                <w:sz w:val="24"/>
              </w:rPr>
            </w:pPr>
          </w:p>
        </w:tc>
      </w:tr>
      <w:tr w:rsidR="000659DD" w:rsidTr="0035542C">
        <w:trPr>
          <w:trHeight w:val="464"/>
        </w:trPr>
        <w:tc>
          <w:tcPr>
            <w:tcW w:w="859" w:type="dxa"/>
          </w:tcPr>
          <w:p w:rsidR="000659DD" w:rsidRDefault="000659DD" w:rsidP="009A2358">
            <w:pPr>
              <w:spacing w:line="360" w:lineRule="auto"/>
              <w:jc w:val="center"/>
              <w:rPr>
                <w:rFonts w:ascii="宋体" w:hAnsi="宋体"/>
                <w:sz w:val="24"/>
              </w:rPr>
            </w:pPr>
            <w:r>
              <w:rPr>
                <w:rFonts w:ascii="宋体" w:hAnsi="宋体" w:hint="eastAsia"/>
                <w:sz w:val="24"/>
              </w:rPr>
              <w:t>2</w:t>
            </w:r>
          </w:p>
        </w:tc>
        <w:tc>
          <w:tcPr>
            <w:tcW w:w="3389" w:type="dxa"/>
          </w:tcPr>
          <w:p w:rsidR="000659DD" w:rsidRDefault="000659DD" w:rsidP="009A2358">
            <w:pPr>
              <w:spacing w:line="360" w:lineRule="auto"/>
              <w:jc w:val="center"/>
              <w:rPr>
                <w:rFonts w:ascii="宋体" w:hAnsi="宋体"/>
                <w:sz w:val="24"/>
              </w:rPr>
            </w:pPr>
            <w:r>
              <w:rPr>
                <w:rFonts w:ascii="宋体" w:hAnsi="宋体" w:hint="eastAsia"/>
                <w:sz w:val="24"/>
              </w:rPr>
              <w:t>其他费用</w:t>
            </w:r>
          </w:p>
        </w:tc>
        <w:tc>
          <w:tcPr>
            <w:tcW w:w="1276" w:type="dxa"/>
          </w:tcPr>
          <w:p w:rsidR="000659DD" w:rsidRDefault="000659DD" w:rsidP="009A2358">
            <w:pPr>
              <w:spacing w:line="360" w:lineRule="auto"/>
              <w:jc w:val="center"/>
              <w:rPr>
                <w:rFonts w:ascii="宋体" w:hAnsi="宋体"/>
                <w:sz w:val="24"/>
              </w:rPr>
            </w:pPr>
            <w:r>
              <w:rPr>
                <w:rFonts w:ascii="宋体" w:hAnsi="宋体" w:hint="eastAsia"/>
                <w:sz w:val="24"/>
              </w:rPr>
              <w:t>/</w:t>
            </w:r>
          </w:p>
        </w:tc>
        <w:tc>
          <w:tcPr>
            <w:tcW w:w="1275" w:type="dxa"/>
          </w:tcPr>
          <w:p w:rsidR="000659DD" w:rsidRDefault="000659DD" w:rsidP="009A2358">
            <w:pPr>
              <w:spacing w:line="360" w:lineRule="auto"/>
              <w:jc w:val="center"/>
              <w:rPr>
                <w:rFonts w:ascii="宋体" w:hAnsi="宋体"/>
                <w:sz w:val="24"/>
              </w:rPr>
            </w:pPr>
            <w:r>
              <w:rPr>
                <w:rFonts w:ascii="宋体" w:hAnsi="宋体" w:hint="eastAsia"/>
                <w:sz w:val="24"/>
              </w:rPr>
              <w:t>/</w:t>
            </w:r>
          </w:p>
        </w:tc>
        <w:tc>
          <w:tcPr>
            <w:tcW w:w="1276" w:type="dxa"/>
          </w:tcPr>
          <w:p w:rsidR="000659DD" w:rsidRDefault="000659DD" w:rsidP="009A2358">
            <w:pPr>
              <w:spacing w:line="360" w:lineRule="auto"/>
              <w:jc w:val="center"/>
              <w:rPr>
                <w:rFonts w:ascii="宋体" w:hAnsi="宋体"/>
                <w:sz w:val="24"/>
              </w:rPr>
            </w:pPr>
          </w:p>
        </w:tc>
        <w:tc>
          <w:tcPr>
            <w:tcW w:w="851" w:type="dxa"/>
          </w:tcPr>
          <w:p w:rsidR="000659DD" w:rsidRDefault="000659DD" w:rsidP="009A2358">
            <w:pPr>
              <w:spacing w:line="360" w:lineRule="auto"/>
              <w:jc w:val="center"/>
              <w:rPr>
                <w:rFonts w:ascii="宋体" w:hAnsi="宋体"/>
                <w:sz w:val="24"/>
              </w:rPr>
            </w:pPr>
          </w:p>
        </w:tc>
      </w:tr>
      <w:tr w:rsidR="000659DD" w:rsidTr="000659DD">
        <w:trPr>
          <w:trHeight w:val="464"/>
        </w:trPr>
        <w:tc>
          <w:tcPr>
            <w:tcW w:w="4248" w:type="dxa"/>
            <w:gridSpan w:val="2"/>
          </w:tcPr>
          <w:p w:rsidR="000659DD" w:rsidRDefault="000659DD" w:rsidP="009A2358">
            <w:pPr>
              <w:spacing w:line="360" w:lineRule="auto"/>
              <w:jc w:val="center"/>
              <w:rPr>
                <w:rFonts w:ascii="宋体" w:hAnsi="宋体"/>
                <w:sz w:val="24"/>
              </w:rPr>
            </w:pPr>
            <w:r>
              <w:rPr>
                <w:rFonts w:ascii="宋体" w:hAnsi="宋体" w:hint="eastAsia"/>
                <w:sz w:val="24"/>
              </w:rPr>
              <w:t>投标总价（小写）</w:t>
            </w:r>
          </w:p>
        </w:tc>
        <w:tc>
          <w:tcPr>
            <w:tcW w:w="4678" w:type="dxa"/>
            <w:gridSpan w:val="4"/>
          </w:tcPr>
          <w:p w:rsidR="000659DD" w:rsidRDefault="000659DD" w:rsidP="009A2358">
            <w:pPr>
              <w:spacing w:line="360" w:lineRule="auto"/>
              <w:jc w:val="center"/>
              <w:rPr>
                <w:rFonts w:ascii="宋体" w:hAnsi="宋体"/>
                <w:sz w:val="24"/>
              </w:rPr>
            </w:pPr>
          </w:p>
        </w:tc>
      </w:tr>
      <w:tr w:rsidR="000659DD" w:rsidTr="000659DD">
        <w:trPr>
          <w:trHeight w:val="474"/>
        </w:trPr>
        <w:tc>
          <w:tcPr>
            <w:tcW w:w="4248" w:type="dxa"/>
            <w:gridSpan w:val="2"/>
          </w:tcPr>
          <w:p w:rsidR="000659DD" w:rsidRDefault="000659DD" w:rsidP="009A2358">
            <w:pPr>
              <w:spacing w:line="360" w:lineRule="auto"/>
              <w:jc w:val="center"/>
              <w:rPr>
                <w:rFonts w:ascii="宋体" w:hAnsi="宋体"/>
                <w:sz w:val="24"/>
              </w:rPr>
            </w:pPr>
            <w:r>
              <w:rPr>
                <w:rFonts w:ascii="宋体" w:hAnsi="宋体" w:hint="eastAsia"/>
                <w:sz w:val="24"/>
              </w:rPr>
              <w:t>投标总价（大写）</w:t>
            </w:r>
          </w:p>
        </w:tc>
        <w:tc>
          <w:tcPr>
            <w:tcW w:w="4678" w:type="dxa"/>
            <w:gridSpan w:val="4"/>
          </w:tcPr>
          <w:p w:rsidR="000659DD" w:rsidRDefault="000659DD" w:rsidP="009A2358">
            <w:pPr>
              <w:spacing w:line="360" w:lineRule="auto"/>
              <w:jc w:val="center"/>
              <w:rPr>
                <w:rFonts w:ascii="宋体" w:hAnsi="宋体"/>
                <w:sz w:val="24"/>
              </w:rPr>
            </w:pPr>
          </w:p>
        </w:tc>
      </w:tr>
    </w:tbl>
    <w:p w:rsidR="000659DD" w:rsidRDefault="000659DD" w:rsidP="000659DD">
      <w:pPr>
        <w:pStyle w:val="41"/>
        <w:ind w:leftChars="0" w:left="0"/>
      </w:pPr>
    </w:p>
    <w:p w:rsidR="000659DD" w:rsidRDefault="000659DD" w:rsidP="000659DD">
      <w:pPr>
        <w:spacing w:line="360" w:lineRule="auto"/>
        <w:rPr>
          <w:rFonts w:ascii="宋体"/>
          <w:sz w:val="24"/>
        </w:rPr>
      </w:pPr>
      <w:r>
        <w:rPr>
          <w:rFonts w:ascii="宋体" w:hint="eastAsia"/>
          <w:sz w:val="24"/>
        </w:rPr>
        <w:t>说明：以上报价有缺漏的其响应将被否决。</w:t>
      </w:r>
    </w:p>
    <w:p w:rsidR="000659DD" w:rsidRDefault="000659DD" w:rsidP="000659DD">
      <w:pPr>
        <w:pStyle w:val="af5"/>
        <w:ind w:firstLineChars="0" w:firstLine="0"/>
        <w:rPr>
          <w:rFonts w:ascii="宋体"/>
          <w:sz w:val="24"/>
        </w:rPr>
      </w:pPr>
    </w:p>
    <w:p w:rsidR="000659DD" w:rsidRDefault="000659DD" w:rsidP="000659DD">
      <w:pPr>
        <w:rPr>
          <w:rFonts w:ascii="宋体" w:hAnsi="宋体" w:cs="宋体"/>
          <w:sz w:val="24"/>
        </w:rPr>
      </w:pPr>
      <w:r>
        <w:rPr>
          <w:rFonts w:ascii="宋体" w:hAnsi="宋体" w:cs="宋体" w:hint="eastAsia"/>
          <w:sz w:val="24"/>
        </w:rPr>
        <w:t xml:space="preserve">参选人代表签字或盖章: </w:t>
      </w:r>
      <w:r>
        <w:rPr>
          <w:rFonts w:ascii="宋体" w:hAnsi="宋体" w:cs="宋体" w:hint="eastAsia"/>
          <w:sz w:val="24"/>
          <w:u w:val="single"/>
        </w:rPr>
        <w:t xml:space="preserve">             </w:t>
      </w:r>
    </w:p>
    <w:p w:rsidR="000659DD" w:rsidRDefault="000659DD" w:rsidP="000659DD">
      <w:pPr>
        <w:rPr>
          <w:rFonts w:ascii="宋体" w:hAnsi="宋体" w:cs="宋体"/>
          <w:sz w:val="24"/>
        </w:rPr>
      </w:pPr>
      <w:r>
        <w:rPr>
          <w:rFonts w:ascii="宋体" w:hAnsi="宋体" w:cs="宋体" w:hint="eastAsia"/>
          <w:sz w:val="24"/>
        </w:rPr>
        <w:t xml:space="preserve">日期: </w:t>
      </w:r>
      <w:r>
        <w:rPr>
          <w:rFonts w:ascii="宋体" w:hAnsi="宋体" w:cs="宋体" w:hint="eastAsia"/>
          <w:sz w:val="24"/>
          <w:u w:val="single"/>
        </w:rPr>
        <w:t xml:space="preserve">                             </w:t>
      </w:r>
      <w:r>
        <w:rPr>
          <w:rFonts w:ascii="宋体" w:hAnsi="宋体" w:cs="宋体" w:hint="eastAsia"/>
          <w:sz w:val="24"/>
        </w:rPr>
        <w:t xml:space="preserve"> </w:t>
      </w:r>
    </w:p>
    <w:p w:rsidR="000659DD" w:rsidRDefault="000659DD" w:rsidP="000659DD">
      <w:pPr>
        <w:rPr>
          <w:rFonts w:ascii="宋体" w:hAnsi="宋体" w:cs="宋体"/>
          <w:sz w:val="24"/>
        </w:rPr>
      </w:pPr>
      <w:r>
        <w:rPr>
          <w:rFonts w:ascii="宋体" w:hAnsi="宋体" w:cs="宋体" w:hint="eastAsia"/>
          <w:sz w:val="24"/>
        </w:rPr>
        <w:t xml:space="preserve">参选人名称: </w:t>
      </w:r>
      <w:r>
        <w:rPr>
          <w:rFonts w:ascii="宋体" w:hAnsi="宋体" w:cs="宋体" w:hint="eastAsia"/>
          <w:sz w:val="24"/>
          <w:u w:val="single"/>
        </w:rPr>
        <w:t xml:space="preserve">                       </w:t>
      </w:r>
      <w:r>
        <w:rPr>
          <w:rFonts w:ascii="宋体" w:hAnsi="宋体" w:cs="宋体" w:hint="eastAsia"/>
          <w:sz w:val="24"/>
        </w:rPr>
        <w:t xml:space="preserve">  </w:t>
      </w:r>
    </w:p>
    <w:p w:rsidR="000659DD" w:rsidRDefault="000659DD" w:rsidP="000659DD">
      <w:pPr>
        <w:rPr>
          <w:rFonts w:ascii="宋体" w:hAnsi="宋体" w:cs="宋体"/>
          <w:sz w:val="24"/>
        </w:rPr>
      </w:pPr>
      <w:r>
        <w:rPr>
          <w:rFonts w:ascii="宋体" w:hAnsi="宋体" w:cs="宋体" w:hint="eastAsia"/>
          <w:sz w:val="24"/>
        </w:rPr>
        <w:t>公章：</w:t>
      </w:r>
      <w:r>
        <w:rPr>
          <w:rFonts w:ascii="宋体" w:hAnsi="宋体" w:cs="宋体" w:hint="eastAsia"/>
          <w:sz w:val="24"/>
          <w:u w:val="single"/>
        </w:rPr>
        <w:t xml:space="preserve">                             </w:t>
      </w:r>
      <w:r>
        <w:rPr>
          <w:rFonts w:ascii="宋体" w:hAnsi="宋体" w:cs="宋体" w:hint="eastAsia"/>
          <w:sz w:val="24"/>
        </w:rPr>
        <w:t xml:space="preserve">                         </w:t>
      </w:r>
    </w:p>
    <w:p w:rsidR="000659DD" w:rsidRDefault="000659DD" w:rsidP="000659DD">
      <w:pPr>
        <w:jc w:val="left"/>
        <w:rPr>
          <w:rFonts w:ascii="宋体" w:hAnsi="宋体" w:cs="宋体"/>
          <w:sz w:val="24"/>
        </w:rPr>
      </w:pPr>
    </w:p>
    <w:p w:rsidR="000659DD" w:rsidRDefault="000659DD" w:rsidP="000659DD">
      <w:pPr>
        <w:pStyle w:val="af5"/>
        <w:ind w:firstLine="240"/>
        <w:rPr>
          <w:rFonts w:ascii="宋体" w:hAnsi="宋体" w:cs="宋体"/>
          <w:sz w:val="24"/>
        </w:rPr>
      </w:pPr>
    </w:p>
    <w:p w:rsidR="000659DD" w:rsidRDefault="000659DD" w:rsidP="000659DD">
      <w:pPr>
        <w:rPr>
          <w:rFonts w:ascii="宋体" w:hAnsi="宋体" w:cs="宋体"/>
          <w:sz w:val="24"/>
        </w:rPr>
      </w:pPr>
    </w:p>
    <w:p w:rsidR="000659DD" w:rsidRDefault="000659DD" w:rsidP="000659DD">
      <w:pPr>
        <w:rPr>
          <w:rFonts w:ascii="宋体" w:hAnsi="宋体" w:cs="宋体"/>
          <w:sz w:val="24"/>
        </w:rPr>
      </w:pPr>
    </w:p>
    <w:p w:rsidR="000659DD" w:rsidRDefault="000659DD" w:rsidP="000659DD">
      <w:pPr>
        <w:rPr>
          <w:rFonts w:ascii="宋体" w:hAnsi="宋体" w:cs="宋体"/>
          <w:sz w:val="24"/>
        </w:rPr>
      </w:pPr>
    </w:p>
    <w:p w:rsidR="000659DD" w:rsidRDefault="000659DD" w:rsidP="000659DD">
      <w:pPr>
        <w:rPr>
          <w:rFonts w:ascii="宋体" w:hAnsi="宋体" w:cs="宋体"/>
          <w:sz w:val="24"/>
        </w:rPr>
      </w:pPr>
      <w:r>
        <w:rPr>
          <w:rFonts w:ascii="宋体" w:hAnsi="宋体" w:cs="宋体"/>
          <w:sz w:val="24"/>
        </w:rPr>
        <w:br w:type="page"/>
      </w:r>
    </w:p>
    <w:p w:rsidR="000659DD" w:rsidRDefault="000659DD" w:rsidP="000659DD">
      <w:pPr>
        <w:numPr>
          <w:ilvl w:val="0"/>
          <w:numId w:val="15"/>
        </w:numPr>
        <w:spacing w:line="360" w:lineRule="auto"/>
        <w:jc w:val="left"/>
        <w:rPr>
          <w:rFonts w:ascii="宋体" w:hAnsi="宋体"/>
          <w:b/>
          <w:color w:val="000000"/>
          <w:sz w:val="24"/>
        </w:rPr>
      </w:pPr>
      <w:r>
        <w:rPr>
          <w:rFonts w:ascii="宋体" w:hAnsi="宋体" w:hint="eastAsia"/>
          <w:b/>
          <w:color w:val="000000"/>
          <w:sz w:val="24"/>
        </w:rPr>
        <w:lastRenderedPageBreak/>
        <w:t>分项报价表（如有）</w:t>
      </w:r>
    </w:p>
    <w:p w:rsidR="000659DD" w:rsidRDefault="000659DD" w:rsidP="000659DD"/>
    <w:p w:rsidR="000659DD" w:rsidRDefault="000659DD" w:rsidP="000659DD">
      <w:pPr>
        <w:autoSpaceDE w:val="0"/>
        <w:autoSpaceDN w:val="0"/>
        <w:adjustRightInd w:val="0"/>
        <w:snapToGrid w:val="0"/>
        <w:spacing w:line="360" w:lineRule="auto"/>
        <w:jc w:val="left"/>
        <w:outlineLvl w:val="1"/>
        <w:rPr>
          <w:rFonts w:ascii="宋体"/>
          <w:sz w:val="24"/>
        </w:rPr>
      </w:pPr>
      <w:r>
        <w:rPr>
          <w:rFonts w:ascii="宋体" w:hint="eastAsia"/>
          <w:sz w:val="24"/>
        </w:rPr>
        <w:t>遴选编号：</w:t>
      </w:r>
      <w:r>
        <w:rPr>
          <w:rFonts w:ascii="宋体" w:hint="eastAsia"/>
          <w:sz w:val="24"/>
          <w:u w:val="single"/>
        </w:rPr>
        <w:t xml:space="preserve">               </w:t>
      </w:r>
    </w:p>
    <w:p w:rsidR="000659DD" w:rsidRDefault="000659DD" w:rsidP="000659DD">
      <w:pPr>
        <w:spacing w:line="360" w:lineRule="auto"/>
        <w:rPr>
          <w:rFonts w:ascii="宋体"/>
          <w:sz w:val="24"/>
          <w:u w:val="single"/>
        </w:rPr>
      </w:pPr>
      <w:r>
        <w:rPr>
          <w:rFonts w:ascii="宋体" w:hint="eastAsia"/>
          <w:sz w:val="24"/>
        </w:rPr>
        <w:t>项目名称：</w:t>
      </w:r>
      <w:r>
        <w:rPr>
          <w:rFonts w:ascii="宋体" w:hint="eastAsia"/>
          <w:sz w:val="24"/>
          <w:u w:val="single"/>
        </w:rPr>
        <w:t xml:space="preserve">               </w:t>
      </w:r>
    </w:p>
    <w:p w:rsidR="000659DD" w:rsidRDefault="000659DD" w:rsidP="000659DD">
      <w:pPr>
        <w:jc w:val="center"/>
        <w:outlineLvl w:val="1"/>
        <w:rPr>
          <w:b/>
          <w:sz w:val="28"/>
          <w:szCs w:val="28"/>
        </w:rPr>
      </w:pPr>
      <w:bookmarkStart w:id="8" w:name="_Toc276465198"/>
      <w:r>
        <w:rPr>
          <w:rFonts w:hint="eastAsia"/>
          <w:b/>
          <w:sz w:val="28"/>
          <w:szCs w:val="28"/>
        </w:rPr>
        <w:t xml:space="preserve">  </w:t>
      </w:r>
      <w:bookmarkEnd w:id="8"/>
    </w:p>
    <w:p w:rsidR="000659DD" w:rsidRDefault="000659DD" w:rsidP="000659DD">
      <w:pPr>
        <w:ind w:right="960"/>
        <w:jc w:val="left"/>
        <w:rPr>
          <w:rFonts w:ascii="宋体" w:hAnsi="宋体"/>
          <w:sz w:val="36"/>
          <w:szCs w:val="36"/>
        </w:rPr>
      </w:pPr>
      <w:r>
        <w:rPr>
          <w:rFonts w:ascii="宋体" w:hAnsi="宋体" w:hint="eastAsia"/>
          <w:sz w:val="24"/>
          <w:szCs w:val="32"/>
        </w:rPr>
        <w:t>参选人名称：</w:t>
      </w:r>
      <w:r>
        <w:rPr>
          <w:rFonts w:ascii="宋体" w:hAnsi="宋体"/>
          <w:sz w:val="24"/>
          <w:szCs w:val="32"/>
        </w:rPr>
        <w:t xml:space="preserve"> </w:t>
      </w:r>
      <w:r>
        <w:rPr>
          <w:rFonts w:ascii="宋体" w:hAnsi="宋体" w:hint="eastAsia"/>
          <w:sz w:val="24"/>
          <w:szCs w:val="32"/>
        </w:rPr>
        <w:t xml:space="preserve">                                                   货币单位：元                                                  </w:t>
      </w:r>
    </w:p>
    <w:p w:rsidR="000659DD" w:rsidRPr="0035542C" w:rsidRDefault="000659DD" w:rsidP="000659DD">
      <w:pPr>
        <w:rPr>
          <w:rFonts w:ascii="宋体" w:hAnsi="宋体"/>
          <w:b/>
          <w:sz w:val="24"/>
          <w:szCs w:val="32"/>
        </w:rPr>
      </w:pPr>
    </w:p>
    <w:p w:rsidR="000659DD" w:rsidRDefault="000659DD" w:rsidP="000659DD">
      <w:pPr>
        <w:rPr>
          <w:rFonts w:ascii="宋体" w:hAnsi="宋体"/>
          <w:b/>
          <w:sz w:val="24"/>
          <w:szCs w:val="32"/>
        </w:rPr>
      </w:pPr>
      <w:r>
        <w:rPr>
          <w:rFonts w:ascii="宋体" w:hAnsi="宋体" w:hint="eastAsia"/>
          <w:b/>
          <w:sz w:val="24"/>
          <w:szCs w:val="32"/>
        </w:rPr>
        <w:t>备注：</w:t>
      </w:r>
    </w:p>
    <w:p w:rsidR="000659DD" w:rsidRDefault="000659DD" w:rsidP="000659DD">
      <w:pPr>
        <w:rPr>
          <w:rFonts w:ascii="宋体" w:hAnsi="宋体"/>
          <w:b/>
          <w:sz w:val="24"/>
          <w:szCs w:val="32"/>
        </w:rPr>
      </w:pPr>
      <w:r>
        <w:rPr>
          <w:rFonts w:ascii="宋体" w:hAnsi="宋体" w:hint="eastAsia"/>
          <w:b/>
          <w:sz w:val="24"/>
          <w:szCs w:val="32"/>
        </w:rPr>
        <w:t>1、参选限价：报价总价不得高于限定</w:t>
      </w:r>
      <w:r>
        <w:rPr>
          <w:rFonts w:ascii="宋体" w:hAnsi="宋体" w:hint="eastAsia"/>
          <w:b/>
          <w:color w:val="0000FF"/>
          <w:sz w:val="24"/>
          <w:szCs w:val="32"/>
        </w:rPr>
        <w:t>总价</w:t>
      </w:r>
      <w:r>
        <w:rPr>
          <w:rFonts w:ascii="宋体" w:hAnsi="宋体"/>
          <w:b/>
          <w:sz w:val="24"/>
          <w:szCs w:val="32"/>
        </w:rPr>
        <w:t>。</w:t>
      </w:r>
    </w:p>
    <w:p w:rsidR="000659DD" w:rsidRDefault="000659DD" w:rsidP="000659DD">
      <w:pPr>
        <w:rPr>
          <w:rFonts w:ascii="宋体" w:hAnsi="宋体"/>
          <w:b/>
          <w:sz w:val="24"/>
          <w:szCs w:val="32"/>
        </w:rPr>
      </w:pPr>
      <w:r>
        <w:rPr>
          <w:rFonts w:ascii="宋体" w:hAnsi="宋体" w:hint="eastAsia"/>
          <w:b/>
          <w:sz w:val="24"/>
          <w:szCs w:val="32"/>
        </w:rPr>
        <w:t>2、该报价含人工费、耗材费等一切费用，人工费、耗材费用报价单格式自拟。</w:t>
      </w:r>
    </w:p>
    <w:p w:rsidR="000659DD" w:rsidRDefault="000659DD" w:rsidP="000659DD">
      <w:pPr>
        <w:spacing w:line="360" w:lineRule="auto"/>
        <w:rPr>
          <w:rFonts w:ascii="宋体" w:hAnsi="宋体"/>
          <w:sz w:val="24"/>
        </w:rPr>
      </w:pPr>
      <w:r>
        <w:rPr>
          <w:rFonts w:ascii="宋体" w:hAnsi="宋体" w:hint="eastAsia"/>
          <w:sz w:val="24"/>
        </w:rPr>
        <w:t xml:space="preserve">说明： </w:t>
      </w:r>
    </w:p>
    <w:p w:rsidR="000659DD" w:rsidRDefault="000659DD" w:rsidP="000659DD">
      <w:pPr>
        <w:spacing w:line="360" w:lineRule="auto"/>
        <w:ind w:firstLineChars="200" w:firstLine="480"/>
        <w:rPr>
          <w:rFonts w:ascii="宋体" w:hAnsi="宋体"/>
          <w:sz w:val="24"/>
        </w:rPr>
      </w:pPr>
      <w:r>
        <w:rPr>
          <w:rFonts w:ascii="宋体" w:hAnsi="宋体" w:hint="eastAsia"/>
          <w:sz w:val="24"/>
        </w:rPr>
        <w:t>（1）投标人需按照招标文件《第二章 遴选内容及要求》中的要求提供分项报价表。（如有）</w:t>
      </w:r>
    </w:p>
    <w:p w:rsidR="000659DD" w:rsidRDefault="000659DD" w:rsidP="000659DD">
      <w:pPr>
        <w:spacing w:line="360" w:lineRule="auto"/>
        <w:ind w:firstLineChars="200" w:firstLine="480"/>
        <w:rPr>
          <w:rFonts w:ascii="宋体" w:hAnsi="宋体"/>
          <w:sz w:val="24"/>
        </w:rPr>
      </w:pPr>
      <w:r>
        <w:rPr>
          <w:rFonts w:ascii="宋体" w:hAnsi="宋体" w:hint="eastAsia"/>
          <w:sz w:val="24"/>
        </w:rPr>
        <w:t>（2）所有价格均为</w:t>
      </w:r>
      <w:r>
        <w:rPr>
          <w:rFonts w:ascii="宋体" w:hint="eastAsia"/>
          <w:sz w:val="24"/>
        </w:rPr>
        <w:t>人民币元</w:t>
      </w:r>
      <w:r>
        <w:rPr>
          <w:rFonts w:ascii="宋体" w:hAnsi="宋体" w:hint="eastAsia"/>
          <w:sz w:val="24"/>
        </w:rPr>
        <w:t>。</w:t>
      </w:r>
    </w:p>
    <w:p w:rsidR="000659DD" w:rsidRDefault="000659DD" w:rsidP="000659DD">
      <w:pPr>
        <w:spacing w:line="360" w:lineRule="auto"/>
        <w:rPr>
          <w:rFonts w:ascii="宋体" w:hAnsi="宋体"/>
          <w:sz w:val="24"/>
        </w:rPr>
      </w:pPr>
      <w:r>
        <w:rPr>
          <w:rFonts w:ascii="宋体" w:hAnsi="宋体" w:hint="eastAsia"/>
          <w:sz w:val="24"/>
        </w:rPr>
        <w:t xml:space="preserve">    （3）投标人应按照《第二章 遴选内容及要求》的要求报价。</w:t>
      </w:r>
    </w:p>
    <w:p w:rsidR="000659DD" w:rsidRDefault="000659DD" w:rsidP="000659DD">
      <w:pPr>
        <w:spacing w:line="360" w:lineRule="auto"/>
        <w:ind w:firstLine="480"/>
        <w:rPr>
          <w:rFonts w:ascii="宋体" w:hAnsi="宋体"/>
          <w:sz w:val="24"/>
        </w:rPr>
      </w:pPr>
      <w:r>
        <w:rPr>
          <w:rFonts w:ascii="宋体" w:hAnsi="宋体" w:hint="eastAsia"/>
          <w:sz w:val="24"/>
        </w:rPr>
        <w:t>（4）分项报价明细表合计金额应与《投标一览表》报价金额相等。</w:t>
      </w:r>
    </w:p>
    <w:p w:rsidR="000659DD" w:rsidRDefault="000659DD" w:rsidP="000659DD">
      <w:pPr>
        <w:spacing w:line="360" w:lineRule="auto"/>
        <w:rPr>
          <w:rFonts w:ascii="宋体" w:hAnsi="宋体"/>
          <w:sz w:val="24"/>
        </w:rPr>
      </w:pPr>
    </w:p>
    <w:p w:rsidR="000659DD" w:rsidRDefault="000659DD" w:rsidP="000659DD">
      <w:pPr>
        <w:spacing w:line="360" w:lineRule="auto"/>
        <w:rPr>
          <w:rFonts w:ascii="宋体" w:hAnsi="宋体"/>
          <w:sz w:val="24"/>
        </w:rPr>
      </w:pPr>
    </w:p>
    <w:p w:rsidR="000659DD" w:rsidRDefault="000659DD" w:rsidP="000659DD">
      <w:pPr>
        <w:rPr>
          <w:rFonts w:ascii="宋体" w:hAnsi="宋体" w:cs="宋体"/>
          <w:sz w:val="24"/>
        </w:rPr>
      </w:pPr>
      <w:r>
        <w:rPr>
          <w:rFonts w:ascii="宋体" w:hAnsi="宋体" w:cs="宋体" w:hint="eastAsia"/>
          <w:sz w:val="24"/>
        </w:rPr>
        <w:t xml:space="preserve">参选人代表签字或盖章: </w:t>
      </w:r>
      <w:r>
        <w:rPr>
          <w:rFonts w:ascii="宋体" w:hAnsi="宋体" w:cs="宋体" w:hint="eastAsia"/>
          <w:sz w:val="24"/>
          <w:u w:val="single"/>
        </w:rPr>
        <w:t xml:space="preserve">             </w:t>
      </w:r>
    </w:p>
    <w:p w:rsidR="000659DD" w:rsidRDefault="000659DD" w:rsidP="000659DD">
      <w:pPr>
        <w:rPr>
          <w:rFonts w:ascii="宋体" w:hAnsi="宋体" w:cs="宋体"/>
          <w:sz w:val="24"/>
        </w:rPr>
      </w:pPr>
      <w:r>
        <w:rPr>
          <w:rFonts w:ascii="宋体" w:hAnsi="宋体" w:cs="宋体" w:hint="eastAsia"/>
          <w:sz w:val="24"/>
        </w:rPr>
        <w:t xml:space="preserve">日期: </w:t>
      </w:r>
      <w:r>
        <w:rPr>
          <w:rFonts w:ascii="宋体" w:hAnsi="宋体" w:cs="宋体" w:hint="eastAsia"/>
          <w:sz w:val="24"/>
          <w:u w:val="single"/>
        </w:rPr>
        <w:t xml:space="preserve">                             </w:t>
      </w:r>
      <w:r>
        <w:rPr>
          <w:rFonts w:ascii="宋体" w:hAnsi="宋体" w:cs="宋体" w:hint="eastAsia"/>
          <w:sz w:val="24"/>
        </w:rPr>
        <w:t xml:space="preserve"> </w:t>
      </w:r>
    </w:p>
    <w:p w:rsidR="000659DD" w:rsidRDefault="000659DD" w:rsidP="000659DD">
      <w:pPr>
        <w:rPr>
          <w:rFonts w:ascii="宋体" w:hAnsi="宋体" w:cs="宋体"/>
          <w:sz w:val="24"/>
        </w:rPr>
      </w:pPr>
      <w:r>
        <w:rPr>
          <w:rFonts w:ascii="宋体" w:hAnsi="宋体" w:cs="宋体" w:hint="eastAsia"/>
          <w:sz w:val="24"/>
        </w:rPr>
        <w:t xml:space="preserve">参选人名称: </w:t>
      </w:r>
      <w:r>
        <w:rPr>
          <w:rFonts w:ascii="宋体" w:hAnsi="宋体" w:cs="宋体" w:hint="eastAsia"/>
          <w:sz w:val="24"/>
          <w:u w:val="single"/>
        </w:rPr>
        <w:t xml:space="preserve">                       </w:t>
      </w:r>
      <w:r>
        <w:rPr>
          <w:rFonts w:ascii="宋体" w:hAnsi="宋体" w:cs="宋体" w:hint="eastAsia"/>
          <w:sz w:val="24"/>
        </w:rPr>
        <w:t xml:space="preserve">  </w:t>
      </w:r>
    </w:p>
    <w:p w:rsidR="000659DD" w:rsidRDefault="000659DD" w:rsidP="000659DD">
      <w:pPr>
        <w:rPr>
          <w:rFonts w:ascii="宋体" w:hAnsi="宋体" w:cs="宋体"/>
          <w:sz w:val="24"/>
        </w:rPr>
      </w:pPr>
      <w:r>
        <w:rPr>
          <w:rFonts w:ascii="宋体" w:hAnsi="宋体" w:cs="宋体" w:hint="eastAsia"/>
          <w:sz w:val="24"/>
        </w:rPr>
        <w:t>公章：</w:t>
      </w:r>
      <w:r>
        <w:rPr>
          <w:rFonts w:ascii="宋体" w:hAnsi="宋体" w:cs="宋体" w:hint="eastAsia"/>
          <w:sz w:val="24"/>
          <w:u w:val="single"/>
        </w:rPr>
        <w:t xml:space="preserve">                             </w:t>
      </w:r>
      <w:r>
        <w:rPr>
          <w:rFonts w:ascii="宋体" w:hAnsi="宋体" w:cs="宋体" w:hint="eastAsia"/>
          <w:sz w:val="24"/>
        </w:rPr>
        <w:t xml:space="preserve">                         </w:t>
      </w:r>
    </w:p>
    <w:p w:rsidR="000659DD" w:rsidRDefault="000659DD" w:rsidP="000659DD">
      <w:pPr>
        <w:spacing w:line="360" w:lineRule="auto"/>
        <w:rPr>
          <w:rFonts w:ascii="宋体" w:hAnsi="宋体"/>
          <w:sz w:val="24"/>
        </w:rPr>
      </w:pPr>
    </w:p>
    <w:p w:rsidR="000659DD" w:rsidRDefault="000659DD" w:rsidP="000659DD">
      <w:pPr>
        <w:spacing w:line="360" w:lineRule="auto"/>
        <w:rPr>
          <w:rFonts w:ascii="宋体" w:hAnsi="宋体"/>
          <w:sz w:val="24"/>
        </w:rPr>
      </w:pPr>
    </w:p>
    <w:p w:rsidR="000659DD" w:rsidRDefault="000659DD" w:rsidP="000659DD">
      <w:pPr>
        <w:rPr>
          <w:rFonts w:ascii="宋体" w:hAnsi="宋体" w:cs="宋体"/>
          <w:sz w:val="24"/>
        </w:rPr>
      </w:pPr>
    </w:p>
    <w:p w:rsidR="000659DD" w:rsidRDefault="000659DD" w:rsidP="000659DD">
      <w:pPr>
        <w:rPr>
          <w:rFonts w:ascii="宋体" w:hAnsi="宋体"/>
          <w:b/>
          <w:color w:val="000000"/>
          <w:sz w:val="24"/>
        </w:rPr>
      </w:pPr>
      <w:r>
        <w:rPr>
          <w:rFonts w:ascii="宋体" w:hAnsi="宋体" w:hint="eastAsia"/>
          <w:b/>
          <w:color w:val="000000"/>
          <w:sz w:val="24"/>
        </w:rPr>
        <w:br w:type="page"/>
      </w:r>
    </w:p>
    <w:p w:rsidR="000659DD" w:rsidRDefault="000659DD" w:rsidP="000659DD">
      <w:pPr>
        <w:numPr>
          <w:ilvl w:val="0"/>
          <w:numId w:val="15"/>
        </w:numPr>
        <w:spacing w:line="360" w:lineRule="auto"/>
        <w:jc w:val="left"/>
        <w:rPr>
          <w:rFonts w:ascii="宋体" w:hAnsi="宋体"/>
          <w:b/>
          <w:color w:val="000000"/>
          <w:sz w:val="24"/>
        </w:rPr>
      </w:pPr>
      <w:r>
        <w:rPr>
          <w:rFonts w:ascii="宋体" w:hAnsi="宋体" w:hint="eastAsia"/>
          <w:b/>
          <w:color w:val="000000"/>
          <w:sz w:val="24"/>
        </w:rPr>
        <w:lastRenderedPageBreak/>
        <w:t>资格审查响应表</w:t>
      </w:r>
    </w:p>
    <w:p w:rsidR="000659DD" w:rsidRDefault="000659DD" w:rsidP="000659DD">
      <w:pPr>
        <w:pStyle w:val="a5"/>
      </w:pPr>
    </w:p>
    <w:tbl>
      <w:tblPr>
        <w:tblW w:w="4843" w:type="pc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67"/>
        <w:gridCol w:w="4664"/>
        <w:gridCol w:w="986"/>
        <w:gridCol w:w="1137"/>
      </w:tblGrid>
      <w:tr w:rsidR="000659DD" w:rsidTr="009A2358">
        <w:trPr>
          <w:trHeight w:val="866"/>
        </w:trPr>
        <w:tc>
          <w:tcPr>
            <w:tcW w:w="889" w:type="pct"/>
            <w:vAlign w:val="center"/>
          </w:tcPr>
          <w:p w:rsidR="000659DD" w:rsidRDefault="000659DD" w:rsidP="009A2358">
            <w:pPr>
              <w:adjustRightInd w:val="0"/>
              <w:snapToGrid w:val="0"/>
              <w:spacing w:line="288" w:lineRule="auto"/>
              <w:jc w:val="center"/>
              <w:rPr>
                <w:rFonts w:ascii="宋体" w:hAnsi="宋体" w:cs="宋体"/>
                <w:color w:val="000000"/>
                <w:sz w:val="22"/>
              </w:rPr>
            </w:pPr>
            <w:r>
              <w:rPr>
                <w:rFonts w:ascii="宋体" w:hAnsi="宋体" w:hint="eastAsia"/>
                <w:color w:val="000000"/>
                <w:sz w:val="22"/>
              </w:rPr>
              <w:t>内容</w:t>
            </w:r>
          </w:p>
        </w:tc>
        <w:tc>
          <w:tcPr>
            <w:tcW w:w="2825" w:type="pct"/>
            <w:vAlign w:val="center"/>
          </w:tcPr>
          <w:p w:rsidR="000659DD" w:rsidRDefault="000659DD" w:rsidP="009A2358">
            <w:pPr>
              <w:adjustRightInd w:val="0"/>
              <w:snapToGrid w:val="0"/>
              <w:spacing w:line="288" w:lineRule="auto"/>
              <w:jc w:val="center"/>
              <w:rPr>
                <w:rFonts w:ascii="宋体" w:hAnsi="宋体" w:cs="宋体"/>
                <w:color w:val="000000"/>
                <w:sz w:val="22"/>
              </w:rPr>
            </w:pPr>
            <w:r>
              <w:rPr>
                <w:rFonts w:ascii="宋体" w:hAnsi="宋体" w:hint="eastAsia"/>
                <w:color w:val="000000"/>
                <w:sz w:val="22"/>
              </w:rPr>
              <w:t>具备的条件说明</w:t>
            </w:r>
          </w:p>
        </w:tc>
        <w:tc>
          <w:tcPr>
            <w:tcW w:w="597" w:type="pct"/>
            <w:vAlign w:val="center"/>
          </w:tcPr>
          <w:p w:rsidR="000659DD" w:rsidRDefault="000659DD" w:rsidP="009A2358">
            <w:pPr>
              <w:adjustRightInd w:val="0"/>
              <w:snapToGrid w:val="0"/>
              <w:spacing w:line="288" w:lineRule="auto"/>
              <w:jc w:val="center"/>
              <w:rPr>
                <w:rFonts w:ascii="宋体" w:hAnsi="宋体" w:cs="宋体"/>
                <w:color w:val="000000"/>
                <w:sz w:val="22"/>
              </w:rPr>
            </w:pPr>
            <w:r>
              <w:rPr>
                <w:rFonts w:ascii="宋体" w:hAnsi="宋体" w:cs="宋体" w:hint="eastAsia"/>
                <w:color w:val="000000"/>
                <w:sz w:val="22"/>
              </w:rPr>
              <w:t>是否响应</w:t>
            </w:r>
          </w:p>
        </w:tc>
        <w:tc>
          <w:tcPr>
            <w:tcW w:w="689" w:type="pct"/>
          </w:tcPr>
          <w:p w:rsidR="000659DD" w:rsidRDefault="000659DD" w:rsidP="009A2358">
            <w:pPr>
              <w:adjustRightInd w:val="0"/>
              <w:snapToGrid w:val="0"/>
              <w:spacing w:line="288" w:lineRule="auto"/>
              <w:jc w:val="center"/>
              <w:rPr>
                <w:rFonts w:ascii="宋体" w:hAnsi="宋体"/>
                <w:color w:val="000000"/>
                <w:sz w:val="22"/>
              </w:rPr>
            </w:pPr>
            <w:r>
              <w:rPr>
                <w:rFonts w:ascii="宋体" w:hAnsi="宋体" w:hint="eastAsia"/>
                <w:color w:val="000000"/>
                <w:sz w:val="22"/>
              </w:rPr>
              <w:t>对应参选文件页码</w:t>
            </w:r>
          </w:p>
        </w:tc>
      </w:tr>
      <w:tr w:rsidR="000659DD" w:rsidTr="009A2358">
        <w:trPr>
          <w:trHeight w:val="905"/>
        </w:trPr>
        <w:tc>
          <w:tcPr>
            <w:tcW w:w="889" w:type="pct"/>
            <w:vAlign w:val="center"/>
          </w:tcPr>
          <w:p w:rsidR="000659DD" w:rsidRDefault="000659DD" w:rsidP="009A2358">
            <w:pPr>
              <w:spacing w:line="288" w:lineRule="auto"/>
              <w:jc w:val="center"/>
              <w:rPr>
                <w:rFonts w:ascii="宋体" w:hAnsi="宋体"/>
                <w:sz w:val="22"/>
              </w:rPr>
            </w:pPr>
            <w:r>
              <w:rPr>
                <w:rFonts w:ascii="宋体" w:hAnsi="宋体" w:hint="eastAsia"/>
                <w:sz w:val="22"/>
              </w:rPr>
              <w:t>资格证明文件1</w:t>
            </w:r>
          </w:p>
        </w:tc>
        <w:tc>
          <w:tcPr>
            <w:tcW w:w="2825" w:type="pct"/>
            <w:vAlign w:val="center"/>
          </w:tcPr>
          <w:p w:rsidR="000659DD" w:rsidRDefault="000659DD" w:rsidP="009A2358">
            <w:pPr>
              <w:spacing w:line="288" w:lineRule="auto"/>
              <w:rPr>
                <w:rFonts w:ascii="宋体" w:hAnsi="宋体"/>
                <w:sz w:val="22"/>
              </w:rPr>
            </w:pPr>
            <w:r>
              <w:rPr>
                <w:rFonts w:ascii="宋体" w:hAnsi="宋体" w:hint="eastAsia"/>
                <w:b/>
                <w:bCs/>
                <w:sz w:val="22"/>
              </w:rPr>
              <w:t>参选截止日在有效期内的</w:t>
            </w:r>
            <w:r>
              <w:rPr>
                <w:rFonts w:ascii="宋体" w:hAnsi="宋体" w:hint="eastAsia"/>
                <w:sz w:val="22"/>
              </w:rPr>
              <w:t>营业执照（或事业单位、社会团体相关证书）</w:t>
            </w:r>
          </w:p>
        </w:tc>
        <w:tc>
          <w:tcPr>
            <w:tcW w:w="597" w:type="pct"/>
            <w:vAlign w:val="center"/>
          </w:tcPr>
          <w:p w:rsidR="000659DD" w:rsidRDefault="000659DD" w:rsidP="009A2358">
            <w:pPr>
              <w:adjustRightInd w:val="0"/>
              <w:snapToGrid w:val="0"/>
              <w:spacing w:line="288" w:lineRule="auto"/>
              <w:jc w:val="center"/>
              <w:rPr>
                <w:rFonts w:ascii="宋体" w:hAnsi="宋体"/>
                <w:color w:val="000000"/>
                <w:sz w:val="22"/>
              </w:rPr>
            </w:pPr>
          </w:p>
        </w:tc>
        <w:tc>
          <w:tcPr>
            <w:tcW w:w="689" w:type="pct"/>
            <w:vAlign w:val="center"/>
          </w:tcPr>
          <w:p w:rsidR="000659DD" w:rsidRDefault="000659DD" w:rsidP="009A2358">
            <w:pPr>
              <w:adjustRightInd w:val="0"/>
              <w:snapToGrid w:val="0"/>
              <w:spacing w:line="288" w:lineRule="auto"/>
              <w:jc w:val="center"/>
              <w:rPr>
                <w:rFonts w:ascii="宋体" w:hAnsi="宋体"/>
                <w:color w:val="000000"/>
                <w:sz w:val="22"/>
              </w:rPr>
            </w:pPr>
          </w:p>
        </w:tc>
      </w:tr>
      <w:tr w:rsidR="000659DD" w:rsidTr="009A2358">
        <w:trPr>
          <w:trHeight w:val="1072"/>
        </w:trPr>
        <w:tc>
          <w:tcPr>
            <w:tcW w:w="889" w:type="pct"/>
            <w:vAlign w:val="center"/>
          </w:tcPr>
          <w:p w:rsidR="000659DD" w:rsidRDefault="000659DD" w:rsidP="009A2358">
            <w:pPr>
              <w:spacing w:line="288" w:lineRule="auto"/>
              <w:jc w:val="center"/>
              <w:rPr>
                <w:rFonts w:ascii="宋体" w:hAnsi="宋体"/>
                <w:color w:val="000000"/>
                <w:sz w:val="22"/>
              </w:rPr>
            </w:pPr>
            <w:r>
              <w:rPr>
                <w:rFonts w:ascii="宋体" w:hAnsi="宋体" w:hint="eastAsia"/>
                <w:color w:val="000000"/>
                <w:sz w:val="22"/>
              </w:rPr>
              <w:t>资格证明文件</w:t>
            </w:r>
            <w:r>
              <w:rPr>
                <w:rFonts w:ascii="宋体" w:hAnsi="宋体"/>
                <w:color w:val="000000"/>
                <w:sz w:val="22"/>
              </w:rPr>
              <w:t>2</w:t>
            </w:r>
          </w:p>
        </w:tc>
        <w:tc>
          <w:tcPr>
            <w:tcW w:w="2825" w:type="pct"/>
            <w:vAlign w:val="center"/>
          </w:tcPr>
          <w:p w:rsidR="000659DD" w:rsidRDefault="000659DD" w:rsidP="009A2358">
            <w:pPr>
              <w:spacing w:line="288" w:lineRule="auto"/>
              <w:rPr>
                <w:rFonts w:ascii="宋体" w:hAnsi="宋体"/>
                <w:color w:val="000000"/>
                <w:sz w:val="22"/>
              </w:rPr>
            </w:pPr>
            <w:r>
              <w:rPr>
                <w:rFonts w:ascii="宋体" w:hAnsi="宋体" w:hint="eastAsia"/>
                <w:color w:val="000000"/>
                <w:sz w:val="22"/>
              </w:rPr>
              <w:t>无重大违法记录承诺书</w:t>
            </w:r>
          </w:p>
        </w:tc>
        <w:tc>
          <w:tcPr>
            <w:tcW w:w="597" w:type="pct"/>
            <w:vAlign w:val="center"/>
          </w:tcPr>
          <w:p w:rsidR="000659DD" w:rsidRDefault="000659DD" w:rsidP="009A2358">
            <w:pPr>
              <w:adjustRightInd w:val="0"/>
              <w:snapToGrid w:val="0"/>
              <w:spacing w:line="288" w:lineRule="auto"/>
              <w:jc w:val="center"/>
              <w:rPr>
                <w:rFonts w:ascii="宋体" w:hAnsi="宋体"/>
                <w:color w:val="000000"/>
                <w:sz w:val="22"/>
              </w:rPr>
            </w:pPr>
          </w:p>
        </w:tc>
        <w:tc>
          <w:tcPr>
            <w:tcW w:w="689" w:type="pct"/>
            <w:vAlign w:val="center"/>
          </w:tcPr>
          <w:p w:rsidR="000659DD" w:rsidRDefault="000659DD" w:rsidP="009A2358">
            <w:pPr>
              <w:adjustRightInd w:val="0"/>
              <w:snapToGrid w:val="0"/>
              <w:spacing w:line="288" w:lineRule="auto"/>
              <w:jc w:val="center"/>
              <w:rPr>
                <w:rFonts w:ascii="宋体" w:hAnsi="宋体"/>
                <w:color w:val="000000"/>
                <w:sz w:val="22"/>
              </w:rPr>
            </w:pPr>
          </w:p>
        </w:tc>
      </w:tr>
      <w:tr w:rsidR="000659DD" w:rsidTr="009A2358">
        <w:trPr>
          <w:trHeight w:val="878"/>
        </w:trPr>
        <w:tc>
          <w:tcPr>
            <w:tcW w:w="889" w:type="pct"/>
            <w:vAlign w:val="center"/>
          </w:tcPr>
          <w:p w:rsidR="000659DD" w:rsidRDefault="000659DD" w:rsidP="009A2358">
            <w:pPr>
              <w:spacing w:line="288" w:lineRule="auto"/>
              <w:jc w:val="center"/>
              <w:rPr>
                <w:rFonts w:ascii="宋体" w:hAnsi="宋体"/>
                <w:color w:val="000000"/>
                <w:sz w:val="22"/>
              </w:rPr>
            </w:pPr>
            <w:r>
              <w:rPr>
                <w:rFonts w:ascii="宋体" w:hAnsi="宋体" w:hint="eastAsia"/>
                <w:color w:val="000000"/>
                <w:sz w:val="22"/>
              </w:rPr>
              <w:t>资格证明文件</w:t>
            </w:r>
            <w:r>
              <w:rPr>
                <w:rFonts w:ascii="宋体" w:hAnsi="宋体"/>
                <w:color w:val="000000"/>
                <w:sz w:val="22"/>
              </w:rPr>
              <w:t>3</w:t>
            </w:r>
          </w:p>
        </w:tc>
        <w:tc>
          <w:tcPr>
            <w:tcW w:w="2825" w:type="pct"/>
            <w:vAlign w:val="center"/>
          </w:tcPr>
          <w:p w:rsidR="000659DD" w:rsidRDefault="000659DD" w:rsidP="009A2358">
            <w:pPr>
              <w:spacing w:line="288" w:lineRule="auto"/>
              <w:rPr>
                <w:rFonts w:ascii="宋体" w:hAnsi="宋体"/>
                <w:color w:val="000000"/>
                <w:sz w:val="22"/>
              </w:rPr>
            </w:pPr>
            <w:r>
              <w:rPr>
                <w:rFonts w:ascii="宋体" w:hAnsi="宋体" w:hint="eastAsia"/>
                <w:color w:val="000000"/>
                <w:sz w:val="22"/>
              </w:rPr>
              <w:t>无行贿犯罪记录声明函</w:t>
            </w:r>
          </w:p>
        </w:tc>
        <w:tc>
          <w:tcPr>
            <w:tcW w:w="597" w:type="pct"/>
            <w:vAlign w:val="center"/>
          </w:tcPr>
          <w:p w:rsidR="000659DD" w:rsidRDefault="000659DD" w:rsidP="009A2358">
            <w:pPr>
              <w:adjustRightInd w:val="0"/>
              <w:snapToGrid w:val="0"/>
              <w:spacing w:line="288" w:lineRule="auto"/>
              <w:jc w:val="center"/>
              <w:rPr>
                <w:rFonts w:ascii="宋体" w:hAnsi="宋体"/>
                <w:color w:val="000000"/>
                <w:sz w:val="22"/>
              </w:rPr>
            </w:pPr>
          </w:p>
        </w:tc>
        <w:tc>
          <w:tcPr>
            <w:tcW w:w="689" w:type="pct"/>
            <w:vAlign w:val="center"/>
          </w:tcPr>
          <w:p w:rsidR="000659DD" w:rsidRDefault="000659DD" w:rsidP="009A2358">
            <w:pPr>
              <w:adjustRightInd w:val="0"/>
              <w:snapToGrid w:val="0"/>
              <w:spacing w:line="288" w:lineRule="auto"/>
              <w:jc w:val="center"/>
              <w:rPr>
                <w:rFonts w:ascii="宋体" w:hAnsi="宋体"/>
                <w:color w:val="000000"/>
                <w:sz w:val="22"/>
              </w:rPr>
            </w:pPr>
          </w:p>
        </w:tc>
      </w:tr>
      <w:tr w:rsidR="000659DD" w:rsidTr="009A2358">
        <w:trPr>
          <w:trHeight w:val="996"/>
        </w:trPr>
        <w:tc>
          <w:tcPr>
            <w:tcW w:w="889" w:type="pct"/>
            <w:vAlign w:val="center"/>
          </w:tcPr>
          <w:p w:rsidR="000659DD" w:rsidRDefault="000659DD" w:rsidP="009A2358">
            <w:pPr>
              <w:spacing w:line="288" w:lineRule="auto"/>
              <w:jc w:val="center"/>
              <w:rPr>
                <w:rFonts w:ascii="宋体" w:hAnsi="宋体"/>
                <w:color w:val="000000"/>
                <w:sz w:val="22"/>
              </w:rPr>
            </w:pPr>
            <w:r>
              <w:rPr>
                <w:rFonts w:ascii="宋体" w:hAnsi="宋体" w:hint="eastAsia"/>
                <w:color w:val="000000"/>
                <w:sz w:val="22"/>
              </w:rPr>
              <w:t>资格证明文件</w:t>
            </w:r>
            <w:r>
              <w:rPr>
                <w:rFonts w:ascii="宋体" w:hAnsi="宋体"/>
                <w:color w:val="000000"/>
                <w:sz w:val="22"/>
              </w:rPr>
              <w:t>4</w:t>
            </w:r>
          </w:p>
        </w:tc>
        <w:tc>
          <w:tcPr>
            <w:tcW w:w="2825" w:type="pct"/>
            <w:vAlign w:val="center"/>
          </w:tcPr>
          <w:p w:rsidR="000659DD" w:rsidRDefault="000659DD" w:rsidP="009A2358">
            <w:pPr>
              <w:spacing w:line="288" w:lineRule="auto"/>
              <w:rPr>
                <w:rFonts w:ascii="宋体" w:hAnsi="宋体" w:cs="宋体"/>
                <w:color w:val="000000"/>
                <w:sz w:val="22"/>
              </w:rPr>
            </w:pPr>
            <w:r>
              <w:rPr>
                <w:rFonts w:ascii="宋体" w:hAnsi="宋体" w:hint="eastAsia"/>
                <w:bCs/>
                <w:color w:val="000000"/>
                <w:sz w:val="22"/>
              </w:rPr>
              <w:t>未被“信用中国”网站（www.creditchina.gov.cn）列入失信被执行人、重大税收违法案件当事人名单。</w:t>
            </w:r>
          </w:p>
        </w:tc>
        <w:tc>
          <w:tcPr>
            <w:tcW w:w="597" w:type="pct"/>
            <w:vAlign w:val="center"/>
          </w:tcPr>
          <w:p w:rsidR="000659DD" w:rsidRDefault="000659DD" w:rsidP="009A2358">
            <w:pPr>
              <w:adjustRightInd w:val="0"/>
              <w:snapToGrid w:val="0"/>
              <w:spacing w:line="288" w:lineRule="auto"/>
              <w:jc w:val="center"/>
              <w:rPr>
                <w:rFonts w:ascii="宋体" w:hAnsi="宋体"/>
                <w:color w:val="000000"/>
                <w:sz w:val="22"/>
              </w:rPr>
            </w:pPr>
          </w:p>
        </w:tc>
        <w:tc>
          <w:tcPr>
            <w:tcW w:w="689" w:type="pct"/>
            <w:vAlign w:val="center"/>
          </w:tcPr>
          <w:p w:rsidR="000659DD" w:rsidRDefault="000659DD" w:rsidP="009A2358">
            <w:pPr>
              <w:adjustRightInd w:val="0"/>
              <w:snapToGrid w:val="0"/>
              <w:spacing w:line="288" w:lineRule="auto"/>
              <w:jc w:val="center"/>
              <w:rPr>
                <w:rFonts w:ascii="宋体" w:hAnsi="宋体"/>
                <w:color w:val="000000"/>
                <w:sz w:val="22"/>
              </w:rPr>
            </w:pPr>
          </w:p>
        </w:tc>
      </w:tr>
      <w:tr w:rsidR="0035542C" w:rsidTr="009A2358">
        <w:trPr>
          <w:trHeight w:val="996"/>
        </w:trPr>
        <w:tc>
          <w:tcPr>
            <w:tcW w:w="889" w:type="pct"/>
            <w:vAlign w:val="center"/>
          </w:tcPr>
          <w:p w:rsidR="0035542C" w:rsidRDefault="0035542C" w:rsidP="009A2358">
            <w:pPr>
              <w:spacing w:line="288" w:lineRule="auto"/>
              <w:jc w:val="center"/>
              <w:rPr>
                <w:rFonts w:ascii="宋体" w:hAnsi="宋体"/>
                <w:color w:val="000000"/>
                <w:sz w:val="22"/>
              </w:rPr>
            </w:pPr>
            <w:r>
              <w:rPr>
                <w:rFonts w:ascii="宋体" w:hAnsi="宋体" w:hint="eastAsia"/>
                <w:color w:val="000000"/>
                <w:sz w:val="22"/>
              </w:rPr>
              <w:t>资格证明文件</w:t>
            </w:r>
            <w:r>
              <w:rPr>
                <w:rFonts w:ascii="宋体" w:hAnsi="宋体"/>
                <w:color w:val="000000"/>
                <w:sz w:val="22"/>
              </w:rPr>
              <w:t>5</w:t>
            </w:r>
          </w:p>
        </w:tc>
        <w:tc>
          <w:tcPr>
            <w:tcW w:w="2825" w:type="pct"/>
            <w:vAlign w:val="center"/>
          </w:tcPr>
          <w:p w:rsidR="008A33AD" w:rsidRDefault="008A33AD" w:rsidP="008A33AD">
            <w:pPr>
              <w:spacing w:line="288" w:lineRule="auto"/>
              <w:rPr>
                <w:rFonts w:ascii="宋体" w:hAnsi="宋体"/>
                <w:bCs/>
                <w:color w:val="000000"/>
                <w:sz w:val="22"/>
              </w:rPr>
            </w:pPr>
          </w:p>
          <w:p w:rsidR="0035542C" w:rsidRPr="0035542C" w:rsidRDefault="0035542C" w:rsidP="008A33AD">
            <w:pPr>
              <w:spacing w:line="288" w:lineRule="auto"/>
              <w:rPr>
                <w:rFonts w:ascii="宋体" w:hAnsi="宋体"/>
                <w:bCs/>
                <w:color w:val="000000"/>
                <w:sz w:val="22"/>
              </w:rPr>
            </w:pPr>
            <w:r w:rsidRPr="0035542C">
              <w:rPr>
                <w:rFonts w:ascii="宋体" w:hAnsi="宋体" w:hint="eastAsia"/>
                <w:bCs/>
                <w:color w:val="000000"/>
                <w:sz w:val="22"/>
              </w:rPr>
              <w:t>具有建筑工程施工总承包三级(或以上)或建筑装修装饰工程专业承包贰级（或以上），并获得安全生产许可证。</w:t>
            </w:r>
          </w:p>
          <w:p w:rsidR="0035542C" w:rsidRPr="0035542C" w:rsidRDefault="0035542C" w:rsidP="009A2358">
            <w:pPr>
              <w:spacing w:line="288" w:lineRule="auto"/>
              <w:rPr>
                <w:rFonts w:ascii="宋体" w:hAnsi="宋体"/>
                <w:bCs/>
                <w:color w:val="000000"/>
                <w:sz w:val="22"/>
              </w:rPr>
            </w:pPr>
          </w:p>
        </w:tc>
        <w:tc>
          <w:tcPr>
            <w:tcW w:w="597" w:type="pct"/>
            <w:vAlign w:val="center"/>
          </w:tcPr>
          <w:p w:rsidR="0035542C" w:rsidRDefault="0035542C" w:rsidP="009A2358">
            <w:pPr>
              <w:adjustRightInd w:val="0"/>
              <w:snapToGrid w:val="0"/>
              <w:spacing w:line="288" w:lineRule="auto"/>
              <w:jc w:val="center"/>
              <w:rPr>
                <w:rFonts w:ascii="宋体" w:hAnsi="宋体"/>
                <w:color w:val="000000"/>
                <w:sz w:val="22"/>
              </w:rPr>
            </w:pPr>
          </w:p>
        </w:tc>
        <w:tc>
          <w:tcPr>
            <w:tcW w:w="689" w:type="pct"/>
            <w:vAlign w:val="center"/>
          </w:tcPr>
          <w:p w:rsidR="0035542C" w:rsidRDefault="0035542C" w:rsidP="009A2358">
            <w:pPr>
              <w:adjustRightInd w:val="0"/>
              <w:snapToGrid w:val="0"/>
              <w:spacing w:line="288" w:lineRule="auto"/>
              <w:jc w:val="center"/>
              <w:rPr>
                <w:rFonts w:ascii="宋体" w:hAnsi="宋体"/>
                <w:color w:val="000000"/>
                <w:sz w:val="22"/>
              </w:rPr>
            </w:pPr>
          </w:p>
        </w:tc>
      </w:tr>
      <w:tr w:rsidR="000659DD" w:rsidTr="009A2358">
        <w:trPr>
          <w:trHeight w:val="623"/>
        </w:trPr>
        <w:tc>
          <w:tcPr>
            <w:tcW w:w="889" w:type="pct"/>
            <w:vAlign w:val="center"/>
          </w:tcPr>
          <w:p w:rsidR="000659DD" w:rsidRDefault="000659DD" w:rsidP="009A2358">
            <w:pPr>
              <w:spacing w:line="288" w:lineRule="auto"/>
              <w:jc w:val="center"/>
              <w:rPr>
                <w:rFonts w:ascii="宋体" w:hAnsi="宋体" w:cs="宋体"/>
                <w:color w:val="000000"/>
                <w:sz w:val="22"/>
              </w:rPr>
            </w:pPr>
            <w:r>
              <w:rPr>
                <w:rFonts w:ascii="宋体" w:hAnsi="宋体" w:cs="宋体" w:hint="eastAsia"/>
                <w:color w:val="000000"/>
                <w:sz w:val="22"/>
              </w:rPr>
              <w:t>联合体投标</w:t>
            </w:r>
          </w:p>
        </w:tc>
        <w:tc>
          <w:tcPr>
            <w:tcW w:w="2825" w:type="pct"/>
            <w:vAlign w:val="center"/>
          </w:tcPr>
          <w:p w:rsidR="000659DD" w:rsidRDefault="000659DD" w:rsidP="009A2358">
            <w:pPr>
              <w:spacing w:line="288" w:lineRule="auto"/>
              <w:rPr>
                <w:rFonts w:ascii="宋体" w:hAnsi="宋体" w:cs="宋体"/>
                <w:color w:val="000000"/>
                <w:sz w:val="22"/>
              </w:rPr>
            </w:pPr>
            <w:r>
              <w:rPr>
                <w:rFonts w:ascii="宋体" w:hAnsi="宋体" w:cs="宋体" w:hint="eastAsia"/>
                <w:color w:val="000000"/>
                <w:sz w:val="22"/>
              </w:rPr>
              <w:t>本项目不接受联合体投标</w:t>
            </w:r>
          </w:p>
        </w:tc>
        <w:tc>
          <w:tcPr>
            <w:tcW w:w="597" w:type="pct"/>
            <w:vAlign w:val="center"/>
          </w:tcPr>
          <w:p w:rsidR="000659DD" w:rsidRDefault="000659DD" w:rsidP="009A2358">
            <w:pPr>
              <w:widowControl/>
              <w:spacing w:line="288" w:lineRule="auto"/>
              <w:jc w:val="center"/>
              <w:rPr>
                <w:rFonts w:ascii="宋体" w:hAnsi="宋体" w:cs="宋体"/>
                <w:color w:val="000000"/>
                <w:kern w:val="0"/>
                <w:sz w:val="22"/>
              </w:rPr>
            </w:pPr>
          </w:p>
        </w:tc>
        <w:tc>
          <w:tcPr>
            <w:tcW w:w="689" w:type="pct"/>
            <w:vAlign w:val="center"/>
          </w:tcPr>
          <w:p w:rsidR="000659DD" w:rsidRDefault="000659DD" w:rsidP="009A2358">
            <w:pPr>
              <w:adjustRightInd w:val="0"/>
              <w:snapToGrid w:val="0"/>
              <w:spacing w:line="288" w:lineRule="auto"/>
              <w:jc w:val="center"/>
              <w:rPr>
                <w:rFonts w:ascii="宋体" w:hAnsi="宋体"/>
                <w:color w:val="000000"/>
                <w:sz w:val="22"/>
              </w:rPr>
            </w:pPr>
          </w:p>
        </w:tc>
      </w:tr>
    </w:tbl>
    <w:p w:rsidR="000659DD" w:rsidRDefault="000659DD" w:rsidP="000659DD">
      <w:pPr>
        <w:spacing w:line="360" w:lineRule="auto"/>
        <w:rPr>
          <w:rFonts w:ascii="宋体" w:hAnsi="宋体"/>
          <w:color w:val="000000"/>
          <w:sz w:val="24"/>
        </w:rPr>
      </w:pPr>
    </w:p>
    <w:p w:rsidR="000659DD" w:rsidRDefault="000659DD" w:rsidP="000659DD">
      <w:pPr>
        <w:jc w:val="left"/>
        <w:rPr>
          <w:rFonts w:ascii="宋体" w:hAnsi="宋体"/>
          <w:sz w:val="24"/>
        </w:rPr>
      </w:pPr>
      <w:r>
        <w:rPr>
          <w:rFonts w:ascii="宋体" w:hAnsi="宋体" w:hint="eastAsia"/>
          <w:sz w:val="24"/>
        </w:rPr>
        <w:t>说明：以上内容所提供资料需加盖公章，提供不全者，其投标将被否决。</w:t>
      </w:r>
    </w:p>
    <w:p w:rsidR="000659DD" w:rsidRDefault="000659DD" w:rsidP="000659DD">
      <w:pPr>
        <w:spacing w:line="360" w:lineRule="auto"/>
        <w:rPr>
          <w:rFonts w:ascii="宋体" w:hAnsi="宋体"/>
          <w:color w:val="000000"/>
          <w:sz w:val="24"/>
        </w:rPr>
      </w:pPr>
    </w:p>
    <w:p w:rsidR="000659DD" w:rsidRDefault="000659DD" w:rsidP="000659DD">
      <w:pPr>
        <w:rPr>
          <w:rFonts w:ascii="宋体" w:hAnsi="宋体" w:cs="宋体"/>
          <w:sz w:val="24"/>
        </w:rPr>
      </w:pPr>
      <w:r>
        <w:rPr>
          <w:rFonts w:ascii="宋体" w:hAnsi="宋体" w:cs="宋体" w:hint="eastAsia"/>
          <w:sz w:val="24"/>
        </w:rPr>
        <w:t xml:space="preserve">参选人代表签字或盖章: </w:t>
      </w:r>
      <w:r>
        <w:rPr>
          <w:rFonts w:ascii="宋体" w:hAnsi="宋体" w:cs="宋体" w:hint="eastAsia"/>
          <w:sz w:val="24"/>
          <w:u w:val="single"/>
        </w:rPr>
        <w:t xml:space="preserve">             </w:t>
      </w:r>
    </w:p>
    <w:p w:rsidR="000659DD" w:rsidRDefault="000659DD" w:rsidP="000659DD">
      <w:pPr>
        <w:rPr>
          <w:rFonts w:ascii="宋体" w:hAnsi="宋体" w:cs="宋体"/>
          <w:sz w:val="24"/>
        </w:rPr>
      </w:pPr>
      <w:r>
        <w:rPr>
          <w:rFonts w:ascii="宋体" w:hAnsi="宋体" w:cs="宋体" w:hint="eastAsia"/>
          <w:sz w:val="24"/>
        </w:rPr>
        <w:t xml:space="preserve">日期: </w:t>
      </w:r>
      <w:r>
        <w:rPr>
          <w:rFonts w:ascii="宋体" w:hAnsi="宋体" w:cs="宋体" w:hint="eastAsia"/>
          <w:sz w:val="24"/>
          <w:u w:val="single"/>
        </w:rPr>
        <w:t xml:space="preserve">                             </w:t>
      </w:r>
      <w:r>
        <w:rPr>
          <w:rFonts w:ascii="宋体" w:hAnsi="宋体" w:cs="宋体" w:hint="eastAsia"/>
          <w:sz w:val="24"/>
        </w:rPr>
        <w:t xml:space="preserve"> </w:t>
      </w:r>
    </w:p>
    <w:p w:rsidR="000659DD" w:rsidRDefault="000659DD" w:rsidP="000659DD">
      <w:pPr>
        <w:rPr>
          <w:rFonts w:ascii="宋体" w:hAnsi="宋体" w:cs="宋体"/>
          <w:sz w:val="24"/>
        </w:rPr>
      </w:pPr>
      <w:r>
        <w:rPr>
          <w:rFonts w:ascii="宋体" w:hAnsi="宋体" w:cs="宋体" w:hint="eastAsia"/>
          <w:sz w:val="24"/>
        </w:rPr>
        <w:t xml:space="preserve">参选人名称: </w:t>
      </w:r>
      <w:r>
        <w:rPr>
          <w:rFonts w:ascii="宋体" w:hAnsi="宋体" w:cs="宋体" w:hint="eastAsia"/>
          <w:sz w:val="24"/>
          <w:u w:val="single"/>
        </w:rPr>
        <w:t xml:space="preserve">                       </w:t>
      </w:r>
      <w:r>
        <w:rPr>
          <w:rFonts w:ascii="宋体" w:hAnsi="宋体" w:cs="宋体" w:hint="eastAsia"/>
          <w:sz w:val="24"/>
        </w:rPr>
        <w:t xml:space="preserve">  </w:t>
      </w:r>
    </w:p>
    <w:p w:rsidR="000659DD" w:rsidRDefault="000659DD" w:rsidP="000659DD">
      <w:pPr>
        <w:rPr>
          <w:rFonts w:ascii="宋体" w:hAnsi="宋体" w:cs="宋体"/>
          <w:sz w:val="24"/>
        </w:rPr>
      </w:pPr>
      <w:r>
        <w:rPr>
          <w:rFonts w:ascii="宋体" w:hAnsi="宋体" w:cs="宋体" w:hint="eastAsia"/>
          <w:sz w:val="24"/>
        </w:rPr>
        <w:t>公章：</w:t>
      </w:r>
      <w:r>
        <w:rPr>
          <w:rFonts w:ascii="宋体" w:hAnsi="宋体" w:cs="宋体" w:hint="eastAsia"/>
          <w:sz w:val="24"/>
          <w:u w:val="single"/>
        </w:rPr>
        <w:t xml:space="preserve">                             </w:t>
      </w:r>
      <w:r>
        <w:rPr>
          <w:rFonts w:ascii="宋体" w:hAnsi="宋体" w:cs="宋体" w:hint="eastAsia"/>
          <w:sz w:val="24"/>
        </w:rPr>
        <w:t xml:space="preserve">                         </w:t>
      </w:r>
    </w:p>
    <w:p w:rsidR="000659DD" w:rsidRDefault="000659DD" w:rsidP="000659DD">
      <w:pPr>
        <w:jc w:val="left"/>
        <w:rPr>
          <w:rFonts w:ascii="宋体" w:hAnsi="宋体"/>
          <w:sz w:val="24"/>
        </w:rPr>
      </w:pPr>
    </w:p>
    <w:p w:rsidR="000659DD" w:rsidRDefault="000659DD" w:rsidP="000659DD">
      <w:pPr>
        <w:jc w:val="left"/>
        <w:rPr>
          <w:rFonts w:ascii="宋体" w:hAnsi="宋体"/>
          <w:sz w:val="24"/>
        </w:rPr>
      </w:pPr>
    </w:p>
    <w:p w:rsidR="000659DD" w:rsidRDefault="000659DD" w:rsidP="000659DD">
      <w:pPr>
        <w:jc w:val="left"/>
        <w:rPr>
          <w:rFonts w:ascii="宋体" w:hAnsi="宋体"/>
          <w:sz w:val="24"/>
        </w:rPr>
      </w:pPr>
    </w:p>
    <w:p w:rsidR="000659DD" w:rsidRDefault="000659DD" w:rsidP="000659DD">
      <w:pPr>
        <w:rPr>
          <w:rFonts w:ascii="宋体" w:hAnsi="宋体"/>
          <w:b/>
          <w:color w:val="000000"/>
          <w:sz w:val="24"/>
        </w:rPr>
      </w:pPr>
      <w:r>
        <w:rPr>
          <w:rFonts w:ascii="宋体" w:hAnsi="宋体" w:hint="eastAsia"/>
          <w:b/>
          <w:color w:val="000000"/>
          <w:sz w:val="24"/>
        </w:rPr>
        <w:br w:type="page"/>
      </w:r>
    </w:p>
    <w:p w:rsidR="000659DD" w:rsidRDefault="000659DD" w:rsidP="000659DD">
      <w:pPr>
        <w:numPr>
          <w:ilvl w:val="0"/>
          <w:numId w:val="15"/>
        </w:numPr>
        <w:jc w:val="left"/>
        <w:rPr>
          <w:rFonts w:ascii="宋体" w:hAnsi="宋体"/>
          <w:b/>
          <w:color w:val="000000"/>
          <w:sz w:val="24"/>
        </w:rPr>
      </w:pPr>
      <w:r>
        <w:rPr>
          <w:rFonts w:ascii="宋体" w:hAnsi="宋体" w:hint="eastAsia"/>
          <w:b/>
          <w:color w:val="000000"/>
          <w:sz w:val="24"/>
        </w:rPr>
        <w:lastRenderedPageBreak/>
        <w:t>符合性审查响应表</w:t>
      </w:r>
    </w:p>
    <w:p w:rsidR="000659DD" w:rsidRDefault="000659DD" w:rsidP="000659DD">
      <w:pPr>
        <w:pStyle w:val="a5"/>
      </w:pPr>
    </w:p>
    <w:tbl>
      <w:tblPr>
        <w:tblW w:w="493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5"/>
        <w:gridCol w:w="5134"/>
        <w:gridCol w:w="679"/>
        <w:gridCol w:w="1045"/>
      </w:tblGrid>
      <w:tr w:rsidR="000659DD" w:rsidTr="009A2358">
        <w:trPr>
          <w:trHeight w:val="752"/>
          <w:jc w:val="center"/>
        </w:trPr>
        <w:tc>
          <w:tcPr>
            <w:tcW w:w="919" w:type="pct"/>
            <w:vAlign w:val="center"/>
          </w:tcPr>
          <w:p w:rsidR="000659DD" w:rsidRDefault="000659DD" w:rsidP="009A2358">
            <w:pPr>
              <w:widowControl/>
              <w:spacing w:line="288" w:lineRule="auto"/>
              <w:jc w:val="center"/>
              <w:rPr>
                <w:rFonts w:ascii="宋体" w:hAnsi="宋体" w:cs="宋体"/>
                <w:color w:val="000000"/>
                <w:kern w:val="0"/>
                <w:sz w:val="22"/>
              </w:rPr>
            </w:pPr>
            <w:r>
              <w:rPr>
                <w:rFonts w:ascii="宋体" w:hAnsi="宋体" w:cs="宋体" w:hint="eastAsia"/>
                <w:color w:val="000000"/>
                <w:kern w:val="0"/>
                <w:sz w:val="22"/>
              </w:rPr>
              <w:t>内容</w:t>
            </w:r>
          </w:p>
        </w:tc>
        <w:tc>
          <w:tcPr>
            <w:tcW w:w="3054" w:type="pct"/>
            <w:vAlign w:val="center"/>
          </w:tcPr>
          <w:p w:rsidR="000659DD" w:rsidRDefault="000659DD" w:rsidP="009A2358">
            <w:pPr>
              <w:adjustRightInd w:val="0"/>
              <w:snapToGrid w:val="0"/>
              <w:spacing w:line="288" w:lineRule="auto"/>
              <w:jc w:val="center"/>
              <w:rPr>
                <w:rFonts w:ascii="宋体" w:hAnsi="宋体"/>
                <w:color w:val="000000"/>
                <w:sz w:val="22"/>
              </w:rPr>
            </w:pPr>
            <w:r>
              <w:rPr>
                <w:rFonts w:ascii="宋体" w:hAnsi="宋体" w:hint="eastAsia"/>
                <w:color w:val="000000"/>
                <w:sz w:val="22"/>
              </w:rPr>
              <w:t>具备的条件说明</w:t>
            </w:r>
          </w:p>
        </w:tc>
        <w:tc>
          <w:tcPr>
            <w:tcW w:w="404" w:type="pct"/>
            <w:vAlign w:val="center"/>
          </w:tcPr>
          <w:p w:rsidR="000659DD" w:rsidRDefault="000659DD" w:rsidP="009A2358">
            <w:pPr>
              <w:adjustRightInd w:val="0"/>
              <w:snapToGrid w:val="0"/>
              <w:spacing w:line="288" w:lineRule="auto"/>
              <w:jc w:val="center"/>
              <w:rPr>
                <w:rFonts w:ascii="宋体" w:hAnsi="宋体"/>
                <w:color w:val="000000"/>
                <w:sz w:val="22"/>
              </w:rPr>
            </w:pPr>
            <w:r>
              <w:rPr>
                <w:rFonts w:ascii="宋体" w:hAnsi="宋体" w:hint="eastAsia"/>
                <w:color w:val="000000"/>
                <w:sz w:val="22"/>
              </w:rPr>
              <w:t>是否响应</w:t>
            </w:r>
          </w:p>
        </w:tc>
        <w:tc>
          <w:tcPr>
            <w:tcW w:w="622" w:type="pct"/>
            <w:vAlign w:val="center"/>
          </w:tcPr>
          <w:p w:rsidR="000659DD" w:rsidRDefault="000659DD" w:rsidP="009A2358">
            <w:pPr>
              <w:adjustRightInd w:val="0"/>
              <w:snapToGrid w:val="0"/>
              <w:spacing w:line="288" w:lineRule="auto"/>
              <w:jc w:val="center"/>
              <w:rPr>
                <w:rFonts w:ascii="宋体" w:hAnsi="宋体"/>
                <w:color w:val="000000"/>
                <w:sz w:val="22"/>
              </w:rPr>
            </w:pPr>
            <w:r>
              <w:rPr>
                <w:rFonts w:ascii="宋体" w:hAnsi="宋体" w:hint="eastAsia"/>
                <w:color w:val="000000"/>
                <w:sz w:val="22"/>
              </w:rPr>
              <w:t>对应参选文件页码</w:t>
            </w:r>
          </w:p>
        </w:tc>
      </w:tr>
      <w:tr w:rsidR="000659DD" w:rsidTr="009A2358">
        <w:trPr>
          <w:trHeight w:val="1360"/>
          <w:jc w:val="center"/>
        </w:trPr>
        <w:tc>
          <w:tcPr>
            <w:tcW w:w="919" w:type="pct"/>
            <w:vAlign w:val="center"/>
          </w:tcPr>
          <w:p w:rsidR="000659DD" w:rsidRDefault="000659DD" w:rsidP="009A2358">
            <w:pPr>
              <w:widowControl/>
              <w:spacing w:line="288" w:lineRule="auto"/>
              <w:jc w:val="center"/>
              <w:rPr>
                <w:rFonts w:ascii="宋体" w:hAnsi="宋体" w:cs="宋体"/>
                <w:color w:val="000000"/>
                <w:kern w:val="0"/>
                <w:sz w:val="22"/>
              </w:rPr>
            </w:pPr>
            <w:r>
              <w:rPr>
                <w:rFonts w:ascii="宋体" w:hAnsi="宋体" w:cs="宋体" w:hint="eastAsia"/>
                <w:color w:val="000000"/>
                <w:sz w:val="22"/>
              </w:rPr>
              <w:t>法定代表人授权书</w:t>
            </w:r>
          </w:p>
        </w:tc>
        <w:tc>
          <w:tcPr>
            <w:tcW w:w="3054" w:type="pct"/>
            <w:vAlign w:val="center"/>
          </w:tcPr>
          <w:p w:rsidR="000659DD" w:rsidRDefault="000659DD" w:rsidP="009A2358">
            <w:pPr>
              <w:widowControl/>
              <w:spacing w:line="288" w:lineRule="auto"/>
              <w:rPr>
                <w:rFonts w:ascii="宋体" w:hAnsi="宋体" w:cs="宋体"/>
                <w:color w:val="000000"/>
                <w:kern w:val="0"/>
                <w:sz w:val="22"/>
              </w:rPr>
            </w:pPr>
            <w:r>
              <w:rPr>
                <w:rFonts w:ascii="宋体" w:hAnsi="宋体" w:cs="宋体" w:hint="eastAsia"/>
                <w:color w:val="000000"/>
                <w:kern w:val="0"/>
                <w:sz w:val="22"/>
              </w:rPr>
              <w:t>1、应按遴选文件规定格式提供法定代表人授权委托书；</w:t>
            </w:r>
          </w:p>
          <w:p w:rsidR="000659DD" w:rsidRDefault="000659DD" w:rsidP="009A2358">
            <w:pPr>
              <w:widowControl/>
              <w:spacing w:line="288" w:lineRule="auto"/>
              <w:rPr>
                <w:rFonts w:ascii="宋体" w:hAnsi="宋体" w:cs="宋体"/>
                <w:color w:val="000000"/>
                <w:kern w:val="0"/>
                <w:sz w:val="22"/>
              </w:rPr>
            </w:pPr>
            <w:r>
              <w:rPr>
                <w:rFonts w:ascii="宋体" w:hAnsi="宋体" w:cs="宋体" w:hint="eastAsia"/>
                <w:color w:val="000000"/>
                <w:kern w:val="0"/>
                <w:sz w:val="22"/>
              </w:rPr>
              <w:t>2、按遴选文件要求提供法定代表人、被授权人身份证复印件。</w:t>
            </w:r>
          </w:p>
        </w:tc>
        <w:tc>
          <w:tcPr>
            <w:tcW w:w="404" w:type="pct"/>
            <w:vAlign w:val="center"/>
          </w:tcPr>
          <w:p w:rsidR="000659DD" w:rsidRDefault="000659DD" w:rsidP="009A2358">
            <w:pPr>
              <w:widowControl/>
              <w:spacing w:line="288" w:lineRule="auto"/>
              <w:jc w:val="center"/>
              <w:rPr>
                <w:rFonts w:ascii="宋体" w:hAnsi="宋体"/>
                <w:color w:val="000000"/>
                <w:kern w:val="0"/>
                <w:sz w:val="22"/>
              </w:rPr>
            </w:pPr>
          </w:p>
        </w:tc>
        <w:tc>
          <w:tcPr>
            <w:tcW w:w="622" w:type="pct"/>
            <w:vAlign w:val="center"/>
          </w:tcPr>
          <w:p w:rsidR="000659DD" w:rsidRDefault="000659DD" w:rsidP="009A2358">
            <w:pPr>
              <w:widowControl/>
              <w:spacing w:line="288" w:lineRule="auto"/>
              <w:jc w:val="center"/>
              <w:rPr>
                <w:rFonts w:ascii="宋体" w:hAnsi="宋体"/>
                <w:color w:val="000000"/>
                <w:kern w:val="0"/>
                <w:sz w:val="22"/>
              </w:rPr>
            </w:pPr>
          </w:p>
        </w:tc>
      </w:tr>
      <w:tr w:rsidR="000659DD" w:rsidTr="009A2358">
        <w:trPr>
          <w:trHeight w:val="1205"/>
          <w:jc w:val="center"/>
        </w:trPr>
        <w:tc>
          <w:tcPr>
            <w:tcW w:w="919" w:type="pct"/>
            <w:vAlign w:val="center"/>
          </w:tcPr>
          <w:p w:rsidR="000659DD" w:rsidRDefault="000659DD" w:rsidP="009A2358">
            <w:pPr>
              <w:widowControl/>
              <w:spacing w:line="288" w:lineRule="auto"/>
              <w:jc w:val="center"/>
              <w:rPr>
                <w:rFonts w:ascii="宋体" w:hAnsi="宋体" w:cs="宋体"/>
                <w:color w:val="000000"/>
                <w:kern w:val="0"/>
                <w:sz w:val="22"/>
              </w:rPr>
            </w:pPr>
            <w:r>
              <w:rPr>
                <w:rFonts w:ascii="宋体" w:hAnsi="宋体" w:cs="宋体" w:hint="eastAsia"/>
                <w:color w:val="000000"/>
                <w:kern w:val="0"/>
                <w:sz w:val="22"/>
              </w:rPr>
              <w:t>参选文件装订、内容、签署等要求</w:t>
            </w:r>
          </w:p>
        </w:tc>
        <w:tc>
          <w:tcPr>
            <w:tcW w:w="3054" w:type="pct"/>
            <w:vAlign w:val="center"/>
          </w:tcPr>
          <w:p w:rsidR="000659DD" w:rsidRDefault="000659DD" w:rsidP="009A2358">
            <w:pPr>
              <w:widowControl/>
              <w:spacing w:line="288" w:lineRule="auto"/>
              <w:rPr>
                <w:rFonts w:ascii="宋体" w:hAnsi="宋体" w:cs="宋体"/>
                <w:color w:val="000000"/>
                <w:kern w:val="0"/>
                <w:sz w:val="22"/>
              </w:rPr>
            </w:pPr>
            <w:r>
              <w:rPr>
                <w:rFonts w:ascii="宋体" w:hAnsi="宋体" w:cs="宋体" w:hint="eastAsia"/>
                <w:color w:val="000000"/>
                <w:kern w:val="0"/>
                <w:sz w:val="22"/>
              </w:rPr>
              <w:t>1、参选文件按遴选文件要求签署、盖章；</w:t>
            </w:r>
          </w:p>
          <w:p w:rsidR="000659DD" w:rsidRDefault="000659DD" w:rsidP="009A2358">
            <w:pPr>
              <w:widowControl/>
              <w:spacing w:line="288" w:lineRule="auto"/>
              <w:rPr>
                <w:rFonts w:ascii="宋体" w:hAnsi="宋体" w:cs="宋体"/>
                <w:color w:val="000000"/>
                <w:kern w:val="0"/>
                <w:sz w:val="22"/>
              </w:rPr>
            </w:pPr>
            <w:r>
              <w:rPr>
                <w:rFonts w:ascii="宋体" w:hAnsi="宋体" w:cs="宋体" w:hint="eastAsia"/>
                <w:color w:val="000000"/>
                <w:kern w:val="0"/>
                <w:sz w:val="22"/>
              </w:rPr>
              <w:t>2、参选文件按遴选文件规定格式提供《报价一览表》；</w:t>
            </w:r>
          </w:p>
          <w:p w:rsidR="000659DD" w:rsidRDefault="000659DD" w:rsidP="009A2358">
            <w:pPr>
              <w:widowControl/>
              <w:spacing w:line="288" w:lineRule="auto"/>
              <w:rPr>
                <w:rFonts w:ascii="宋体" w:hAnsi="宋体" w:cs="宋体"/>
                <w:color w:val="000000"/>
                <w:kern w:val="0"/>
                <w:sz w:val="22"/>
              </w:rPr>
            </w:pPr>
            <w:r>
              <w:rPr>
                <w:rFonts w:ascii="宋体" w:hAnsi="宋体" w:cs="宋体" w:hint="eastAsia"/>
                <w:color w:val="000000"/>
                <w:kern w:val="0"/>
                <w:sz w:val="22"/>
              </w:rPr>
              <w:t>3、按遴选文件要求提交纸质版参选文件并胶装成册。</w:t>
            </w:r>
          </w:p>
        </w:tc>
        <w:tc>
          <w:tcPr>
            <w:tcW w:w="404" w:type="pct"/>
            <w:vAlign w:val="center"/>
          </w:tcPr>
          <w:p w:rsidR="000659DD" w:rsidRDefault="000659DD" w:rsidP="009A2358">
            <w:pPr>
              <w:widowControl/>
              <w:spacing w:line="288" w:lineRule="auto"/>
              <w:jc w:val="center"/>
              <w:rPr>
                <w:rFonts w:ascii="宋体" w:hAnsi="宋体"/>
                <w:color w:val="000000"/>
                <w:kern w:val="0"/>
                <w:sz w:val="22"/>
              </w:rPr>
            </w:pPr>
          </w:p>
        </w:tc>
        <w:tc>
          <w:tcPr>
            <w:tcW w:w="622" w:type="pct"/>
            <w:vAlign w:val="center"/>
          </w:tcPr>
          <w:p w:rsidR="000659DD" w:rsidRDefault="000659DD" w:rsidP="009A2358">
            <w:pPr>
              <w:widowControl/>
              <w:spacing w:line="288" w:lineRule="auto"/>
              <w:jc w:val="center"/>
              <w:rPr>
                <w:rFonts w:ascii="宋体" w:hAnsi="宋体"/>
                <w:color w:val="000000"/>
                <w:kern w:val="0"/>
                <w:sz w:val="22"/>
              </w:rPr>
            </w:pPr>
          </w:p>
        </w:tc>
      </w:tr>
      <w:tr w:rsidR="000659DD" w:rsidTr="009A2358">
        <w:trPr>
          <w:trHeight w:val="359"/>
          <w:jc w:val="center"/>
        </w:trPr>
        <w:tc>
          <w:tcPr>
            <w:tcW w:w="919" w:type="pct"/>
            <w:vAlign w:val="center"/>
          </w:tcPr>
          <w:p w:rsidR="000659DD" w:rsidRDefault="000659DD" w:rsidP="009A2358">
            <w:pPr>
              <w:widowControl/>
              <w:spacing w:line="288" w:lineRule="auto"/>
              <w:jc w:val="center"/>
              <w:rPr>
                <w:rFonts w:ascii="宋体" w:hAnsi="宋体" w:cs="宋体"/>
                <w:color w:val="000000"/>
                <w:kern w:val="0"/>
                <w:sz w:val="22"/>
              </w:rPr>
            </w:pPr>
            <w:r>
              <w:rPr>
                <w:rFonts w:ascii="宋体" w:hAnsi="宋体" w:cs="宋体" w:hint="eastAsia"/>
                <w:color w:val="000000"/>
                <w:kern w:val="0"/>
                <w:sz w:val="22"/>
              </w:rPr>
              <w:t>参选有效期</w:t>
            </w:r>
          </w:p>
        </w:tc>
        <w:tc>
          <w:tcPr>
            <w:tcW w:w="3054" w:type="pct"/>
            <w:vAlign w:val="center"/>
          </w:tcPr>
          <w:p w:rsidR="000659DD" w:rsidRDefault="000659DD" w:rsidP="009A2358">
            <w:pPr>
              <w:widowControl/>
              <w:spacing w:line="288" w:lineRule="auto"/>
              <w:rPr>
                <w:rFonts w:ascii="宋体" w:hAnsi="宋体" w:cs="宋体"/>
                <w:color w:val="000000"/>
                <w:kern w:val="0"/>
                <w:sz w:val="22"/>
              </w:rPr>
            </w:pPr>
            <w:r>
              <w:rPr>
                <w:rFonts w:ascii="宋体" w:hAnsi="宋体" w:cs="宋体" w:hint="eastAsia"/>
                <w:color w:val="000000"/>
                <w:kern w:val="0"/>
                <w:sz w:val="22"/>
              </w:rPr>
              <w:t>不少于180</w:t>
            </w:r>
            <w:r>
              <w:rPr>
                <w:rFonts w:ascii="宋体" w:hAnsi="宋体" w:hint="eastAsia"/>
                <w:color w:val="000000"/>
                <w:kern w:val="0"/>
                <w:sz w:val="22"/>
              </w:rPr>
              <w:t>天</w:t>
            </w:r>
            <w:r>
              <w:rPr>
                <w:rFonts w:ascii="宋体" w:hAnsi="宋体" w:cs="宋体" w:hint="eastAsia"/>
                <w:color w:val="000000"/>
                <w:kern w:val="0"/>
                <w:sz w:val="22"/>
              </w:rPr>
              <w:t>。</w:t>
            </w:r>
          </w:p>
        </w:tc>
        <w:tc>
          <w:tcPr>
            <w:tcW w:w="404" w:type="pct"/>
            <w:vAlign w:val="center"/>
          </w:tcPr>
          <w:p w:rsidR="000659DD" w:rsidRDefault="000659DD" w:rsidP="009A2358">
            <w:pPr>
              <w:widowControl/>
              <w:spacing w:line="288" w:lineRule="auto"/>
              <w:jc w:val="center"/>
              <w:rPr>
                <w:rFonts w:ascii="宋体" w:hAnsi="宋体"/>
                <w:color w:val="000000"/>
                <w:kern w:val="0"/>
                <w:sz w:val="22"/>
              </w:rPr>
            </w:pPr>
          </w:p>
        </w:tc>
        <w:tc>
          <w:tcPr>
            <w:tcW w:w="622" w:type="pct"/>
            <w:vAlign w:val="center"/>
          </w:tcPr>
          <w:p w:rsidR="000659DD" w:rsidRDefault="000659DD" w:rsidP="009A2358">
            <w:pPr>
              <w:widowControl/>
              <w:spacing w:line="288" w:lineRule="auto"/>
              <w:jc w:val="center"/>
              <w:rPr>
                <w:rFonts w:ascii="宋体" w:hAnsi="宋体"/>
                <w:color w:val="000000"/>
                <w:kern w:val="0"/>
                <w:sz w:val="22"/>
              </w:rPr>
            </w:pPr>
          </w:p>
        </w:tc>
      </w:tr>
      <w:tr w:rsidR="000659DD" w:rsidTr="009A2358">
        <w:trPr>
          <w:trHeight w:val="2304"/>
          <w:jc w:val="center"/>
        </w:trPr>
        <w:tc>
          <w:tcPr>
            <w:tcW w:w="919" w:type="pct"/>
            <w:vAlign w:val="center"/>
          </w:tcPr>
          <w:p w:rsidR="000659DD" w:rsidRDefault="000659DD" w:rsidP="009A2358">
            <w:pPr>
              <w:widowControl/>
              <w:spacing w:line="288" w:lineRule="auto"/>
              <w:jc w:val="center"/>
              <w:rPr>
                <w:rFonts w:ascii="宋体" w:hAnsi="宋体" w:cs="宋体"/>
                <w:color w:val="000000"/>
                <w:kern w:val="0"/>
                <w:sz w:val="22"/>
              </w:rPr>
            </w:pPr>
            <w:r>
              <w:rPr>
                <w:rFonts w:ascii="宋体" w:hAnsi="宋体" w:cs="宋体" w:hint="eastAsia"/>
                <w:color w:val="000000"/>
                <w:kern w:val="0"/>
                <w:sz w:val="22"/>
              </w:rPr>
              <w:t>参选报价</w:t>
            </w:r>
          </w:p>
        </w:tc>
        <w:tc>
          <w:tcPr>
            <w:tcW w:w="3054" w:type="pct"/>
            <w:vAlign w:val="center"/>
          </w:tcPr>
          <w:p w:rsidR="000659DD" w:rsidRDefault="000659DD" w:rsidP="000659DD">
            <w:pPr>
              <w:widowControl/>
              <w:numPr>
                <w:ilvl w:val="0"/>
                <w:numId w:val="16"/>
              </w:numPr>
              <w:spacing w:line="288" w:lineRule="auto"/>
              <w:rPr>
                <w:rFonts w:ascii="宋体" w:hAnsi="宋体"/>
                <w:color w:val="000000"/>
                <w:kern w:val="0"/>
                <w:sz w:val="22"/>
              </w:rPr>
            </w:pPr>
            <w:r>
              <w:rPr>
                <w:rFonts w:ascii="宋体" w:hAnsi="宋体" w:hint="eastAsia"/>
                <w:color w:val="000000"/>
                <w:kern w:val="0"/>
                <w:sz w:val="22"/>
              </w:rPr>
              <w:t>按照人民币报价，未进行选择性报价；</w:t>
            </w:r>
          </w:p>
          <w:p w:rsidR="000659DD" w:rsidRDefault="000659DD" w:rsidP="009A2358">
            <w:pPr>
              <w:widowControl/>
              <w:spacing w:line="288" w:lineRule="auto"/>
              <w:rPr>
                <w:rFonts w:ascii="宋体" w:hAnsi="宋体"/>
                <w:color w:val="000000"/>
                <w:kern w:val="0"/>
                <w:sz w:val="22"/>
              </w:rPr>
            </w:pPr>
            <w:r>
              <w:rPr>
                <w:rFonts w:ascii="宋体" w:hAnsi="宋体"/>
                <w:color w:val="000000"/>
                <w:kern w:val="0"/>
                <w:sz w:val="22"/>
              </w:rPr>
              <w:t>2</w:t>
            </w:r>
            <w:r>
              <w:rPr>
                <w:rFonts w:ascii="宋体" w:hAnsi="宋体" w:hint="eastAsia"/>
                <w:color w:val="000000"/>
                <w:kern w:val="0"/>
                <w:sz w:val="22"/>
              </w:rPr>
              <w:t>、未进行可变的或者附有条件的参选报价；</w:t>
            </w:r>
          </w:p>
          <w:p w:rsidR="000659DD" w:rsidRDefault="000659DD" w:rsidP="009A2358">
            <w:pPr>
              <w:widowControl/>
              <w:spacing w:line="288" w:lineRule="auto"/>
              <w:rPr>
                <w:rFonts w:ascii="宋体" w:hAnsi="宋体"/>
                <w:color w:val="000000"/>
                <w:kern w:val="0"/>
                <w:sz w:val="22"/>
              </w:rPr>
            </w:pPr>
            <w:r>
              <w:rPr>
                <w:rFonts w:ascii="宋体" w:hAnsi="宋体"/>
                <w:color w:val="000000"/>
                <w:kern w:val="0"/>
                <w:sz w:val="22"/>
              </w:rPr>
              <w:t>3</w:t>
            </w:r>
            <w:r>
              <w:rPr>
                <w:rFonts w:ascii="宋体" w:hAnsi="宋体" w:hint="eastAsia"/>
                <w:color w:val="000000"/>
                <w:kern w:val="0"/>
                <w:sz w:val="22"/>
              </w:rPr>
              <w:t>、参选报价未超出遴选文件标明的采购预算金额及项目最高限价（未明确采购预算金额及项目最高限价则不适用）；</w:t>
            </w:r>
          </w:p>
          <w:p w:rsidR="000659DD" w:rsidRDefault="000659DD" w:rsidP="009A2358">
            <w:pPr>
              <w:widowControl/>
              <w:spacing w:line="288" w:lineRule="auto"/>
              <w:rPr>
                <w:rFonts w:ascii="宋体" w:hAnsi="宋体"/>
                <w:color w:val="000000"/>
                <w:kern w:val="0"/>
                <w:sz w:val="22"/>
              </w:rPr>
            </w:pPr>
            <w:r>
              <w:rPr>
                <w:rFonts w:ascii="宋体" w:hAnsi="宋体"/>
                <w:color w:val="000000"/>
                <w:kern w:val="0"/>
                <w:sz w:val="22"/>
              </w:rPr>
              <w:t>4</w:t>
            </w:r>
            <w:r>
              <w:rPr>
                <w:rFonts w:ascii="宋体" w:hAnsi="宋体" w:hint="eastAsia"/>
                <w:color w:val="000000"/>
                <w:kern w:val="0"/>
                <w:sz w:val="22"/>
              </w:rPr>
              <w:t>、报价</w:t>
            </w:r>
            <w:r>
              <w:rPr>
                <w:rFonts w:ascii="宋体" w:hAnsi="宋体"/>
                <w:color w:val="000000"/>
                <w:kern w:val="0"/>
                <w:sz w:val="22"/>
              </w:rPr>
              <w:t>大写金额和小写金额不一致的，以大写金额为准</w:t>
            </w:r>
            <w:r>
              <w:rPr>
                <w:rFonts w:ascii="宋体" w:hAnsi="宋体" w:hint="eastAsia"/>
                <w:color w:val="000000"/>
                <w:kern w:val="0"/>
                <w:sz w:val="22"/>
              </w:rPr>
              <w:t>；</w:t>
            </w:r>
          </w:p>
          <w:p w:rsidR="000659DD" w:rsidRDefault="000659DD" w:rsidP="009A2358">
            <w:pPr>
              <w:widowControl/>
              <w:spacing w:line="288" w:lineRule="auto"/>
              <w:rPr>
                <w:rFonts w:ascii="宋体" w:hAnsi="宋体"/>
                <w:b/>
                <w:strike/>
                <w:color w:val="000000"/>
                <w:kern w:val="0"/>
                <w:sz w:val="22"/>
              </w:rPr>
            </w:pPr>
            <w:r>
              <w:rPr>
                <w:rFonts w:ascii="宋体" w:hAnsi="宋体" w:hint="eastAsia"/>
                <w:color w:val="000000"/>
                <w:kern w:val="0"/>
                <w:sz w:val="22"/>
              </w:rPr>
              <w:t>5、参选报价未存在缺漏项、未出现空白或报价为“0”。</w:t>
            </w:r>
          </w:p>
        </w:tc>
        <w:tc>
          <w:tcPr>
            <w:tcW w:w="404" w:type="pct"/>
            <w:vAlign w:val="center"/>
          </w:tcPr>
          <w:p w:rsidR="000659DD" w:rsidRDefault="000659DD" w:rsidP="009A2358">
            <w:pPr>
              <w:widowControl/>
              <w:spacing w:line="288" w:lineRule="auto"/>
              <w:jc w:val="center"/>
              <w:rPr>
                <w:rFonts w:ascii="宋体" w:hAnsi="宋体"/>
                <w:color w:val="000000"/>
                <w:kern w:val="0"/>
                <w:sz w:val="22"/>
              </w:rPr>
            </w:pPr>
          </w:p>
        </w:tc>
        <w:tc>
          <w:tcPr>
            <w:tcW w:w="622" w:type="pct"/>
            <w:vAlign w:val="center"/>
          </w:tcPr>
          <w:p w:rsidR="000659DD" w:rsidRDefault="000659DD" w:rsidP="009A2358">
            <w:pPr>
              <w:widowControl/>
              <w:spacing w:line="288" w:lineRule="auto"/>
              <w:jc w:val="center"/>
              <w:rPr>
                <w:rFonts w:ascii="宋体" w:hAnsi="宋体"/>
                <w:color w:val="000000"/>
                <w:kern w:val="0"/>
                <w:sz w:val="22"/>
              </w:rPr>
            </w:pPr>
          </w:p>
        </w:tc>
      </w:tr>
      <w:tr w:rsidR="000659DD" w:rsidTr="009A2358">
        <w:trPr>
          <w:trHeight w:val="435"/>
          <w:jc w:val="center"/>
        </w:trPr>
        <w:tc>
          <w:tcPr>
            <w:tcW w:w="919" w:type="pct"/>
            <w:vAlign w:val="center"/>
          </w:tcPr>
          <w:p w:rsidR="000659DD" w:rsidRDefault="000659DD" w:rsidP="009A2358">
            <w:pPr>
              <w:widowControl/>
              <w:spacing w:line="288" w:lineRule="auto"/>
              <w:jc w:val="center"/>
              <w:rPr>
                <w:rFonts w:ascii="宋体" w:hAnsi="宋体" w:cs="宋体"/>
                <w:color w:val="000000"/>
                <w:kern w:val="0"/>
                <w:sz w:val="22"/>
              </w:rPr>
            </w:pPr>
            <w:r>
              <w:rPr>
                <w:rFonts w:ascii="宋体" w:hAnsi="宋体" w:cs="宋体" w:hint="eastAsia"/>
                <w:color w:val="000000"/>
                <w:kern w:val="0"/>
                <w:sz w:val="22"/>
              </w:rPr>
              <w:t>“★”条款</w:t>
            </w:r>
          </w:p>
        </w:tc>
        <w:tc>
          <w:tcPr>
            <w:tcW w:w="3054" w:type="pct"/>
            <w:vAlign w:val="center"/>
          </w:tcPr>
          <w:p w:rsidR="000659DD" w:rsidRDefault="000659DD" w:rsidP="009A2358">
            <w:pPr>
              <w:widowControl/>
              <w:spacing w:line="288" w:lineRule="auto"/>
              <w:rPr>
                <w:color w:val="000000"/>
                <w:sz w:val="22"/>
              </w:rPr>
            </w:pPr>
            <w:r>
              <w:rPr>
                <w:rFonts w:ascii="宋体" w:hAnsi="宋体" w:cs="宋体" w:hint="eastAsia"/>
                <w:color w:val="000000"/>
                <w:kern w:val="0"/>
                <w:sz w:val="22"/>
              </w:rPr>
              <w:t>符合遴选文件中标注“★”的实质性要求条款</w:t>
            </w:r>
            <w:r>
              <w:rPr>
                <w:rFonts w:ascii="宋体" w:hAnsi="宋体" w:cs="宋体" w:hint="eastAsia"/>
                <w:b/>
                <w:bCs/>
                <w:color w:val="000000"/>
                <w:kern w:val="0"/>
                <w:sz w:val="22"/>
              </w:rPr>
              <w:t>。</w:t>
            </w:r>
          </w:p>
        </w:tc>
        <w:tc>
          <w:tcPr>
            <w:tcW w:w="404" w:type="pct"/>
            <w:vAlign w:val="center"/>
          </w:tcPr>
          <w:p w:rsidR="000659DD" w:rsidRDefault="000659DD" w:rsidP="009A2358">
            <w:pPr>
              <w:widowControl/>
              <w:spacing w:line="288" w:lineRule="auto"/>
              <w:jc w:val="center"/>
              <w:rPr>
                <w:rFonts w:ascii="宋体" w:hAnsi="宋体"/>
                <w:color w:val="000000"/>
                <w:kern w:val="0"/>
                <w:sz w:val="22"/>
              </w:rPr>
            </w:pPr>
          </w:p>
        </w:tc>
        <w:tc>
          <w:tcPr>
            <w:tcW w:w="622" w:type="pct"/>
            <w:vAlign w:val="center"/>
          </w:tcPr>
          <w:p w:rsidR="000659DD" w:rsidRDefault="000659DD" w:rsidP="009A2358">
            <w:pPr>
              <w:widowControl/>
              <w:spacing w:line="288" w:lineRule="auto"/>
              <w:jc w:val="center"/>
              <w:rPr>
                <w:rFonts w:ascii="宋体" w:hAnsi="宋体"/>
                <w:color w:val="000000"/>
                <w:kern w:val="0"/>
                <w:sz w:val="22"/>
              </w:rPr>
            </w:pPr>
          </w:p>
        </w:tc>
      </w:tr>
      <w:tr w:rsidR="000659DD" w:rsidTr="009A2358">
        <w:trPr>
          <w:trHeight w:val="602"/>
          <w:jc w:val="center"/>
        </w:trPr>
        <w:tc>
          <w:tcPr>
            <w:tcW w:w="919" w:type="pct"/>
            <w:vAlign w:val="center"/>
          </w:tcPr>
          <w:p w:rsidR="000659DD" w:rsidRDefault="000659DD" w:rsidP="009A2358">
            <w:pPr>
              <w:widowControl/>
              <w:spacing w:line="288" w:lineRule="auto"/>
              <w:jc w:val="center"/>
              <w:rPr>
                <w:rFonts w:ascii="宋体" w:hAnsi="宋体" w:cs="宋体"/>
                <w:color w:val="000000"/>
                <w:kern w:val="0"/>
                <w:sz w:val="22"/>
              </w:rPr>
            </w:pPr>
            <w:r>
              <w:rPr>
                <w:rFonts w:ascii="宋体" w:hAnsi="宋体" w:cs="宋体" w:hint="eastAsia"/>
                <w:color w:val="000000"/>
                <w:kern w:val="0"/>
                <w:sz w:val="22"/>
              </w:rPr>
              <w:t>合同转让与分包</w:t>
            </w:r>
          </w:p>
        </w:tc>
        <w:tc>
          <w:tcPr>
            <w:tcW w:w="3054" w:type="pct"/>
            <w:vAlign w:val="center"/>
          </w:tcPr>
          <w:p w:rsidR="000659DD" w:rsidRDefault="000659DD" w:rsidP="009A2358">
            <w:pPr>
              <w:widowControl/>
              <w:spacing w:line="288" w:lineRule="auto"/>
              <w:rPr>
                <w:rFonts w:ascii="宋体" w:hAnsi="宋体" w:cs="宋体"/>
                <w:color w:val="000000"/>
                <w:kern w:val="0"/>
                <w:sz w:val="22"/>
              </w:rPr>
            </w:pPr>
            <w:r>
              <w:rPr>
                <w:rFonts w:ascii="宋体" w:hAnsi="宋体" w:cs="宋体" w:hint="eastAsia"/>
                <w:color w:val="000000"/>
                <w:kern w:val="0"/>
                <w:sz w:val="22"/>
              </w:rPr>
              <w:t>合同不得转让与分包。</w:t>
            </w:r>
          </w:p>
        </w:tc>
        <w:tc>
          <w:tcPr>
            <w:tcW w:w="404" w:type="pct"/>
            <w:vAlign w:val="center"/>
          </w:tcPr>
          <w:p w:rsidR="000659DD" w:rsidRDefault="000659DD" w:rsidP="009A2358">
            <w:pPr>
              <w:widowControl/>
              <w:spacing w:line="288" w:lineRule="auto"/>
              <w:jc w:val="center"/>
              <w:rPr>
                <w:rFonts w:ascii="宋体" w:hAnsi="宋体"/>
                <w:color w:val="000000"/>
                <w:kern w:val="0"/>
                <w:sz w:val="22"/>
              </w:rPr>
            </w:pPr>
          </w:p>
        </w:tc>
        <w:tc>
          <w:tcPr>
            <w:tcW w:w="622" w:type="pct"/>
            <w:vAlign w:val="center"/>
          </w:tcPr>
          <w:p w:rsidR="000659DD" w:rsidRDefault="000659DD" w:rsidP="009A2358">
            <w:pPr>
              <w:widowControl/>
              <w:spacing w:line="288" w:lineRule="auto"/>
              <w:jc w:val="center"/>
              <w:rPr>
                <w:rFonts w:ascii="宋体" w:hAnsi="宋体"/>
                <w:color w:val="000000"/>
                <w:kern w:val="0"/>
                <w:sz w:val="22"/>
              </w:rPr>
            </w:pPr>
          </w:p>
        </w:tc>
      </w:tr>
      <w:tr w:rsidR="000659DD" w:rsidTr="009A2358">
        <w:trPr>
          <w:trHeight w:val="1590"/>
          <w:jc w:val="center"/>
        </w:trPr>
        <w:tc>
          <w:tcPr>
            <w:tcW w:w="919" w:type="pct"/>
            <w:vAlign w:val="center"/>
          </w:tcPr>
          <w:p w:rsidR="000659DD" w:rsidRDefault="000659DD" w:rsidP="009A2358">
            <w:pPr>
              <w:widowControl/>
              <w:spacing w:line="288" w:lineRule="auto"/>
              <w:jc w:val="center"/>
              <w:rPr>
                <w:rFonts w:ascii="宋体" w:hAnsi="宋体" w:cs="宋体"/>
                <w:color w:val="000000"/>
                <w:kern w:val="0"/>
                <w:sz w:val="22"/>
              </w:rPr>
            </w:pPr>
            <w:r>
              <w:rPr>
                <w:rFonts w:ascii="宋体" w:hAnsi="宋体" w:cs="宋体" w:hint="eastAsia"/>
                <w:color w:val="000000"/>
                <w:kern w:val="0"/>
                <w:sz w:val="22"/>
              </w:rPr>
              <w:t>关联供应商</w:t>
            </w:r>
          </w:p>
        </w:tc>
        <w:tc>
          <w:tcPr>
            <w:tcW w:w="3054" w:type="pct"/>
            <w:vAlign w:val="center"/>
          </w:tcPr>
          <w:p w:rsidR="000659DD" w:rsidRDefault="000659DD" w:rsidP="009A2358">
            <w:pPr>
              <w:spacing w:line="288" w:lineRule="auto"/>
              <w:rPr>
                <w:color w:val="000000"/>
                <w:sz w:val="22"/>
              </w:rPr>
            </w:pPr>
            <w:r>
              <w:rPr>
                <w:rFonts w:ascii="宋体" w:hAnsi="宋体" w:cs="宋体" w:hint="eastAsia"/>
                <w:color w:val="000000"/>
                <w:kern w:val="0"/>
                <w:sz w:val="22"/>
              </w:rPr>
              <w:t>1、非</w:t>
            </w:r>
            <w:r>
              <w:rPr>
                <w:rFonts w:hint="eastAsia"/>
                <w:color w:val="000000"/>
                <w:sz w:val="22"/>
              </w:rPr>
              <w:t>与本项目采购人存在利害关系可能影响遴选公正性的法人、其他组织或者个人。</w:t>
            </w:r>
          </w:p>
          <w:p w:rsidR="000659DD" w:rsidRDefault="000659DD" w:rsidP="009A2358">
            <w:pPr>
              <w:spacing w:line="288" w:lineRule="auto"/>
              <w:rPr>
                <w:rFonts w:ascii="宋体" w:hAnsi="宋体" w:cs="宋体"/>
                <w:color w:val="000000"/>
                <w:kern w:val="0"/>
                <w:sz w:val="22"/>
              </w:rPr>
            </w:pPr>
            <w:r>
              <w:rPr>
                <w:rFonts w:ascii="宋体" w:hAnsi="宋体" w:cs="宋体" w:hint="eastAsia"/>
                <w:color w:val="000000"/>
                <w:kern w:val="0"/>
                <w:sz w:val="22"/>
              </w:rPr>
              <w:t>2、不存在</w:t>
            </w:r>
            <w:r>
              <w:rPr>
                <w:rFonts w:hint="eastAsia"/>
                <w:color w:val="000000"/>
                <w:sz w:val="22"/>
              </w:rPr>
              <w:t>单位负责人为同一人或者存在控股、管理关系的不同单位，参加同一标段参选或者未划分标段的同一遴选项目参选。</w:t>
            </w:r>
          </w:p>
        </w:tc>
        <w:tc>
          <w:tcPr>
            <w:tcW w:w="404" w:type="pct"/>
            <w:vAlign w:val="center"/>
          </w:tcPr>
          <w:p w:rsidR="000659DD" w:rsidRDefault="000659DD" w:rsidP="009A2358">
            <w:pPr>
              <w:widowControl/>
              <w:spacing w:line="288" w:lineRule="auto"/>
              <w:jc w:val="center"/>
              <w:rPr>
                <w:rFonts w:ascii="宋体" w:hAnsi="宋体"/>
                <w:color w:val="000000"/>
                <w:kern w:val="0"/>
                <w:sz w:val="22"/>
              </w:rPr>
            </w:pPr>
          </w:p>
        </w:tc>
        <w:tc>
          <w:tcPr>
            <w:tcW w:w="622" w:type="pct"/>
            <w:vAlign w:val="center"/>
          </w:tcPr>
          <w:p w:rsidR="000659DD" w:rsidRDefault="000659DD" w:rsidP="009A2358">
            <w:pPr>
              <w:widowControl/>
              <w:spacing w:line="288" w:lineRule="auto"/>
              <w:jc w:val="center"/>
              <w:rPr>
                <w:rFonts w:ascii="宋体" w:hAnsi="宋体"/>
                <w:color w:val="000000"/>
                <w:kern w:val="0"/>
                <w:sz w:val="22"/>
              </w:rPr>
            </w:pPr>
          </w:p>
        </w:tc>
      </w:tr>
    </w:tbl>
    <w:p w:rsidR="000659DD" w:rsidRDefault="000659DD" w:rsidP="000659DD">
      <w:pPr>
        <w:jc w:val="left"/>
        <w:rPr>
          <w:rFonts w:ascii="宋体" w:hAnsi="宋体"/>
          <w:sz w:val="24"/>
        </w:rPr>
      </w:pPr>
    </w:p>
    <w:p w:rsidR="000659DD" w:rsidRPr="0035542C" w:rsidRDefault="000659DD" w:rsidP="0035542C">
      <w:pPr>
        <w:jc w:val="left"/>
        <w:rPr>
          <w:rFonts w:ascii="宋体" w:hAnsi="宋体"/>
          <w:sz w:val="24"/>
        </w:rPr>
      </w:pPr>
      <w:r>
        <w:rPr>
          <w:rFonts w:ascii="宋体" w:hAnsi="宋体" w:hint="eastAsia"/>
          <w:sz w:val="24"/>
        </w:rPr>
        <w:t>说明：以上内容所提供资料需加盖公章，提供不全者，其投标将被否决。</w:t>
      </w:r>
    </w:p>
    <w:p w:rsidR="000659DD" w:rsidRDefault="000659DD" w:rsidP="000659DD">
      <w:pPr>
        <w:rPr>
          <w:rFonts w:ascii="宋体" w:hAnsi="宋体" w:cs="宋体"/>
          <w:sz w:val="24"/>
        </w:rPr>
      </w:pPr>
      <w:r>
        <w:rPr>
          <w:rFonts w:ascii="宋体" w:hAnsi="宋体" w:cs="宋体" w:hint="eastAsia"/>
          <w:sz w:val="24"/>
        </w:rPr>
        <w:t xml:space="preserve">参选人代表签字或盖章: </w:t>
      </w:r>
      <w:r>
        <w:rPr>
          <w:rFonts w:ascii="宋体" w:hAnsi="宋体" w:cs="宋体" w:hint="eastAsia"/>
          <w:sz w:val="24"/>
          <w:u w:val="single"/>
        </w:rPr>
        <w:t xml:space="preserve">             </w:t>
      </w:r>
    </w:p>
    <w:p w:rsidR="000659DD" w:rsidRDefault="000659DD" w:rsidP="000659DD">
      <w:pPr>
        <w:rPr>
          <w:rFonts w:ascii="宋体" w:hAnsi="宋体" w:cs="宋体"/>
          <w:sz w:val="24"/>
        </w:rPr>
      </w:pPr>
      <w:r>
        <w:rPr>
          <w:rFonts w:ascii="宋体" w:hAnsi="宋体" w:cs="宋体" w:hint="eastAsia"/>
          <w:sz w:val="24"/>
        </w:rPr>
        <w:t xml:space="preserve">日期: </w:t>
      </w:r>
      <w:r>
        <w:rPr>
          <w:rFonts w:ascii="宋体" w:hAnsi="宋体" w:cs="宋体" w:hint="eastAsia"/>
          <w:sz w:val="24"/>
          <w:u w:val="single"/>
        </w:rPr>
        <w:t xml:space="preserve">                             </w:t>
      </w:r>
      <w:r>
        <w:rPr>
          <w:rFonts w:ascii="宋体" w:hAnsi="宋体" w:cs="宋体" w:hint="eastAsia"/>
          <w:sz w:val="24"/>
        </w:rPr>
        <w:t xml:space="preserve"> </w:t>
      </w:r>
    </w:p>
    <w:p w:rsidR="000659DD" w:rsidRDefault="000659DD" w:rsidP="000659DD">
      <w:pPr>
        <w:rPr>
          <w:rFonts w:ascii="宋体" w:hAnsi="宋体" w:cs="宋体"/>
          <w:sz w:val="24"/>
        </w:rPr>
      </w:pPr>
      <w:r>
        <w:rPr>
          <w:rFonts w:ascii="宋体" w:hAnsi="宋体" w:cs="宋体" w:hint="eastAsia"/>
          <w:sz w:val="24"/>
        </w:rPr>
        <w:t xml:space="preserve">参选人名称: </w:t>
      </w:r>
      <w:r>
        <w:rPr>
          <w:rFonts w:ascii="宋体" w:hAnsi="宋体" w:cs="宋体" w:hint="eastAsia"/>
          <w:sz w:val="24"/>
          <w:u w:val="single"/>
        </w:rPr>
        <w:t xml:space="preserve">                       </w:t>
      </w:r>
      <w:r>
        <w:rPr>
          <w:rFonts w:ascii="宋体" w:hAnsi="宋体" w:cs="宋体" w:hint="eastAsia"/>
          <w:sz w:val="24"/>
        </w:rPr>
        <w:t xml:space="preserve">  </w:t>
      </w:r>
    </w:p>
    <w:p w:rsidR="000659DD" w:rsidRDefault="000659DD" w:rsidP="000659DD">
      <w:pPr>
        <w:rPr>
          <w:rFonts w:ascii="宋体" w:hAnsi="宋体" w:cs="宋体"/>
          <w:sz w:val="24"/>
        </w:rPr>
      </w:pPr>
      <w:r>
        <w:rPr>
          <w:rFonts w:ascii="宋体" w:hAnsi="宋体" w:cs="宋体" w:hint="eastAsia"/>
          <w:sz w:val="24"/>
        </w:rPr>
        <w:t>公章：</w:t>
      </w:r>
      <w:r>
        <w:rPr>
          <w:rFonts w:ascii="宋体" w:hAnsi="宋体" w:cs="宋体" w:hint="eastAsia"/>
          <w:sz w:val="24"/>
          <w:u w:val="single"/>
        </w:rPr>
        <w:t xml:space="preserve">                             </w:t>
      </w:r>
      <w:r>
        <w:rPr>
          <w:rFonts w:ascii="宋体" w:hAnsi="宋体" w:cs="宋体" w:hint="eastAsia"/>
          <w:sz w:val="24"/>
        </w:rPr>
        <w:t xml:space="preserve">                         </w:t>
      </w:r>
    </w:p>
    <w:p w:rsidR="000659DD" w:rsidRDefault="000659DD" w:rsidP="000659DD">
      <w:pPr>
        <w:spacing w:line="360" w:lineRule="auto"/>
        <w:rPr>
          <w:rFonts w:ascii="宋体" w:hAnsi="宋体"/>
          <w:b/>
          <w:color w:val="000000"/>
          <w:sz w:val="24"/>
        </w:rPr>
      </w:pPr>
      <w:r>
        <w:rPr>
          <w:rFonts w:ascii="宋体" w:hAnsi="宋体"/>
          <w:sz w:val="24"/>
        </w:rPr>
        <w:br w:type="page"/>
      </w:r>
      <w:r>
        <w:rPr>
          <w:rFonts w:ascii="宋体" w:hAnsi="宋体" w:hint="eastAsia"/>
          <w:b/>
          <w:color w:val="000000"/>
          <w:sz w:val="24"/>
        </w:rPr>
        <w:lastRenderedPageBreak/>
        <w:t>资格证明文件</w:t>
      </w:r>
    </w:p>
    <w:p w:rsidR="000659DD" w:rsidRDefault="000659DD" w:rsidP="000659DD">
      <w:pPr>
        <w:pStyle w:val="a5"/>
        <w:rPr>
          <w:rFonts w:ascii="宋体" w:hAnsi="宋体"/>
          <w:b/>
          <w:color w:val="000000"/>
          <w:sz w:val="24"/>
        </w:rPr>
      </w:pPr>
    </w:p>
    <w:p w:rsidR="000659DD" w:rsidRDefault="000659DD" w:rsidP="000659DD">
      <w:pPr>
        <w:numPr>
          <w:ilvl w:val="0"/>
          <w:numId w:val="17"/>
        </w:numPr>
        <w:spacing w:line="360" w:lineRule="auto"/>
        <w:rPr>
          <w:rFonts w:ascii="宋体" w:hAnsi="宋体"/>
          <w:sz w:val="24"/>
        </w:rPr>
      </w:pPr>
      <w:r>
        <w:rPr>
          <w:rFonts w:ascii="宋体" w:hAnsi="宋体" w:hint="eastAsia"/>
          <w:sz w:val="24"/>
        </w:rPr>
        <w:t>参选截止日在有效期内的营业执照（或事业单位、社会团体相关证书）。</w:t>
      </w:r>
    </w:p>
    <w:p w:rsidR="000659DD" w:rsidRDefault="000659DD" w:rsidP="000659DD">
      <w:pPr>
        <w:spacing w:line="360" w:lineRule="auto"/>
        <w:rPr>
          <w:rFonts w:ascii="宋体" w:hAnsi="宋体"/>
          <w:sz w:val="24"/>
        </w:rPr>
      </w:pPr>
    </w:p>
    <w:p w:rsidR="000659DD" w:rsidRDefault="000659DD" w:rsidP="000659DD">
      <w:pPr>
        <w:pStyle w:val="a5"/>
        <w:rPr>
          <w:rFonts w:ascii="宋体" w:hAnsi="宋体"/>
          <w:b/>
          <w:color w:val="000000"/>
          <w:sz w:val="24"/>
        </w:rPr>
      </w:pPr>
    </w:p>
    <w:p w:rsidR="000659DD" w:rsidRDefault="000659DD" w:rsidP="000659DD">
      <w:pPr>
        <w:numPr>
          <w:ilvl w:val="0"/>
          <w:numId w:val="17"/>
        </w:numPr>
        <w:spacing w:line="360" w:lineRule="auto"/>
        <w:rPr>
          <w:rFonts w:ascii="宋体" w:hAnsi="宋体"/>
          <w:sz w:val="24"/>
        </w:rPr>
      </w:pPr>
      <w:r>
        <w:rPr>
          <w:rFonts w:ascii="宋体" w:hAnsi="宋体" w:hint="eastAsia"/>
          <w:sz w:val="24"/>
        </w:rPr>
        <w:t>法人代表授权书（见如下附件</w:t>
      </w:r>
      <w:r>
        <w:rPr>
          <w:rFonts w:ascii="宋体" w:hAnsi="宋体"/>
          <w:sz w:val="24"/>
        </w:rPr>
        <w:t>1</w:t>
      </w:r>
      <w:r>
        <w:rPr>
          <w:rFonts w:ascii="宋体" w:hAnsi="宋体" w:hint="eastAsia"/>
          <w:sz w:val="24"/>
        </w:rPr>
        <w:t>格式）。</w:t>
      </w:r>
    </w:p>
    <w:p w:rsidR="000659DD" w:rsidRDefault="000659DD" w:rsidP="000659DD">
      <w:pPr>
        <w:spacing w:line="360" w:lineRule="auto"/>
        <w:rPr>
          <w:rFonts w:ascii="宋体" w:hAnsi="宋体"/>
          <w:sz w:val="24"/>
        </w:rPr>
      </w:pPr>
    </w:p>
    <w:p w:rsidR="000659DD" w:rsidRDefault="000659DD" w:rsidP="000659DD">
      <w:pPr>
        <w:numPr>
          <w:ilvl w:val="0"/>
          <w:numId w:val="17"/>
        </w:numPr>
        <w:spacing w:line="360" w:lineRule="auto"/>
        <w:rPr>
          <w:rFonts w:ascii="宋体" w:hAnsi="宋体"/>
          <w:sz w:val="24"/>
        </w:rPr>
      </w:pPr>
      <w:r>
        <w:rPr>
          <w:rFonts w:ascii="宋体" w:hAnsi="宋体" w:hint="eastAsia"/>
          <w:sz w:val="24"/>
        </w:rPr>
        <w:t>在参加采购活动前三年内，在经营活动中没有重大违法记录（见如下附件</w:t>
      </w:r>
      <w:r>
        <w:rPr>
          <w:rFonts w:ascii="宋体" w:hAnsi="宋体"/>
          <w:sz w:val="24"/>
        </w:rPr>
        <w:t>2</w:t>
      </w:r>
      <w:r>
        <w:rPr>
          <w:rFonts w:ascii="宋体" w:hAnsi="宋体" w:hint="eastAsia"/>
          <w:sz w:val="24"/>
        </w:rPr>
        <w:t>格式）。</w:t>
      </w:r>
    </w:p>
    <w:p w:rsidR="000659DD" w:rsidRDefault="000659DD" w:rsidP="000659DD">
      <w:pPr>
        <w:spacing w:line="360" w:lineRule="auto"/>
        <w:rPr>
          <w:rFonts w:ascii="宋体" w:hAnsi="宋体"/>
          <w:sz w:val="24"/>
        </w:rPr>
      </w:pPr>
    </w:p>
    <w:p w:rsidR="000659DD" w:rsidRDefault="000659DD" w:rsidP="000659DD">
      <w:pPr>
        <w:numPr>
          <w:ilvl w:val="0"/>
          <w:numId w:val="17"/>
        </w:numPr>
        <w:spacing w:line="360" w:lineRule="auto"/>
        <w:rPr>
          <w:rFonts w:ascii="宋体" w:hAnsi="宋体"/>
          <w:sz w:val="24"/>
        </w:rPr>
      </w:pPr>
      <w:r>
        <w:rPr>
          <w:rFonts w:ascii="宋体" w:hAnsi="宋体" w:hint="eastAsia"/>
          <w:sz w:val="24"/>
        </w:rPr>
        <w:t>自开展经营活动以来，未有过行贿犯罪记录（见如下附件</w:t>
      </w:r>
      <w:r>
        <w:rPr>
          <w:rFonts w:ascii="宋体" w:hAnsi="宋体"/>
          <w:sz w:val="24"/>
        </w:rPr>
        <w:t>3</w:t>
      </w:r>
      <w:r>
        <w:rPr>
          <w:rFonts w:ascii="宋体" w:hAnsi="宋体" w:hint="eastAsia"/>
          <w:sz w:val="24"/>
        </w:rPr>
        <w:t>格式）。</w:t>
      </w:r>
    </w:p>
    <w:p w:rsidR="000659DD" w:rsidRDefault="000659DD" w:rsidP="000659DD">
      <w:pPr>
        <w:spacing w:line="360" w:lineRule="auto"/>
        <w:rPr>
          <w:rFonts w:ascii="宋体" w:hAnsi="宋体"/>
          <w:sz w:val="24"/>
        </w:rPr>
      </w:pPr>
    </w:p>
    <w:p w:rsidR="000659DD" w:rsidRDefault="000659DD" w:rsidP="000659DD">
      <w:pPr>
        <w:numPr>
          <w:ilvl w:val="0"/>
          <w:numId w:val="17"/>
        </w:numPr>
        <w:spacing w:line="360" w:lineRule="auto"/>
        <w:rPr>
          <w:rFonts w:ascii="宋体" w:hAnsi="宋体"/>
          <w:sz w:val="24"/>
        </w:rPr>
      </w:pPr>
      <w:r>
        <w:rPr>
          <w:rFonts w:ascii="宋体" w:hAnsi="宋体" w:hint="eastAsia"/>
          <w:sz w:val="24"/>
        </w:rPr>
        <w:t>未被“信用中国”网站（www.creditchina.gov.cn）列入失信被执行人、重大税收违法案件当事人名单（见如下附件</w:t>
      </w:r>
      <w:r>
        <w:rPr>
          <w:rFonts w:ascii="宋体" w:hAnsi="宋体"/>
          <w:sz w:val="24"/>
        </w:rPr>
        <w:t>4</w:t>
      </w:r>
      <w:r>
        <w:rPr>
          <w:rFonts w:ascii="宋体" w:hAnsi="宋体" w:hint="eastAsia"/>
          <w:sz w:val="24"/>
        </w:rPr>
        <w:t>格式）。</w:t>
      </w:r>
    </w:p>
    <w:p w:rsidR="000D1B10" w:rsidRDefault="000D1B10" w:rsidP="000D1B10">
      <w:pPr>
        <w:pStyle w:val="af3"/>
        <w:ind w:firstLine="480"/>
        <w:rPr>
          <w:rFonts w:ascii="宋体" w:hAnsi="宋体"/>
          <w:sz w:val="24"/>
        </w:rPr>
      </w:pPr>
    </w:p>
    <w:p w:rsidR="000D1B10" w:rsidRPr="000D1B10" w:rsidRDefault="000D1B10" w:rsidP="000D1B10">
      <w:pPr>
        <w:pStyle w:val="ifb-1"/>
        <w:numPr>
          <w:ilvl w:val="0"/>
          <w:numId w:val="17"/>
        </w:numPr>
        <w:autoSpaceDE w:val="0"/>
        <w:autoSpaceDN w:val="0"/>
        <w:spacing w:line="360" w:lineRule="exact"/>
        <w:ind w:left="425" w:hanging="425"/>
        <w:rPr>
          <w:rFonts w:ascii="宋体" w:eastAsia="宋体" w:hAnsi="宋体"/>
          <w:sz w:val="24"/>
          <w:szCs w:val="22"/>
        </w:rPr>
      </w:pPr>
      <w:r w:rsidRPr="000D1B10">
        <w:rPr>
          <w:rFonts w:ascii="宋体" w:eastAsia="宋体" w:hAnsi="宋体" w:hint="eastAsia"/>
          <w:sz w:val="24"/>
          <w:szCs w:val="22"/>
        </w:rPr>
        <w:t>具有建筑工程施工总承包三级(或以上)或建筑装修装饰工程专业承包贰级（或以上），并获得安全生产许可证。</w:t>
      </w:r>
    </w:p>
    <w:p w:rsidR="000659DD" w:rsidRDefault="000659DD" w:rsidP="000659DD">
      <w:pPr>
        <w:pStyle w:val="a5"/>
      </w:pPr>
    </w:p>
    <w:p w:rsidR="000659DD" w:rsidRDefault="000659DD" w:rsidP="000659DD">
      <w:pPr>
        <w:spacing w:line="360" w:lineRule="auto"/>
        <w:rPr>
          <w:rFonts w:ascii="宋体" w:hAnsi="宋体"/>
          <w:sz w:val="24"/>
        </w:rPr>
      </w:pPr>
    </w:p>
    <w:p w:rsidR="000659DD" w:rsidRDefault="000659DD" w:rsidP="000659DD">
      <w:pPr>
        <w:pStyle w:val="a5"/>
        <w:rPr>
          <w:rFonts w:ascii="宋体" w:hAnsi="宋体"/>
          <w:b/>
          <w:color w:val="000000"/>
          <w:sz w:val="24"/>
        </w:rPr>
      </w:pPr>
    </w:p>
    <w:p w:rsidR="000659DD" w:rsidRDefault="000659DD" w:rsidP="000659DD">
      <w:pPr>
        <w:jc w:val="left"/>
        <w:rPr>
          <w:rFonts w:ascii="宋体" w:hAnsi="宋体"/>
          <w:sz w:val="24"/>
        </w:rPr>
      </w:pPr>
    </w:p>
    <w:p w:rsidR="000659DD" w:rsidRDefault="000659DD" w:rsidP="000659DD">
      <w:pPr>
        <w:jc w:val="left"/>
        <w:rPr>
          <w:rFonts w:ascii="宋体" w:hAnsi="宋体" w:cs="宋体"/>
          <w:sz w:val="24"/>
        </w:rPr>
      </w:pPr>
    </w:p>
    <w:p w:rsidR="000659DD" w:rsidRDefault="000659DD" w:rsidP="000659DD">
      <w:pPr>
        <w:jc w:val="left"/>
        <w:rPr>
          <w:rFonts w:ascii="宋体" w:hAnsi="宋体" w:cs="宋体"/>
          <w:sz w:val="24"/>
        </w:rPr>
      </w:pPr>
    </w:p>
    <w:p w:rsidR="000659DD" w:rsidRDefault="000659DD" w:rsidP="000659DD">
      <w:pPr>
        <w:jc w:val="left"/>
        <w:rPr>
          <w:rFonts w:ascii="宋体" w:hAnsi="宋体" w:cs="宋体"/>
          <w:sz w:val="24"/>
        </w:rPr>
      </w:pPr>
    </w:p>
    <w:p w:rsidR="000659DD" w:rsidRDefault="000659DD" w:rsidP="000659DD">
      <w:pPr>
        <w:jc w:val="left"/>
        <w:rPr>
          <w:rFonts w:ascii="宋体" w:hAnsi="宋体" w:cs="宋体"/>
          <w:sz w:val="24"/>
        </w:rPr>
      </w:pPr>
    </w:p>
    <w:p w:rsidR="000659DD" w:rsidRDefault="000659DD" w:rsidP="000659DD">
      <w:pPr>
        <w:jc w:val="left"/>
        <w:rPr>
          <w:rFonts w:ascii="宋体" w:hAnsi="宋体" w:cs="宋体"/>
          <w:sz w:val="24"/>
        </w:rPr>
      </w:pPr>
    </w:p>
    <w:p w:rsidR="000659DD" w:rsidRDefault="000659DD" w:rsidP="000659DD">
      <w:pPr>
        <w:jc w:val="left"/>
        <w:rPr>
          <w:rFonts w:ascii="宋体" w:hAnsi="宋体" w:cs="宋体"/>
          <w:sz w:val="24"/>
        </w:rPr>
      </w:pPr>
    </w:p>
    <w:p w:rsidR="000659DD" w:rsidRDefault="000659DD" w:rsidP="000659DD">
      <w:pPr>
        <w:jc w:val="left"/>
        <w:rPr>
          <w:rFonts w:ascii="宋体" w:hAnsi="宋体" w:cs="宋体"/>
          <w:sz w:val="24"/>
        </w:rPr>
      </w:pPr>
      <w:r>
        <w:rPr>
          <w:rFonts w:ascii="宋体" w:hAnsi="宋体" w:cs="宋体"/>
          <w:sz w:val="24"/>
        </w:rPr>
        <w:br w:type="page"/>
      </w:r>
      <w:r>
        <w:rPr>
          <w:rFonts w:ascii="宋体" w:hAnsi="宋体" w:cs="宋体" w:hint="eastAsia"/>
          <w:sz w:val="24"/>
        </w:rPr>
        <w:lastRenderedPageBreak/>
        <w:t>附件1：法人代表授权书</w:t>
      </w:r>
    </w:p>
    <w:p w:rsidR="000659DD" w:rsidRDefault="000659DD" w:rsidP="000659DD">
      <w:pPr>
        <w:jc w:val="center"/>
        <w:rPr>
          <w:rFonts w:ascii="宋体" w:hAnsi="宋体" w:cs="宋体"/>
          <w:b/>
          <w:sz w:val="32"/>
        </w:rPr>
      </w:pPr>
      <w:r>
        <w:rPr>
          <w:rFonts w:ascii="宋体" w:hAnsi="宋体" w:cs="宋体" w:hint="eastAsia"/>
          <w:b/>
          <w:sz w:val="32"/>
        </w:rPr>
        <w:t>法人代表授权书（格式）</w:t>
      </w:r>
    </w:p>
    <w:p w:rsidR="000659DD" w:rsidRDefault="000659DD" w:rsidP="000659DD">
      <w:pPr>
        <w:spacing w:line="360" w:lineRule="auto"/>
        <w:rPr>
          <w:rFonts w:ascii="宋体" w:hAnsi="宋体" w:cs="宋体"/>
        </w:rPr>
      </w:pPr>
    </w:p>
    <w:p w:rsidR="000659DD" w:rsidRDefault="000659DD" w:rsidP="000659DD">
      <w:pPr>
        <w:pStyle w:val="att"/>
        <w:autoSpaceDE w:val="0"/>
        <w:autoSpaceDN w:val="0"/>
        <w:spacing w:before="120" w:after="120" w:line="240" w:lineRule="atLeast"/>
        <w:ind w:firstLine="525"/>
        <w:jc w:val="left"/>
        <w:rPr>
          <w:rFonts w:ascii="宋体" w:eastAsia="宋体" w:hAnsi="宋体"/>
        </w:rPr>
      </w:pPr>
      <w:r>
        <w:rPr>
          <w:rFonts w:ascii="宋体" w:eastAsia="宋体" w:hAnsi="宋体" w:hint="eastAsia"/>
          <w:spacing w:val="8"/>
        </w:rPr>
        <w:t>本授权书声明</w:t>
      </w:r>
      <w:r>
        <w:rPr>
          <w:rFonts w:ascii="宋体" w:eastAsia="宋体" w:hAnsi="宋体"/>
          <w:spacing w:val="8"/>
        </w:rPr>
        <w:t>：</w:t>
      </w:r>
      <w:r>
        <w:rPr>
          <w:rFonts w:ascii="宋体" w:eastAsia="宋体" w:hAnsi="宋体" w:hint="eastAsia"/>
          <w:spacing w:val="8"/>
        </w:rPr>
        <w:t>注册于</w:t>
      </w:r>
      <w:r>
        <w:rPr>
          <w:rFonts w:ascii="宋体" w:eastAsia="宋体" w:hAnsi="宋体"/>
          <w:spacing w:val="8"/>
          <w:u w:val="single"/>
        </w:rPr>
        <w:t xml:space="preserve"> </w:t>
      </w:r>
      <w:r>
        <w:rPr>
          <w:rFonts w:ascii="宋体" w:eastAsia="宋体" w:hAnsi="宋体" w:hint="eastAsia"/>
          <w:spacing w:val="8"/>
          <w:u w:val="single"/>
        </w:rPr>
        <w:t>（国家或地区的名称）</w:t>
      </w:r>
      <w:r>
        <w:rPr>
          <w:rFonts w:ascii="宋体" w:eastAsia="宋体" w:hAnsi="宋体" w:hint="eastAsia"/>
          <w:spacing w:val="8"/>
        </w:rPr>
        <w:t>的</w:t>
      </w:r>
      <w:r>
        <w:rPr>
          <w:rFonts w:ascii="宋体" w:eastAsia="宋体" w:hAnsi="宋体" w:hint="eastAsia"/>
          <w:spacing w:val="8"/>
          <w:u w:val="single"/>
        </w:rPr>
        <w:t>（投标人名称）</w:t>
      </w:r>
      <w:r>
        <w:rPr>
          <w:rFonts w:ascii="宋体" w:eastAsia="宋体" w:hAnsi="宋体" w:hint="eastAsia"/>
          <w:spacing w:val="8"/>
        </w:rPr>
        <w:t>的在下面</w:t>
      </w:r>
      <w:r>
        <w:rPr>
          <w:rFonts w:ascii="宋体" w:eastAsia="宋体" w:hAnsi="宋体" w:hint="eastAsia"/>
          <w:spacing w:val="20"/>
        </w:rPr>
        <w:t>签字的</w:t>
      </w:r>
      <w:r>
        <w:rPr>
          <w:rFonts w:ascii="宋体" w:eastAsia="宋体" w:hAnsi="宋体" w:hint="eastAsia"/>
          <w:spacing w:val="20"/>
          <w:u w:val="single"/>
        </w:rPr>
        <w:t>（法人代表姓名、职务）</w:t>
      </w:r>
      <w:r>
        <w:rPr>
          <w:rFonts w:ascii="宋体" w:eastAsia="宋体" w:hAnsi="宋体" w:hint="eastAsia"/>
          <w:spacing w:val="20"/>
        </w:rPr>
        <w:t>代表本公司授权</w:t>
      </w:r>
      <w:r>
        <w:rPr>
          <w:rFonts w:ascii="宋体" w:eastAsia="宋体" w:hAnsi="宋体" w:hint="eastAsia"/>
          <w:spacing w:val="20"/>
          <w:u w:val="single"/>
        </w:rPr>
        <w:t>（投标人名称）</w:t>
      </w:r>
      <w:r>
        <w:rPr>
          <w:rFonts w:ascii="宋体" w:eastAsia="宋体" w:hAnsi="宋体" w:hint="eastAsia"/>
          <w:spacing w:val="20"/>
        </w:rPr>
        <w:t xml:space="preserve"> 的在下面签字</w:t>
      </w:r>
      <w:r>
        <w:rPr>
          <w:rFonts w:ascii="宋体" w:eastAsia="宋体" w:hAnsi="宋体" w:hint="eastAsia"/>
          <w:spacing w:val="12"/>
        </w:rPr>
        <w:t>的</w:t>
      </w:r>
      <w:r>
        <w:rPr>
          <w:rFonts w:ascii="宋体" w:eastAsia="宋体" w:hAnsi="宋体" w:hint="eastAsia"/>
          <w:spacing w:val="12"/>
          <w:u w:val="single"/>
        </w:rPr>
        <w:t>（被授权人的姓名、职务）</w:t>
      </w:r>
      <w:r>
        <w:rPr>
          <w:rFonts w:ascii="宋体" w:eastAsia="宋体" w:hAnsi="宋体" w:hint="eastAsia"/>
          <w:spacing w:val="12"/>
        </w:rPr>
        <w:t>为本公司的合法代理人，就</w:t>
      </w:r>
      <w:r>
        <w:rPr>
          <w:rFonts w:ascii="宋体" w:eastAsia="宋体" w:hAnsi="宋体" w:hint="eastAsia"/>
          <w:spacing w:val="12"/>
          <w:u w:val="single"/>
        </w:rPr>
        <w:t>（项目名称）</w:t>
      </w:r>
      <w:r>
        <w:rPr>
          <w:rFonts w:ascii="宋体" w:eastAsia="宋体" w:hAnsi="宋体" w:hint="eastAsia"/>
          <w:spacing w:val="12"/>
        </w:rPr>
        <w:t>的投标</w:t>
      </w:r>
      <w:r>
        <w:rPr>
          <w:rFonts w:ascii="宋体" w:eastAsia="宋体" w:hAnsi="宋体" w:hint="eastAsia"/>
        </w:rPr>
        <w:t>，以本公司名义签署并处理一切与之有关的文件和事务。</w:t>
      </w:r>
    </w:p>
    <w:p w:rsidR="000659DD" w:rsidRDefault="000659DD" w:rsidP="000659DD">
      <w:pPr>
        <w:pStyle w:val="att"/>
        <w:autoSpaceDE w:val="0"/>
        <w:autoSpaceDN w:val="0"/>
        <w:spacing w:before="120" w:after="120" w:line="240" w:lineRule="atLeast"/>
        <w:ind w:left="525"/>
        <w:jc w:val="left"/>
        <w:rPr>
          <w:rFonts w:ascii="宋体" w:eastAsia="宋体" w:hAnsi="宋体"/>
        </w:rPr>
      </w:pPr>
      <w:r>
        <w:rPr>
          <w:rFonts w:ascii="宋体" w:eastAsia="宋体" w:hAnsi="宋体" w:hint="eastAsia"/>
        </w:rPr>
        <w:t>本授权书于</w:t>
      </w:r>
      <w:r>
        <w:rPr>
          <w:rFonts w:ascii="宋体" w:eastAsia="宋体" w:hAnsi="宋体" w:hint="eastAsia"/>
          <w:u w:val="single"/>
        </w:rPr>
        <w:t xml:space="preserve">               </w:t>
      </w:r>
      <w:r>
        <w:rPr>
          <w:rFonts w:ascii="宋体" w:eastAsia="宋体" w:hAnsi="宋体" w:hint="eastAsia"/>
        </w:rPr>
        <w:t>年</w:t>
      </w:r>
      <w:r>
        <w:rPr>
          <w:rFonts w:ascii="宋体" w:eastAsia="宋体" w:hAnsi="宋体" w:hint="eastAsia"/>
          <w:u w:val="single"/>
        </w:rPr>
        <w:t xml:space="preserve">    </w:t>
      </w:r>
      <w:r>
        <w:rPr>
          <w:rFonts w:ascii="宋体" w:eastAsia="宋体" w:hAnsi="宋体" w:hint="eastAsia"/>
        </w:rPr>
        <w:t>月</w:t>
      </w:r>
      <w:r>
        <w:rPr>
          <w:rFonts w:ascii="宋体" w:eastAsia="宋体" w:hAnsi="宋体" w:hint="eastAsia"/>
          <w:u w:val="single"/>
        </w:rPr>
        <w:t xml:space="preserve">    </w:t>
      </w:r>
      <w:r>
        <w:rPr>
          <w:rFonts w:ascii="宋体" w:eastAsia="宋体" w:hAnsi="宋体" w:hint="eastAsia"/>
        </w:rPr>
        <w:t>日签字生效，特此声明。</w:t>
      </w:r>
    </w:p>
    <w:p w:rsidR="000659DD" w:rsidRDefault="000659DD" w:rsidP="000659DD">
      <w:pPr>
        <w:pStyle w:val="att"/>
        <w:autoSpaceDE w:val="0"/>
        <w:autoSpaceDN w:val="0"/>
        <w:spacing w:before="120" w:after="120" w:line="240" w:lineRule="atLeast"/>
        <w:jc w:val="left"/>
        <w:rPr>
          <w:rFonts w:ascii="宋体" w:eastAsia="宋体" w:hAnsi="宋体"/>
        </w:rPr>
      </w:pPr>
    </w:p>
    <w:p w:rsidR="000659DD" w:rsidRDefault="000659DD" w:rsidP="000659DD">
      <w:pPr>
        <w:pStyle w:val="att"/>
        <w:tabs>
          <w:tab w:val="left" w:pos="9030"/>
        </w:tabs>
        <w:autoSpaceDE w:val="0"/>
        <w:autoSpaceDN w:val="0"/>
        <w:spacing w:before="120" w:after="120"/>
        <w:ind w:left="2415" w:hanging="2415"/>
        <w:rPr>
          <w:rFonts w:ascii="宋体" w:eastAsia="宋体" w:hAnsi="宋体"/>
          <w:szCs w:val="24"/>
        </w:rPr>
      </w:pPr>
      <w:r>
        <w:rPr>
          <w:rFonts w:ascii="宋体" w:eastAsia="宋体" w:hAnsi="宋体" w:hint="eastAsia"/>
          <w:szCs w:val="24"/>
        </w:rPr>
        <w:t>授权单位公章：</w:t>
      </w:r>
      <w:r>
        <w:rPr>
          <w:rFonts w:ascii="宋体" w:eastAsia="宋体" w:hAnsi="宋体"/>
          <w:szCs w:val="24"/>
        </w:rPr>
        <w:tab/>
      </w:r>
      <w:r>
        <w:rPr>
          <w:rFonts w:ascii="宋体" w:eastAsia="宋体" w:hAnsi="宋体" w:hint="eastAsia"/>
          <w:szCs w:val="24"/>
          <w:u w:val="single"/>
        </w:rPr>
        <w:tab/>
      </w:r>
    </w:p>
    <w:p w:rsidR="000659DD" w:rsidRDefault="000659DD" w:rsidP="000659DD">
      <w:pPr>
        <w:pStyle w:val="att"/>
        <w:tabs>
          <w:tab w:val="left" w:pos="9030"/>
        </w:tabs>
        <w:autoSpaceDE w:val="0"/>
        <w:autoSpaceDN w:val="0"/>
        <w:spacing w:before="120" w:after="120"/>
        <w:rPr>
          <w:rFonts w:ascii="宋体" w:eastAsia="宋体" w:hAnsi="宋体"/>
          <w:color w:val="000000"/>
          <w:szCs w:val="24"/>
          <w:u w:val="single"/>
        </w:rPr>
      </w:pPr>
      <w:r>
        <w:rPr>
          <w:rFonts w:ascii="宋体" w:eastAsia="宋体" w:hAnsi="宋体" w:hint="eastAsia"/>
          <w:color w:val="000000"/>
          <w:szCs w:val="24"/>
        </w:rPr>
        <w:t>法定代表人（投资人/负责人）签字或盖法人章：</w:t>
      </w:r>
      <w:r>
        <w:rPr>
          <w:rFonts w:ascii="宋体" w:eastAsia="宋体" w:hAnsi="宋体" w:hint="eastAsia"/>
          <w:color w:val="000000"/>
          <w:szCs w:val="24"/>
          <w:u w:val="single"/>
        </w:rPr>
        <w:tab/>
      </w:r>
    </w:p>
    <w:p w:rsidR="000659DD" w:rsidRDefault="000659DD" w:rsidP="000659DD">
      <w:pPr>
        <w:pStyle w:val="att"/>
        <w:tabs>
          <w:tab w:val="left" w:pos="9030"/>
        </w:tabs>
        <w:autoSpaceDE w:val="0"/>
        <w:autoSpaceDN w:val="0"/>
        <w:spacing w:before="120" w:after="120"/>
        <w:ind w:left="2415" w:hanging="2415"/>
        <w:rPr>
          <w:rFonts w:ascii="宋体" w:eastAsia="宋体" w:hAnsi="宋体"/>
          <w:color w:val="000000"/>
          <w:szCs w:val="24"/>
          <w:u w:val="single"/>
        </w:rPr>
      </w:pPr>
      <w:r>
        <w:rPr>
          <w:rFonts w:ascii="宋体" w:eastAsia="宋体" w:hAnsi="宋体" w:hint="eastAsia"/>
          <w:color w:val="000000"/>
          <w:szCs w:val="24"/>
        </w:rPr>
        <w:t>被授权人签字或盖章：</w:t>
      </w:r>
      <w:r>
        <w:rPr>
          <w:rFonts w:ascii="宋体" w:eastAsia="宋体" w:hAnsi="宋体"/>
          <w:color w:val="000000"/>
          <w:szCs w:val="24"/>
        </w:rPr>
        <w:tab/>
      </w:r>
      <w:r>
        <w:rPr>
          <w:rFonts w:ascii="宋体" w:eastAsia="宋体" w:hAnsi="宋体" w:hint="eastAsia"/>
          <w:color w:val="000000"/>
          <w:szCs w:val="24"/>
          <w:u w:val="single"/>
        </w:rPr>
        <w:tab/>
      </w:r>
    </w:p>
    <w:p w:rsidR="000659DD" w:rsidRDefault="000659DD" w:rsidP="000659DD">
      <w:pPr>
        <w:pStyle w:val="att"/>
        <w:tabs>
          <w:tab w:val="left" w:pos="9030"/>
        </w:tabs>
        <w:autoSpaceDE w:val="0"/>
        <w:autoSpaceDN w:val="0"/>
        <w:spacing w:before="120" w:after="120"/>
        <w:jc w:val="left"/>
        <w:rPr>
          <w:rFonts w:ascii="宋体" w:eastAsia="宋体" w:hAnsi="宋体" w:cs="宋体"/>
          <w:u w:val="single"/>
        </w:rPr>
      </w:pPr>
      <w:r>
        <w:rPr>
          <w:rFonts w:ascii="宋体" w:eastAsia="宋体" w:hAnsi="宋体" w:cs="宋体" w:hint="eastAsia"/>
        </w:rPr>
        <w:t>法人代表签字或盖章：</w:t>
      </w:r>
      <w:r>
        <w:rPr>
          <w:rFonts w:ascii="宋体" w:eastAsia="宋体" w:hAnsi="宋体" w:cs="宋体" w:hint="eastAsia"/>
          <w:u w:val="single"/>
        </w:rPr>
        <w:tab/>
      </w:r>
      <w:r>
        <w:rPr>
          <w:rFonts w:ascii="宋体" w:eastAsia="宋体" w:hAnsi="宋体" w:cs="宋体" w:hint="eastAsia"/>
          <w:u w:val="single"/>
        </w:rPr>
        <w:tab/>
      </w:r>
    </w:p>
    <w:p w:rsidR="000659DD" w:rsidRDefault="000659DD" w:rsidP="000659DD">
      <w:pPr>
        <w:pStyle w:val="att"/>
        <w:tabs>
          <w:tab w:val="left" w:pos="9030"/>
        </w:tabs>
        <w:autoSpaceDE w:val="0"/>
        <w:autoSpaceDN w:val="0"/>
        <w:spacing w:before="120" w:after="120"/>
        <w:jc w:val="left"/>
        <w:rPr>
          <w:rFonts w:ascii="宋体" w:eastAsia="宋体" w:hAnsi="宋体" w:cs="宋体"/>
        </w:rPr>
      </w:pPr>
      <w:r>
        <w:rPr>
          <w:rFonts w:ascii="宋体" w:eastAsia="宋体" w:hAnsi="宋体" w:cs="宋体" w:hint="eastAsia"/>
        </w:rPr>
        <w:t>法人代表身份证号码：</w:t>
      </w:r>
      <w:r>
        <w:rPr>
          <w:rFonts w:ascii="宋体" w:eastAsia="宋体" w:hAnsi="宋体" w:cs="宋体" w:hint="eastAsia"/>
          <w:u w:val="single"/>
        </w:rPr>
        <w:tab/>
      </w:r>
      <w:r>
        <w:rPr>
          <w:rFonts w:ascii="宋体" w:eastAsia="宋体" w:hAnsi="宋体" w:cs="宋体" w:hint="eastAsia"/>
          <w:u w:val="single"/>
        </w:rPr>
        <w:tab/>
      </w:r>
    </w:p>
    <w:p w:rsidR="000659DD" w:rsidRDefault="000659DD" w:rsidP="000659DD">
      <w:pPr>
        <w:pStyle w:val="att"/>
        <w:tabs>
          <w:tab w:val="left" w:pos="9030"/>
        </w:tabs>
        <w:autoSpaceDE w:val="0"/>
        <w:autoSpaceDN w:val="0"/>
        <w:spacing w:before="120" w:after="120"/>
        <w:jc w:val="left"/>
        <w:rPr>
          <w:rFonts w:ascii="宋体" w:eastAsia="宋体" w:hAnsi="宋体" w:cs="宋体"/>
        </w:rPr>
      </w:pPr>
      <w:r>
        <w:rPr>
          <w:rFonts w:ascii="宋体" w:eastAsia="宋体" w:hAnsi="宋体" w:cs="宋体" w:hint="eastAsia"/>
        </w:rPr>
        <w:t>授权单位公章：</w:t>
      </w:r>
      <w:r>
        <w:rPr>
          <w:rFonts w:ascii="宋体" w:eastAsia="宋体" w:hAnsi="宋体" w:cs="宋体" w:hint="eastAsia"/>
          <w:u w:val="single"/>
        </w:rPr>
        <w:tab/>
      </w:r>
      <w:r>
        <w:rPr>
          <w:rFonts w:ascii="宋体" w:eastAsia="宋体" w:hAnsi="宋体" w:cs="宋体" w:hint="eastAsia"/>
          <w:u w:val="single"/>
        </w:rPr>
        <w:tab/>
      </w:r>
    </w:p>
    <w:p w:rsidR="000659DD" w:rsidRDefault="000659DD" w:rsidP="000659DD">
      <w:pPr>
        <w:pStyle w:val="att"/>
        <w:tabs>
          <w:tab w:val="left" w:pos="9030"/>
        </w:tabs>
        <w:autoSpaceDE w:val="0"/>
        <w:autoSpaceDN w:val="0"/>
        <w:spacing w:before="120" w:after="120"/>
        <w:jc w:val="left"/>
        <w:rPr>
          <w:rFonts w:ascii="宋体" w:eastAsia="宋体" w:hAnsi="宋体" w:cs="宋体"/>
        </w:rPr>
      </w:pPr>
      <w:r>
        <w:rPr>
          <w:rFonts w:ascii="宋体" w:eastAsia="宋体" w:hAnsi="宋体" w:cs="宋体" w:hint="eastAsia"/>
        </w:rPr>
        <w:t>被授权人签字或盖章：</w:t>
      </w:r>
      <w:r>
        <w:rPr>
          <w:rFonts w:ascii="宋体" w:eastAsia="宋体" w:hAnsi="宋体" w:cs="宋体" w:hint="eastAsia"/>
          <w:u w:val="single"/>
        </w:rPr>
        <w:tab/>
      </w:r>
      <w:r>
        <w:rPr>
          <w:rFonts w:ascii="宋体" w:eastAsia="宋体" w:hAnsi="宋体" w:cs="宋体" w:hint="eastAsia"/>
          <w:u w:val="single"/>
        </w:rPr>
        <w:tab/>
      </w:r>
    </w:p>
    <w:p w:rsidR="000659DD" w:rsidRDefault="000659DD" w:rsidP="000659DD">
      <w:pPr>
        <w:pStyle w:val="att"/>
        <w:tabs>
          <w:tab w:val="left" w:pos="9030"/>
        </w:tabs>
        <w:autoSpaceDE w:val="0"/>
        <w:autoSpaceDN w:val="0"/>
        <w:spacing w:before="120" w:after="120"/>
        <w:jc w:val="left"/>
        <w:rPr>
          <w:rFonts w:ascii="宋体" w:eastAsia="宋体" w:hAnsi="宋体" w:cs="宋体"/>
          <w:u w:val="single"/>
        </w:rPr>
      </w:pPr>
      <w:r>
        <w:rPr>
          <w:rFonts w:ascii="宋体" w:eastAsia="宋体" w:hAnsi="宋体" w:cs="宋体" w:hint="eastAsia"/>
        </w:rPr>
        <w:t>被授权人身份证号码：</w:t>
      </w:r>
      <w:r>
        <w:rPr>
          <w:rFonts w:ascii="宋体" w:eastAsia="宋体" w:hAnsi="宋体" w:cs="宋体" w:hint="eastAsia"/>
          <w:u w:val="single"/>
        </w:rPr>
        <w:tab/>
      </w:r>
      <w:r>
        <w:rPr>
          <w:rFonts w:ascii="宋体" w:eastAsia="宋体" w:hAnsi="宋体" w:cs="宋体" w:hint="eastAsia"/>
          <w:u w:val="single"/>
        </w:rPr>
        <w:tab/>
      </w:r>
    </w:p>
    <w:p w:rsidR="000659DD" w:rsidRDefault="000659DD" w:rsidP="000659DD">
      <w:pPr>
        <w:pStyle w:val="att"/>
        <w:tabs>
          <w:tab w:val="left" w:pos="9030"/>
        </w:tabs>
        <w:autoSpaceDE w:val="0"/>
        <w:autoSpaceDN w:val="0"/>
        <w:spacing w:before="120" w:after="120"/>
        <w:jc w:val="left"/>
        <w:rPr>
          <w:rFonts w:ascii="宋体" w:eastAsia="宋体" w:hAnsi="宋体" w:cs="宋体"/>
          <w:u w:val="single"/>
        </w:rPr>
      </w:pPr>
      <w:r>
        <w:rPr>
          <w:rFonts w:ascii="宋体" w:eastAsia="宋体" w:hAnsi="宋体" w:cs="宋体" w:hint="eastAsia"/>
        </w:rPr>
        <w:t xml:space="preserve">被授权人联系电话：  </w:t>
      </w:r>
      <w:r>
        <w:rPr>
          <w:rFonts w:ascii="宋体" w:eastAsia="宋体" w:hAnsi="宋体" w:cs="宋体" w:hint="eastAsia"/>
          <w:u w:val="single"/>
        </w:rPr>
        <w:tab/>
      </w:r>
      <w:r>
        <w:rPr>
          <w:rFonts w:ascii="宋体" w:eastAsia="宋体" w:hAnsi="宋体" w:cs="宋体" w:hint="eastAsia"/>
          <w:u w:val="single"/>
        </w:rPr>
        <w:tab/>
      </w:r>
    </w:p>
    <w:p w:rsidR="000659DD" w:rsidRDefault="000659DD" w:rsidP="000659DD">
      <w:pPr>
        <w:rPr>
          <w:rFonts w:ascii="宋体" w:hAnsi="宋体"/>
          <w:bCs/>
          <w:color w:val="FF0000"/>
          <w:sz w:val="24"/>
        </w:rPr>
      </w:pPr>
    </w:p>
    <w:p w:rsidR="000659DD" w:rsidRDefault="000659DD" w:rsidP="000659DD">
      <w:pPr>
        <w:rPr>
          <w:rFonts w:ascii="宋体" w:hAnsi="宋体"/>
          <w:bCs/>
          <w:color w:val="FF0000"/>
          <w:sz w:val="24"/>
        </w:rPr>
      </w:pPr>
      <w:r>
        <w:rPr>
          <w:rFonts w:ascii="宋体" w:hAnsi="宋体" w:hint="eastAsia"/>
          <w:bCs/>
          <w:color w:val="FF0000"/>
          <w:sz w:val="24"/>
        </w:rPr>
        <w:t>注：请另附上法人代表及被授权人的身份证（正反两面）或其他有效证件的复印件各一份。</w:t>
      </w:r>
    </w:p>
    <w:p w:rsidR="000659DD" w:rsidRDefault="000659DD" w:rsidP="000659DD">
      <w:pPr>
        <w:rPr>
          <w:rFonts w:ascii="宋体" w:hAnsi="宋体"/>
          <w:b/>
          <w:color w:val="000000"/>
          <w:sz w:val="28"/>
          <w:highlight w:val="yellow"/>
        </w:rPr>
      </w:pPr>
    </w:p>
    <w:p w:rsidR="000D1B10" w:rsidRDefault="000D1B10" w:rsidP="000659DD">
      <w:pPr>
        <w:rPr>
          <w:rFonts w:ascii="宋体" w:hAnsi="宋体"/>
          <w:b/>
          <w:color w:val="000000"/>
          <w:sz w:val="28"/>
          <w:highlight w:val="yellow"/>
        </w:rPr>
      </w:pPr>
    </w:p>
    <w:p w:rsidR="000D1B10" w:rsidRDefault="000D1B10" w:rsidP="000659DD">
      <w:pPr>
        <w:rPr>
          <w:rFonts w:ascii="宋体" w:hAnsi="宋体"/>
          <w:b/>
          <w:color w:val="000000"/>
          <w:sz w:val="28"/>
          <w:highlight w:val="yellow"/>
        </w:rPr>
      </w:pPr>
    </w:p>
    <w:p w:rsidR="000D1B10" w:rsidRDefault="000D1B10" w:rsidP="000659DD">
      <w:pPr>
        <w:rPr>
          <w:rFonts w:ascii="宋体" w:hAnsi="宋体"/>
          <w:b/>
          <w:color w:val="000000"/>
          <w:sz w:val="28"/>
          <w:highlight w:val="yellow"/>
        </w:rPr>
      </w:pPr>
    </w:p>
    <w:p w:rsidR="000D1B10" w:rsidRDefault="000D1B10" w:rsidP="000659DD">
      <w:pPr>
        <w:rPr>
          <w:rFonts w:ascii="宋体" w:hAnsi="宋体"/>
          <w:b/>
          <w:color w:val="000000"/>
          <w:sz w:val="28"/>
          <w:highlight w:val="yellow"/>
        </w:rPr>
      </w:pPr>
    </w:p>
    <w:p w:rsidR="000D1B10" w:rsidRDefault="000D1B10" w:rsidP="000659DD">
      <w:pPr>
        <w:rPr>
          <w:rFonts w:ascii="宋体" w:hAnsi="宋体"/>
          <w:b/>
          <w:color w:val="000000"/>
          <w:sz w:val="28"/>
          <w:highlight w:val="yellow"/>
        </w:rPr>
      </w:pPr>
    </w:p>
    <w:p w:rsidR="000659DD" w:rsidRDefault="000659DD" w:rsidP="000659DD">
      <w:pPr>
        <w:rPr>
          <w:rFonts w:ascii="宋体" w:hAnsi="宋体"/>
          <w:bCs/>
          <w:color w:val="000000"/>
          <w:sz w:val="28"/>
        </w:rPr>
      </w:pPr>
      <w:r>
        <w:rPr>
          <w:rFonts w:ascii="宋体" w:hAnsi="宋体" w:hint="eastAsia"/>
          <w:b/>
          <w:color w:val="000000"/>
          <w:sz w:val="28"/>
          <w:highlight w:val="yellow"/>
        </w:rPr>
        <w:lastRenderedPageBreak/>
        <w:t>附件A、法人代表授权书（递交投标文件专用版）</w:t>
      </w:r>
    </w:p>
    <w:p w:rsidR="000659DD" w:rsidRDefault="000659DD" w:rsidP="000659DD">
      <w:pPr>
        <w:rPr>
          <w:rFonts w:ascii="宋体" w:hAnsi="宋体"/>
          <w:bCs/>
          <w:color w:val="FF0000"/>
          <w:sz w:val="28"/>
        </w:rPr>
      </w:pPr>
      <w:r>
        <w:rPr>
          <w:rFonts w:ascii="宋体" w:hAnsi="宋体" w:hint="eastAsia"/>
          <w:bCs/>
          <w:color w:val="FF0000"/>
          <w:sz w:val="28"/>
        </w:rPr>
        <w:t>特别说明：此表勿与投标文件封装，仅用于现场递交投标文件时单独提供</w:t>
      </w:r>
    </w:p>
    <w:p w:rsidR="000659DD" w:rsidRDefault="000659DD" w:rsidP="000659DD">
      <w:pPr>
        <w:jc w:val="center"/>
        <w:rPr>
          <w:b/>
          <w:sz w:val="32"/>
        </w:rPr>
      </w:pPr>
      <w:r>
        <w:rPr>
          <w:rFonts w:hint="eastAsia"/>
          <w:b/>
          <w:sz w:val="32"/>
        </w:rPr>
        <w:t>法人代表授权书</w:t>
      </w:r>
      <w:r>
        <w:rPr>
          <w:rFonts w:hint="eastAsia"/>
          <w:b/>
          <w:color w:val="FF0000"/>
          <w:sz w:val="32"/>
        </w:rPr>
        <w:t>（递交投标文件专用版）</w:t>
      </w:r>
    </w:p>
    <w:p w:rsidR="000659DD" w:rsidRDefault="000659DD" w:rsidP="000659DD"/>
    <w:p w:rsidR="000659DD" w:rsidRDefault="000659DD" w:rsidP="000659DD">
      <w:pPr>
        <w:spacing w:line="360" w:lineRule="auto"/>
        <w:rPr>
          <w:sz w:val="24"/>
          <w:szCs w:val="32"/>
        </w:rPr>
      </w:pPr>
      <w:r>
        <w:rPr>
          <w:rFonts w:hint="eastAsia"/>
          <w:sz w:val="24"/>
          <w:szCs w:val="32"/>
        </w:rPr>
        <w:t xml:space="preserve">    </w:t>
      </w:r>
      <w:r>
        <w:rPr>
          <w:rFonts w:hint="eastAsia"/>
          <w:sz w:val="24"/>
          <w:szCs w:val="32"/>
        </w:rPr>
        <w:t>本授权书声明</w:t>
      </w:r>
      <w:r>
        <w:rPr>
          <w:sz w:val="24"/>
          <w:szCs w:val="32"/>
        </w:rPr>
        <w:t>：</w:t>
      </w:r>
      <w:r>
        <w:rPr>
          <w:rFonts w:hint="eastAsia"/>
          <w:sz w:val="24"/>
          <w:szCs w:val="32"/>
        </w:rPr>
        <w:t>注册于</w:t>
      </w:r>
      <w:r>
        <w:rPr>
          <w:sz w:val="24"/>
          <w:szCs w:val="32"/>
          <w:u w:val="single"/>
        </w:rPr>
        <w:t xml:space="preserve"> </w:t>
      </w:r>
      <w:r>
        <w:rPr>
          <w:rFonts w:hint="eastAsia"/>
          <w:sz w:val="24"/>
          <w:szCs w:val="32"/>
          <w:u w:val="single"/>
        </w:rPr>
        <w:t>（国家或地区的名称）</w:t>
      </w:r>
      <w:r>
        <w:rPr>
          <w:rFonts w:hint="eastAsia"/>
          <w:sz w:val="24"/>
          <w:szCs w:val="32"/>
        </w:rPr>
        <w:t>的</w:t>
      </w:r>
      <w:r>
        <w:rPr>
          <w:rFonts w:hint="eastAsia"/>
          <w:sz w:val="24"/>
          <w:szCs w:val="32"/>
          <w:u w:val="single"/>
        </w:rPr>
        <w:t>（投标公司名称）</w:t>
      </w:r>
      <w:r>
        <w:rPr>
          <w:rFonts w:hint="eastAsia"/>
          <w:sz w:val="24"/>
          <w:szCs w:val="32"/>
        </w:rPr>
        <w:t>的在下面签字的</w:t>
      </w:r>
      <w:r>
        <w:rPr>
          <w:rFonts w:hint="eastAsia"/>
          <w:sz w:val="24"/>
          <w:szCs w:val="32"/>
          <w:u w:val="single"/>
        </w:rPr>
        <w:t>（法人代表姓名、职务）</w:t>
      </w:r>
      <w:r>
        <w:rPr>
          <w:rFonts w:hint="eastAsia"/>
          <w:sz w:val="24"/>
          <w:szCs w:val="32"/>
        </w:rPr>
        <w:t>代表本公司授权</w:t>
      </w:r>
      <w:r>
        <w:rPr>
          <w:rFonts w:hint="eastAsia"/>
          <w:sz w:val="24"/>
          <w:szCs w:val="32"/>
          <w:u w:val="single"/>
        </w:rPr>
        <w:t>（投标公司名称）</w:t>
      </w:r>
      <w:r>
        <w:rPr>
          <w:rFonts w:hint="eastAsia"/>
          <w:sz w:val="24"/>
          <w:szCs w:val="32"/>
        </w:rPr>
        <w:t xml:space="preserve"> </w:t>
      </w:r>
      <w:r>
        <w:rPr>
          <w:rFonts w:hint="eastAsia"/>
          <w:sz w:val="24"/>
          <w:szCs w:val="32"/>
        </w:rPr>
        <w:t>的在下面签字的</w:t>
      </w:r>
      <w:r>
        <w:rPr>
          <w:rFonts w:hint="eastAsia"/>
          <w:sz w:val="24"/>
          <w:szCs w:val="32"/>
          <w:u w:val="single"/>
        </w:rPr>
        <w:t>（被授权人的姓名、职务）</w:t>
      </w:r>
      <w:r>
        <w:rPr>
          <w:rFonts w:hint="eastAsia"/>
          <w:sz w:val="24"/>
          <w:szCs w:val="32"/>
        </w:rPr>
        <w:t>为本公司的合法代理人，参与</w:t>
      </w:r>
      <w:r>
        <w:rPr>
          <w:rFonts w:hint="eastAsia"/>
          <w:sz w:val="24"/>
          <w:szCs w:val="32"/>
          <w:u w:val="single"/>
        </w:rPr>
        <w:t>（项目名称）</w:t>
      </w:r>
      <w:r>
        <w:rPr>
          <w:rFonts w:hint="eastAsia"/>
          <w:sz w:val="24"/>
          <w:szCs w:val="32"/>
        </w:rPr>
        <w:t>的投标文件的递交。</w:t>
      </w:r>
    </w:p>
    <w:p w:rsidR="000659DD" w:rsidRDefault="000659DD" w:rsidP="000659DD">
      <w:pPr>
        <w:spacing w:line="360" w:lineRule="auto"/>
        <w:rPr>
          <w:sz w:val="24"/>
          <w:szCs w:val="32"/>
        </w:rPr>
      </w:pPr>
      <w:r>
        <w:rPr>
          <w:rFonts w:hint="eastAsia"/>
          <w:sz w:val="24"/>
          <w:szCs w:val="32"/>
        </w:rPr>
        <w:t>本授权书于</w:t>
      </w:r>
      <w:r>
        <w:rPr>
          <w:rFonts w:hint="eastAsia"/>
          <w:sz w:val="24"/>
          <w:szCs w:val="32"/>
          <w:u w:val="single"/>
        </w:rPr>
        <w:t xml:space="preserve">               </w:t>
      </w:r>
      <w:r>
        <w:rPr>
          <w:rFonts w:hint="eastAsia"/>
          <w:sz w:val="24"/>
          <w:szCs w:val="32"/>
        </w:rPr>
        <w:t>年</w:t>
      </w:r>
      <w:r>
        <w:rPr>
          <w:rFonts w:hint="eastAsia"/>
          <w:sz w:val="24"/>
          <w:szCs w:val="32"/>
          <w:u w:val="single"/>
        </w:rPr>
        <w:t xml:space="preserve">    </w:t>
      </w:r>
      <w:r>
        <w:rPr>
          <w:rFonts w:hint="eastAsia"/>
          <w:sz w:val="24"/>
          <w:szCs w:val="32"/>
        </w:rPr>
        <w:t>月</w:t>
      </w:r>
      <w:r>
        <w:rPr>
          <w:rFonts w:hint="eastAsia"/>
          <w:sz w:val="24"/>
          <w:szCs w:val="32"/>
          <w:u w:val="single"/>
        </w:rPr>
        <w:t xml:space="preserve">    </w:t>
      </w:r>
      <w:r>
        <w:rPr>
          <w:rFonts w:hint="eastAsia"/>
          <w:sz w:val="24"/>
          <w:szCs w:val="32"/>
        </w:rPr>
        <w:t>日签字生效，特此声明。</w:t>
      </w:r>
    </w:p>
    <w:p w:rsidR="000659DD" w:rsidRDefault="000659DD" w:rsidP="000659DD">
      <w:pPr>
        <w:pStyle w:val="att"/>
        <w:tabs>
          <w:tab w:val="left" w:pos="9030"/>
        </w:tabs>
        <w:autoSpaceDE w:val="0"/>
        <w:autoSpaceDN w:val="0"/>
        <w:spacing w:before="120" w:after="120"/>
        <w:ind w:left="2415" w:hanging="2415"/>
        <w:rPr>
          <w:rFonts w:ascii="宋体" w:eastAsia="宋体" w:hAnsi="宋体"/>
          <w:szCs w:val="24"/>
        </w:rPr>
      </w:pPr>
    </w:p>
    <w:p w:rsidR="000659DD" w:rsidRDefault="000659DD" w:rsidP="000659DD">
      <w:pPr>
        <w:pStyle w:val="att"/>
        <w:tabs>
          <w:tab w:val="left" w:pos="9030"/>
        </w:tabs>
        <w:autoSpaceDE w:val="0"/>
        <w:autoSpaceDN w:val="0"/>
        <w:spacing w:before="120" w:after="120"/>
        <w:ind w:left="2415" w:hanging="2415"/>
        <w:rPr>
          <w:rFonts w:ascii="宋体" w:eastAsia="宋体" w:hAnsi="宋体"/>
          <w:szCs w:val="24"/>
        </w:rPr>
      </w:pPr>
      <w:r>
        <w:rPr>
          <w:rFonts w:ascii="宋体" w:eastAsia="宋体" w:hAnsi="宋体" w:hint="eastAsia"/>
          <w:szCs w:val="24"/>
        </w:rPr>
        <w:t>授权单位公章：</w:t>
      </w:r>
      <w:r>
        <w:rPr>
          <w:rFonts w:ascii="宋体" w:eastAsia="宋体" w:hAnsi="宋体"/>
          <w:szCs w:val="24"/>
        </w:rPr>
        <w:tab/>
      </w:r>
      <w:r>
        <w:rPr>
          <w:rFonts w:ascii="宋体" w:eastAsia="宋体" w:hAnsi="宋体" w:hint="eastAsia"/>
          <w:szCs w:val="24"/>
          <w:u w:val="single"/>
        </w:rPr>
        <w:tab/>
      </w:r>
    </w:p>
    <w:p w:rsidR="000659DD" w:rsidRDefault="000659DD" w:rsidP="000659DD">
      <w:pPr>
        <w:pStyle w:val="att"/>
        <w:tabs>
          <w:tab w:val="left" w:pos="9030"/>
        </w:tabs>
        <w:autoSpaceDE w:val="0"/>
        <w:autoSpaceDN w:val="0"/>
        <w:spacing w:before="120" w:after="120"/>
        <w:rPr>
          <w:rFonts w:ascii="宋体" w:eastAsia="宋体" w:hAnsi="宋体"/>
          <w:color w:val="000000"/>
          <w:szCs w:val="24"/>
          <w:u w:val="single"/>
        </w:rPr>
      </w:pPr>
      <w:r>
        <w:rPr>
          <w:rFonts w:ascii="宋体" w:eastAsia="宋体" w:hAnsi="宋体" w:hint="eastAsia"/>
          <w:color w:val="000000"/>
          <w:szCs w:val="24"/>
        </w:rPr>
        <w:t>法定代表人（投资人/负责人）签字或盖法人章：</w:t>
      </w:r>
      <w:r>
        <w:rPr>
          <w:rFonts w:ascii="宋体" w:eastAsia="宋体" w:hAnsi="宋体" w:hint="eastAsia"/>
          <w:color w:val="000000"/>
          <w:szCs w:val="24"/>
          <w:u w:val="single"/>
        </w:rPr>
        <w:tab/>
      </w:r>
    </w:p>
    <w:p w:rsidR="000659DD" w:rsidRDefault="000659DD" w:rsidP="000659DD">
      <w:pPr>
        <w:pStyle w:val="att"/>
        <w:tabs>
          <w:tab w:val="left" w:pos="9030"/>
        </w:tabs>
        <w:autoSpaceDE w:val="0"/>
        <w:autoSpaceDN w:val="0"/>
        <w:spacing w:before="120" w:after="120"/>
        <w:ind w:left="2415" w:hanging="2415"/>
        <w:rPr>
          <w:rFonts w:ascii="宋体" w:eastAsia="宋体" w:hAnsi="宋体"/>
          <w:color w:val="000000"/>
          <w:szCs w:val="24"/>
        </w:rPr>
      </w:pPr>
      <w:r>
        <w:rPr>
          <w:rFonts w:ascii="宋体" w:eastAsia="宋体" w:hAnsi="宋体" w:hint="eastAsia"/>
          <w:color w:val="000000"/>
          <w:szCs w:val="24"/>
        </w:rPr>
        <w:t>被授权人签字或盖章：</w:t>
      </w:r>
      <w:r>
        <w:rPr>
          <w:rFonts w:ascii="宋体" w:eastAsia="宋体" w:hAnsi="宋体"/>
          <w:color w:val="000000"/>
          <w:szCs w:val="24"/>
        </w:rPr>
        <w:tab/>
      </w:r>
      <w:r>
        <w:rPr>
          <w:rFonts w:ascii="宋体" w:eastAsia="宋体" w:hAnsi="宋体" w:hint="eastAsia"/>
          <w:color w:val="000000"/>
          <w:szCs w:val="24"/>
          <w:u w:val="single"/>
        </w:rPr>
        <w:tab/>
      </w:r>
    </w:p>
    <w:p w:rsidR="000659DD" w:rsidRDefault="000659DD" w:rsidP="000659DD">
      <w:pPr>
        <w:rPr>
          <w:bCs/>
        </w:rPr>
      </w:pPr>
    </w:p>
    <w:p w:rsidR="000659DD" w:rsidRDefault="000659DD" w:rsidP="000659DD">
      <w:pPr>
        <w:rPr>
          <w:bCs/>
        </w:rPr>
      </w:pPr>
      <w:r>
        <w:rPr>
          <w:rFonts w:hint="eastAsia"/>
          <w:bCs/>
        </w:rPr>
        <w:t>注：请另附上法人代表及被授权人的身份证（正反两面）或其他有效证件的复印件各一份。</w:t>
      </w:r>
    </w:p>
    <w:p w:rsidR="000659DD" w:rsidRDefault="000659DD" w:rsidP="000659DD">
      <w:pPr>
        <w:widowControl/>
        <w:jc w:val="left"/>
        <w:rPr>
          <w:rFonts w:ascii="宋体" w:hAnsi="宋体" w:cs="宋体"/>
          <w:sz w:val="24"/>
        </w:rPr>
      </w:pPr>
    </w:p>
    <w:p w:rsidR="000659DD" w:rsidRDefault="000659DD" w:rsidP="000659DD">
      <w:pPr>
        <w:widowControl/>
        <w:jc w:val="left"/>
        <w:rPr>
          <w:rFonts w:ascii="宋体" w:hAnsi="宋体" w:cs="宋体"/>
          <w:sz w:val="24"/>
        </w:rPr>
      </w:pPr>
    </w:p>
    <w:p w:rsidR="000659DD" w:rsidRDefault="000659DD" w:rsidP="000659DD">
      <w:pPr>
        <w:widowControl/>
        <w:jc w:val="left"/>
        <w:rPr>
          <w:rFonts w:ascii="宋体" w:hAnsi="宋体" w:cs="宋体"/>
          <w:sz w:val="24"/>
        </w:rPr>
      </w:pPr>
    </w:p>
    <w:p w:rsidR="000659DD" w:rsidRDefault="000659DD" w:rsidP="000659DD">
      <w:pPr>
        <w:widowControl/>
        <w:jc w:val="left"/>
        <w:rPr>
          <w:rFonts w:ascii="宋体" w:hAnsi="宋体" w:cs="宋体"/>
          <w:sz w:val="24"/>
        </w:rPr>
      </w:pPr>
    </w:p>
    <w:p w:rsidR="000659DD" w:rsidRDefault="000659DD" w:rsidP="000659DD">
      <w:pPr>
        <w:widowControl/>
        <w:jc w:val="left"/>
        <w:rPr>
          <w:rFonts w:ascii="宋体" w:hAnsi="宋体" w:cs="宋体"/>
          <w:sz w:val="24"/>
        </w:rPr>
      </w:pPr>
    </w:p>
    <w:p w:rsidR="000659DD" w:rsidRDefault="000659DD" w:rsidP="000659DD">
      <w:pPr>
        <w:widowControl/>
        <w:jc w:val="left"/>
        <w:rPr>
          <w:rFonts w:ascii="宋体" w:hAnsi="宋体" w:cs="宋体"/>
          <w:sz w:val="24"/>
        </w:rPr>
      </w:pPr>
    </w:p>
    <w:p w:rsidR="000659DD" w:rsidRDefault="000659DD" w:rsidP="000659DD">
      <w:pPr>
        <w:widowControl/>
        <w:jc w:val="left"/>
        <w:rPr>
          <w:rFonts w:ascii="宋体" w:hAnsi="宋体" w:cs="宋体"/>
          <w:sz w:val="24"/>
        </w:rPr>
      </w:pPr>
    </w:p>
    <w:p w:rsidR="000659DD" w:rsidRDefault="000659DD" w:rsidP="000659DD">
      <w:pPr>
        <w:widowControl/>
        <w:jc w:val="left"/>
        <w:rPr>
          <w:rFonts w:ascii="宋体" w:hAnsi="宋体" w:cs="宋体"/>
          <w:sz w:val="24"/>
        </w:rPr>
      </w:pPr>
    </w:p>
    <w:p w:rsidR="000659DD" w:rsidRDefault="000659DD" w:rsidP="000659DD">
      <w:pPr>
        <w:widowControl/>
        <w:jc w:val="left"/>
        <w:rPr>
          <w:rFonts w:ascii="宋体" w:hAnsi="宋体" w:cs="宋体"/>
          <w:sz w:val="24"/>
        </w:rPr>
      </w:pPr>
    </w:p>
    <w:p w:rsidR="000659DD" w:rsidRDefault="000659DD" w:rsidP="000659DD">
      <w:pPr>
        <w:widowControl/>
        <w:jc w:val="left"/>
        <w:rPr>
          <w:rFonts w:ascii="宋体" w:hAnsi="宋体" w:cs="宋体"/>
          <w:sz w:val="24"/>
        </w:rPr>
      </w:pPr>
    </w:p>
    <w:p w:rsidR="000659DD" w:rsidRDefault="000659DD" w:rsidP="000659DD">
      <w:pPr>
        <w:widowControl/>
        <w:jc w:val="left"/>
        <w:rPr>
          <w:rFonts w:ascii="宋体" w:hAnsi="宋体" w:cs="宋体"/>
          <w:sz w:val="24"/>
        </w:rPr>
      </w:pPr>
    </w:p>
    <w:p w:rsidR="000659DD" w:rsidRDefault="000659DD" w:rsidP="000659DD">
      <w:pPr>
        <w:widowControl/>
        <w:jc w:val="left"/>
        <w:rPr>
          <w:rFonts w:ascii="宋体" w:hAnsi="宋体" w:cs="宋体"/>
          <w:sz w:val="24"/>
        </w:rPr>
      </w:pPr>
    </w:p>
    <w:p w:rsidR="000659DD" w:rsidRDefault="000659DD" w:rsidP="000659DD">
      <w:pPr>
        <w:widowControl/>
        <w:jc w:val="left"/>
        <w:rPr>
          <w:rFonts w:ascii="宋体" w:hAnsi="宋体" w:cs="宋体"/>
          <w:sz w:val="24"/>
        </w:rPr>
      </w:pPr>
    </w:p>
    <w:p w:rsidR="000659DD" w:rsidRDefault="000659DD" w:rsidP="000659DD">
      <w:pPr>
        <w:widowControl/>
        <w:jc w:val="left"/>
        <w:rPr>
          <w:rFonts w:ascii="宋体" w:hAnsi="宋体" w:cs="宋体"/>
          <w:sz w:val="24"/>
        </w:rPr>
      </w:pPr>
    </w:p>
    <w:p w:rsidR="000659DD" w:rsidRDefault="000659DD" w:rsidP="000659DD">
      <w:pPr>
        <w:widowControl/>
        <w:jc w:val="left"/>
        <w:rPr>
          <w:rFonts w:ascii="宋体" w:hAnsi="宋体" w:cs="宋体"/>
          <w:sz w:val="24"/>
        </w:rPr>
      </w:pPr>
    </w:p>
    <w:p w:rsidR="000659DD" w:rsidRDefault="000659DD" w:rsidP="000659DD">
      <w:pPr>
        <w:widowControl/>
        <w:jc w:val="left"/>
        <w:rPr>
          <w:rFonts w:ascii="宋体" w:hAnsi="宋体" w:cs="宋体"/>
          <w:sz w:val="24"/>
        </w:rPr>
      </w:pPr>
    </w:p>
    <w:p w:rsidR="000659DD" w:rsidRDefault="000659DD" w:rsidP="000659DD">
      <w:pPr>
        <w:widowControl/>
        <w:jc w:val="left"/>
        <w:rPr>
          <w:rFonts w:ascii="宋体" w:hAnsi="宋体" w:cs="宋体"/>
          <w:sz w:val="24"/>
        </w:rPr>
      </w:pPr>
    </w:p>
    <w:p w:rsidR="000659DD" w:rsidRDefault="000659DD" w:rsidP="000659DD">
      <w:pPr>
        <w:widowControl/>
        <w:jc w:val="left"/>
        <w:rPr>
          <w:rFonts w:ascii="宋体" w:hAnsi="宋体" w:cs="宋体"/>
          <w:sz w:val="24"/>
        </w:rPr>
      </w:pPr>
    </w:p>
    <w:p w:rsidR="000659DD" w:rsidRDefault="000659DD" w:rsidP="000659DD">
      <w:pPr>
        <w:widowControl/>
        <w:jc w:val="left"/>
        <w:rPr>
          <w:rFonts w:ascii="宋体" w:hAnsi="宋体" w:cs="宋体"/>
          <w:sz w:val="24"/>
        </w:rPr>
      </w:pPr>
    </w:p>
    <w:p w:rsidR="000659DD" w:rsidRDefault="000659DD" w:rsidP="000659DD">
      <w:pPr>
        <w:widowControl/>
        <w:jc w:val="left"/>
        <w:rPr>
          <w:rFonts w:ascii="宋体" w:hAnsi="宋体" w:cs="宋体"/>
          <w:sz w:val="24"/>
        </w:rPr>
      </w:pPr>
      <w:r>
        <w:rPr>
          <w:rFonts w:ascii="宋体" w:hAnsi="宋体" w:cs="宋体" w:hint="eastAsia"/>
          <w:sz w:val="24"/>
        </w:rPr>
        <w:t>附件2：无重大违法记录承诺书</w:t>
      </w:r>
    </w:p>
    <w:p w:rsidR="000659DD" w:rsidRDefault="000659DD" w:rsidP="000659DD">
      <w:pPr>
        <w:jc w:val="center"/>
        <w:rPr>
          <w:rFonts w:ascii="宋体" w:hAnsi="宋体" w:cs="宋体"/>
          <w:b/>
          <w:sz w:val="32"/>
        </w:rPr>
      </w:pPr>
      <w:r>
        <w:rPr>
          <w:rFonts w:ascii="宋体" w:hAnsi="宋体" w:cs="宋体" w:hint="eastAsia"/>
          <w:b/>
          <w:sz w:val="32"/>
        </w:rPr>
        <w:t>无重大违法记录承诺书（格式）</w:t>
      </w:r>
    </w:p>
    <w:p w:rsidR="000659DD" w:rsidRDefault="000659DD" w:rsidP="000659DD">
      <w:pPr>
        <w:rPr>
          <w:rFonts w:ascii="宋体" w:hAnsi="宋体" w:cs="宋体"/>
          <w:b/>
          <w:sz w:val="24"/>
          <w:u w:val="single"/>
        </w:rPr>
      </w:pPr>
    </w:p>
    <w:p w:rsidR="000659DD" w:rsidRDefault="000659DD" w:rsidP="000659DD">
      <w:pPr>
        <w:rPr>
          <w:rFonts w:ascii="宋体" w:hAnsi="宋体" w:cs="宋体"/>
          <w:sz w:val="24"/>
        </w:rPr>
      </w:pPr>
      <w:r>
        <w:rPr>
          <w:rFonts w:ascii="宋体" w:hAnsi="宋体" w:cs="宋体" w:hint="eastAsia"/>
          <w:sz w:val="24"/>
        </w:rPr>
        <w:t>上海市儿童医院：</w:t>
      </w:r>
    </w:p>
    <w:p w:rsidR="000659DD" w:rsidRDefault="000659DD" w:rsidP="000659DD">
      <w:pPr>
        <w:rPr>
          <w:rFonts w:ascii="宋体" w:hAnsi="宋体" w:cs="宋体"/>
          <w:sz w:val="24"/>
          <w:u w:val="single"/>
        </w:rPr>
      </w:pPr>
    </w:p>
    <w:p w:rsidR="000659DD" w:rsidRDefault="000659DD" w:rsidP="000659DD">
      <w:pPr>
        <w:rPr>
          <w:rFonts w:ascii="宋体" w:hAnsi="宋体" w:cs="宋体"/>
          <w:sz w:val="24"/>
          <w:u w:val="single"/>
        </w:rPr>
      </w:pPr>
      <w:r>
        <w:rPr>
          <w:rFonts w:ascii="宋体" w:hAnsi="宋体" w:cs="宋体" w:hint="eastAsia"/>
          <w:sz w:val="24"/>
          <w:u w:val="single"/>
        </w:rPr>
        <w:t xml:space="preserve">       （参选人名称）        </w:t>
      </w:r>
      <w:r>
        <w:rPr>
          <w:rFonts w:ascii="宋体" w:hAnsi="宋体" w:cs="宋体" w:hint="eastAsia"/>
          <w:sz w:val="24"/>
        </w:rPr>
        <w:t>参加贵医院组织的</w:t>
      </w:r>
      <w:r>
        <w:rPr>
          <w:rFonts w:ascii="宋体" w:hAnsi="宋体" w:cs="宋体" w:hint="eastAsia"/>
          <w:sz w:val="24"/>
          <w:u w:val="single"/>
        </w:rPr>
        <w:t xml:space="preserve">       （项目名称）      </w:t>
      </w:r>
      <w:r>
        <w:rPr>
          <w:rFonts w:ascii="宋体" w:hAnsi="宋体" w:cs="宋体" w:hint="eastAsia"/>
          <w:sz w:val="24"/>
        </w:rPr>
        <w:t>项目的遴选。在此郑重声明：我公司在参加采购活动前三年内，在经营活动中没有重大违法记录。</w:t>
      </w:r>
    </w:p>
    <w:p w:rsidR="000659DD" w:rsidRDefault="000659DD" w:rsidP="000659DD">
      <w:pPr>
        <w:rPr>
          <w:rFonts w:ascii="宋体" w:hAnsi="宋体" w:cs="宋体"/>
          <w:sz w:val="24"/>
          <w:u w:val="single"/>
        </w:rPr>
      </w:pPr>
    </w:p>
    <w:p w:rsidR="000659DD" w:rsidRDefault="000659DD" w:rsidP="000659DD">
      <w:pPr>
        <w:rPr>
          <w:rFonts w:ascii="宋体" w:hAnsi="宋体" w:cs="宋体"/>
          <w:sz w:val="24"/>
          <w:u w:val="single"/>
        </w:rPr>
      </w:pPr>
    </w:p>
    <w:p w:rsidR="000659DD" w:rsidRDefault="000659DD" w:rsidP="000659DD">
      <w:pPr>
        <w:pStyle w:val="a5"/>
        <w:rPr>
          <w:rFonts w:ascii="宋体" w:hAnsi="宋体" w:cs="宋体"/>
          <w:sz w:val="24"/>
          <w:u w:val="single"/>
        </w:rPr>
      </w:pPr>
    </w:p>
    <w:p w:rsidR="000659DD" w:rsidRDefault="000659DD" w:rsidP="000659DD">
      <w:pPr>
        <w:pStyle w:val="a5"/>
        <w:rPr>
          <w:rFonts w:ascii="宋体" w:hAnsi="宋体" w:cs="宋体"/>
          <w:sz w:val="24"/>
          <w:u w:val="single"/>
        </w:rPr>
      </w:pPr>
    </w:p>
    <w:p w:rsidR="000659DD" w:rsidRDefault="000659DD" w:rsidP="000659DD">
      <w:pPr>
        <w:pStyle w:val="a5"/>
        <w:rPr>
          <w:rFonts w:ascii="宋体" w:hAnsi="宋体" w:cs="宋体"/>
          <w:sz w:val="24"/>
          <w:u w:val="single"/>
        </w:rPr>
      </w:pPr>
    </w:p>
    <w:p w:rsidR="000659DD" w:rsidRDefault="000659DD" w:rsidP="000659DD">
      <w:pPr>
        <w:rPr>
          <w:rFonts w:ascii="宋体" w:hAnsi="宋体" w:cs="宋体"/>
          <w:sz w:val="24"/>
        </w:rPr>
      </w:pPr>
      <w:r>
        <w:rPr>
          <w:rFonts w:ascii="宋体" w:hAnsi="宋体" w:cs="宋体" w:hint="eastAsia"/>
          <w:sz w:val="24"/>
        </w:rPr>
        <w:t>参选人代表签字或盖章：</w:t>
      </w:r>
      <w:r>
        <w:rPr>
          <w:rFonts w:ascii="宋体" w:hAnsi="宋体" w:cs="宋体" w:hint="eastAsia"/>
          <w:sz w:val="24"/>
          <w:u w:val="single"/>
        </w:rPr>
        <w:t xml:space="preserve">             </w:t>
      </w:r>
    </w:p>
    <w:p w:rsidR="000659DD" w:rsidRDefault="000659DD" w:rsidP="000659DD">
      <w:pPr>
        <w:rPr>
          <w:rFonts w:ascii="宋体" w:hAnsi="宋体" w:cs="宋体"/>
          <w:sz w:val="24"/>
        </w:rPr>
      </w:pPr>
      <w:r>
        <w:rPr>
          <w:rFonts w:ascii="宋体" w:hAnsi="宋体" w:cs="宋体" w:hint="eastAsia"/>
          <w:sz w:val="24"/>
        </w:rPr>
        <w:t>日期：</w:t>
      </w:r>
      <w:r>
        <w:rPr>
          <w:rFonts w:ascii="宋体" w:hAnsi="宋体" w:cs="宋体" w:hint="eastAsia"/>
          <w:sz w:val="24"/>
          <w:u w:val="single"/>
        </w:rPr>
        <w:t xml:space="preserve">                             </w:t>
      </w:r>
    </w:p>
    <w:p w:rsidR="000659DD" w:rsidRDefault="000659DD" w:rsidP="000659DD">
      <w:pPr>
        <w:rPr>
          <w:rFonts w:ascii="宋体" w:hAnsi="宋体" w:cs="宋体"/>
          <w:sz w:val="24"/>
        </w:rPr>
      </w:pPr>
      <w:r>
        <w:rPr>
          <w:rFonts w:ascii="宋体" w:hAnsi="宋体" w:cs="宋体" w:hint="eastAsia"/>
          <w:sz w:val="24"/>
        </w:rPr>
        <w:t>参选人名称：</w:t>
      </w:r>
      <w:r>
        <w:rPr>
          <w:rFonts w:ascii="宋体" w:hAnsi="宋体" w:cs="宋体" w:hint="eastAsia"/>
          <w:sz w:val="24"/>
          <w:u w:val="single"/>
        </w:rPr>
        <w:t xml:space="preserve">                       </w:t>
      </w:r>
    </w:p>
    <w:p w:rsidR="000659DD" w:rsidRDefault="000659DD" w:rsidP="000659DD">
      <w:pPr>
        <w:rPr>
          <w:rFonts w:ascii="宋体" w:hAnsi="宋体" w:cs="宋体"/>
          <w:sz w:val="24"/>
        </w:rPr>
      </w:pPr>
      <w:r>
        <w:rPr>
          <w:rFonts w:ascii="宋体" w:hAnsi="宋体" w:cs="宋体" w:hint="eastAsia"/>
          <w:sz w:val="24"/>
        </w:rPr>
        <w:t>公章：</w:t>
      </w:r>
      <w:r>
        <w:rPr>
          <w:rFonts w:ascii="宋体" w:hAnsi="宋体" w:cs="宋体" w:hint="eastAsia"/>
          <w:sz w:val="24"/>
          <w:u w:val="single"/>
        </w:rPr>
        <w:t xml:space="preserve">                             </w:t>
      </w:r>
    </w:p>
    <w:p w:rsidR="000659DD" w:rsidRDefault="000659DD" w:rsidP="000659DD">
      <w:pPr>
        <w:rPr>
          <w:rFonts w:ascii="宋体" w:hAnsi="宋体" w:cs="宋体"/>
          <w:sz w:val="24"/>
        </w:rPr>
      </w:pPr>
    </w:p>
    <w:p w:rsidR="000659DD" w:rsidRDefault="000659DD" w:rsidP="000659DD">
      <w:pPr>
        <w:rPr>
          <w:rFonts w:ascii="宋体" w:hAnsi="宋体" w:cs="宋体"/>
          <w:sz w:val="24"/>
        </w:rPr>
      </w:pPr>
    </w:p>
    <w:p w:rsidR="000659DD" w:rsidRDefault="000659DD" w:rsidP="000659DD">
      <w:pPr>
        <w:rPr>
          <w:rFonts w:ascii="宋体" w:hAnsi="宋体" w:cs="宋体"/>
          <w:sz w:val="24"/>
        </w:rPr>
      </w:pPr>
    </w:p>
    <w:p w:rsidR="000659DD" w:rsidRDefault="000659DD" w:rsidP="000659DD">
      <w:pPr>
        <w:rPr>
          <w:rFonts w:ascii="宋体" w:hAnsi="宋体" w:cs="宋体"/>
          <w:sz w:val="24"/>
        </w:rPr>
      </w:pPr>
    </w:p>
    <w:p w:rsidR="000659DD" w:rsidRDefault="000659DD" w:rsidP="000659DD">
      <w:pPr>
        <w:rPr>
          <w:rFonts w:ascii="宋体" w:hAnsi="宋体" w:cs="宋体"/>
          <w:sz w:val="24"/>
        </w:rPr>
      </w:pPr>
    </w:p>
    <w:p w:rsidR="000659DD" w:rsidRDefault="000659DD" w:rsidP="000659DD">
      <w:pPr>
        <w:rPr>
          <w:rFonts w:ascii="宋体" w:hAnsi="宋体" w:cs="宋体"/>
          <w:sz w:val="24"/>
        </w:rPr>
      </w:pPr>
    </w:p>
    <w:p w:rsidR="000659DD" w:rsidRDefault="000659DD" w:rsidP="000659DD">
      <w:pPr>
        <w:rPr>
          <w:rFonts w:ascii="宋体" w:hAnsi="宋体" w:cs="宋体"/>
          <w:sz w:val="24"/>
        </w:rPr>
      </w:pPr>
    </w:p>
    <w:p w:rsidR="000659DD" w:rsidRDefault="000659DD" w:rsidP="000659DD">
      <w:pPr>
        <w:rPr>
          <w:rFonts w:ascii="宋体" w:hAnsi="宋体" w:cs="宋体"/>
          <w:sz w:val="24"/>
        </w:rPr>
      </w:pPr>
    </w:p>
    <w:p w:rsidR="000659DD" w:rsidRDefault="000659DD" w:rsidP="000659DD">
      <w:pPr>
        <w:rPr>
          <w:rFonts w:ascii="宋体" w:hAnsi="宋体" w:cs="宋体"/>
          <w:sz w:val="24"/>
        </w:rPr>
      </w:pPr>
    </w:p>
    <w:p w:rsidR="000659DD" w:rsidRDefault="000659DD" w:rsidP="000659DD">
      <w:pPr>
        <w:rPr>
          <w:rFonts w:ascii="宋体" w:hAnsi="宋体" w:cs="宋体"/>
          <w:sz w:val="24"/>
        </w:rPr>
      </w:pPr>
    </w:p>
    <w:p w:rsidR="000659DD" w:rsidRDefault="000659DD" w:rsidP="000659DD">
      <w:pPr>
        <w:rPr>
          <w:rFonts w:ascii="宋体" w:hAnsi="宋体" w:cs="宋体"/>
          <w:sz w:val="24"/>
        </w:rPr>
      </w:pPr>
    </w:p>
    <w:p w:rsidR="000659DD" w:rsidRDefault="000659DD" w:rsidP="000659DD">
      <w:pPr>
        <w:rPr>
          <w:rFonts w:ascii="宋体" w:hAnsi="宋体" w:cs="宋体"/>
          <w:sz w:val="24"/>
        </w:rPr>
      </w:pPr>
    </w:p>
    <w:p w:rsidR="000659DD" w:rsidRDefault="000659DD" w:rsidP="000659DD">
      <w:pPr>
        <w:rPr>
          <w:rFonts w:ascii="宋体" w:hAnsi="宋体" w:cs="宋体"/>
          <w:sz w:val="24"/>
        </w:rPr>
      </w:pPr>
    </w:p>
    <w:p w:rsidR="000659DD" w:rsidRDefault="000659DD" w:rsidP="000659DD">
      <w:pPr>
        <w:rPr>
          <w:rFonts w:ascii="宋体" w:hAnsi="宋体" w:cs="宋体"/>
          <w:sz w:val="24"/>
        </w:rPr>
      </w:pPr>
    </w:p>
    <w:p w:rsidR="000659DD" w:rsidRDefault="000659DD" w:rsidP="000659DD">
      <w:pPr>
        <w:rPr>
          <w:rFonts w:ascii="宋体" w:hAnsi="宋体" w:cs="宋体"/>
          <w:sz w:val="24"/>
        </w:rPr>
      </w:pPr>
    </w:p>
    <w:p w:rsidR="000659DD" w:rsidRDefault="000659DD" w:rsidP="000659DD">
      <w:pPr>
        <w:rPr>
          <w:rFonts w:ascii="宋体" w:hAnsi="宋体" w:cs="宋体"/>
          <w:sz w:val="24"/>
        </w:rPr>
      </w:pPr>
    </w:p>
    <w:p w:rsidR="000659DD" w:rsidRDefault="000659DD" w:rsidP="000659DD">
      <w:pPr>
        <w:rPr>
          <w:rFonts w:ascii="宋体" w:hAnsi="宋体" w:cs="宋体"/>
          <w:sz w:val="24"/>
        </w:rPr>
      </w:pPr>
    </w:p>
    <w:p w:rsidR="000659DD" w:rsidRDefault="000659DD" w:rsidP="000659DD">
      <w:pPr>
        <w:rPr>
          <w:rFonts w:ascii="宋体" w:hAnsi="宋体" w:cs="宋体"/>
          <w:sz w:val="24"/>
        </w:rPr>
      </w:pPr>
    </w:p>
    <w:p w:rsidR="000659DD" w:rsidRDefault="000659DD" w:rsidP="000659DD">
      <w:pPr>
        <w:rPr>
          <w:rFonts w:ascii="宋体" w:hAnsi="宋体" w:cs="宋体"/>
          <w:sz w:val="24"/>
        </w:rPr>
      </w:pPr>
    </w:p>
    <w:p w:rsidR="000659DD" w:rsidRDefault="000659DD" w:rsidP="000659DD">
      <w:pPr>
        <w:rPr>
          <w:rFonts w:ascii="宋体" w:hAnsi="宋体" w:cs="宋体"/>
          <w:sz w:val="24"/>
        </w:rPr>
      </w:pPr>
    </w:p>
    <w:p w:rsidR="000659DD" w:rsidRDefault="000659DD" w:rsidP="000659DD">
      <w:pPr>
        <w:rPr>
          <w:rFonts w:ascii="宋体" w:hAnsi="宋体" w:cs="宋体"/>
          <w:sz w:val="24"/>
        </w:rPr>
      </w:pPr>
    </w:p>
    <w:p w:rsidR="000659DD" w:rsidRDefault="000659DD" w:rsidP="000659DD">
      <w:pPr>
        <w:rPr>
          <w:rFonts w:ascii="宋体" w:hAnsi="宋体" w:cs="宋体"/>
          <w:sz w:val="24"/>
        </w:rPr>
      </w:pPr>
    </w:p>
    <w:p w:rsidR="000659DD" w:rsidRDefault="000659DD" w:rsidP="000659DD">
      <w:pPr>
        <w:rPr>
          <w:rFonts w:ascii="宋体" w:hAnsi="宋体" w:cs="宋体"/>
          <w:sz w:val="24"/>
        </w:rPr>
      </w:pPr>
    </w:p>
    <w:p w:rsidR="000659DD" w:rsidRDefault="000659DD" w:rsidP="000659DD">
      <w:pPr>
        <w:rPr>
          <w:rFonts w:ascii="宋体" w:hAnsi="宋体" w:cs="宋体"/>
          <w:sz w:val="24"/>
        </w:rPr>
      </w:pPr>
    </w:p>
    <w:p w:rsidR="000659DD" w:rsidRDefault="000659DD" w:rsidP="000659DD">
      <w:pPr>
        <w:rPr>
          <w:rFonts w:ascii="宋体" w:hAnsi="宋体" w:cs="宋体"/>
          <w:sz w:val="24"/>
        </w:rPr>
      </w:pPr>
      <w:r>
        <w:rPr>
          <w:rFonts w:ascii="宋体" w:hAnsi="宋体" w:cs="宋体" w:hint="eastAsia"/>
          <w:sz w:val="24"/>
        </w:rPr>
        <w:br w:type="page"/>
      </w:r>
      <w:r>
        <w:rPr>
          <w:rFonts w:ascii="宋体" w:hAnsi="宋体" w:cs="宋体" w:hint="eastAsia"/>
          <w:sz w:val="24"/>
        </w:rPr>
        <w:lastRenderedPageBreak/>
        <w:t>附件3：无行贿犯罪记录声明函</w:t>
      </w:r>
    </w:p>
    <w:p w:rsidR="000659DD" w:rsidRDefault="000659DD" w:rsidP="000659DD">
      <w:pPr>
        <w:ind w:firstLineChars="850" w:firstLine="2731"/>
        <w:rPr>
          <w:rFonts w:ascii="宋体" w:hAnsi="宋体" w:cs="宋体"/>
          <w:b/>
          <w:sz w:val="32"/>
        </w:rPr>
      </w:pPr>
    </w:p>
    <w:p w:rsidR="000659DD" w:rsidRDefault="000659DD" w:rsidP="000659DD">
      <w:pPr>
        <w:ind w:firstLineChars="850" w:firstLine="2731"/>
        <w:rPr>
          <w:rFonts w:ascii="宋体" w:hAnsi="宋体" w:cs="宋体"/>
          <w:sz w:val="24"/>
        </w:rPr>
      </w:pPr>
      <w:r>
        <w:rPr>
          <w:rFonts w:ascii="宋体" w:hAnsi="宋体" w:cs="宋体" w:hint="eastAsia"/>
          <w:b/>
          <w:sz w:val="32"/>
        </w:rPr>
        <w:t>无行贿犯罪记录声明函（格式）</w:t>
      </w:r>
    </w:p>
    <w:p w:rsidR="000659DD" w:rsidRDefault="000659DD" w:rsidP="000659DD">
      <w:pPr>
        <w:rPr>
          <w:rFonts w:ascii="宋体" w:hAnsi="宋体" w:cs="宋体"/>
          <w:sz w:val="24"/>
        </w:rPr>
      </w:pPr>
      <w:r>
        <w:rPr>
          <w:rFonts w:ascii="宋体" w:hAnsi="宋体" w:cs="宋体" w:hint="eastAsia"/>
          <w:sz w:val="24"/>
        </w:rPr>
        <w:t>上海市儿童医院：</w:t>
      </w:r>
    </w:p>
    <w:p w:rsidR="000659DD" w:rsidRDefault="000659DD" w:rsidP="000659DD">
      <w:pPr>
        <w:rPr>
          <w:rFonts w:ascii="宋体" w:hAnsi="宋体" w:cs="宋体"/>
          <w:sz w:val="24"/>
        </w:rPr>
      </w:pPr>
    </w:p>
    <w:p w:rsidR="000659DD" w:rsidRDefault="000659DD" w:rsidP="000659DD">
      <w:pPr>
        <w:rPr>
          <w:rFonts w:ascii="宋体" w:hAnsi="宋体" w:cs="宋体"/>
          <w:sz w:val="24"/>
        </w:rPr>
      </w:pPr>
      <w:r>
        <w:rPr>
          <w:rFonts w:ascii="宋体" w:hAnsi="宋体" w:cs="宋体" w:hint="eastAsia"/>
          <w:sz w:val="24"/>
        </w:rPr>
        <w:t xml:space="preserve">    </w:t>
      </w:r>
      <w:r>
        <w:rPr>
          <w:rFonts w:ascii="宋体" w:hAnsi="宋体" w:cs="宋体" w:hint="eastAsia"/>
          <w:sz w:val="24"/>
          <w:u w:val="single"/>
        </w:rPr>
        <w:t xml:space="preserve">       （参选人名称）     </w:t>
      </w:r>
      <w:r>
        <w:rPr>
          <w:rFonts w:ascii="宋体" w:hAnsi="宋体" w:cs="宋体" w:hint="eastAsia"/>
          <w:sz w:val="24"/>
        </w:rPr>
        <w:t>参加贵医院组织的</w:t>
      </w:r>
      <w:r>
        <w:rPr>
          <w:rFonts w:ascii="宋体" w:hAnsi="宋体" w:cs="宋体" w:hint="eastAsia"/>
          <w:sz w:val="24"/>
          <w:u w:val="single"/>
        </w:rPr>
        <w:t xml:space="preserve">  （项目名称） </w:t>
      </w:r>
      <w:r>
        <w:rPr>
          <w:rFonts w:ascii="宋体" w:hAnsi="宋体" w:cs="宋体" w:hint="eastAsia"/>
          <w:sz w:val="24"/>
        </w:rPr>
        <w:t>项目的遴选。在此郑重声明：经查询中国裁判文书网，我公司自开展经营活动以来，未有过行贿犯罪记录。</w:t>
      </w:r>
    </w:p>
    <w:p w:rsidR="000659DD" w:rsidRDefault="000659DD" w:rsidP="000659DD">
      <w:pPr>
        <w:rPr>
          <w:rFonts w:ascii="宋体" w:hAnsi="宋体" w:cs="宋体"/>
          <w:sz w:val="24"/>
        </w:rPr>
      </w:pPr>
      <w:r>
        <w:rPr>
          <w:rFonts w:ascii="宋体" w:hAnsi="宋体" w:cs="宋体" w:hint="eastAsia"/>
          <w:sz w:val="24"/>
        </w:rPr>
        <w:t xml:space="preserve">    特此声明。</w:t>
      </w:r>
    </w:p>
    <w:p w:rsidR="000659DD" w:rsidRDefault="000659DD" w:rsidP="000659DD">
      <w:pPr>
        <w:rPr>
          <w:rFonts w:ascii="宋体" w:hAnsi="宋体" w:cs="宋体"/>
          <w:sz w:val="24"/>
        </w:rPr>
      </w:pPr>
      <w:r>
        <w:rPr>
          <w:rFonts w:ascii="宋体" w:hAnsi="宋体" w:cs="宋体" w:hint="eastAsia"/>
          <w:sz w:val="24"/>
        </w:rPr>
        <w:t xml:space="preserve">    本公司对上述声明的真实性负责。如有虚假，将依法承担相应责任。</w:t>
      </w:r>
    </w:p>
    <w:p w:rsidR="000659DD" w:rsidRDefault="000659DD" w:rsidP="000659DD">
      <w:pPr>
        <w:rPr>
          <w:rFonts w:ascii="宋体" w:hAnsi="宋体" w:cs="宋体"/>
          <w:sz w:val="24"/>
        </w:rPr>
      </w:pPr>
    </w:p>
    <w:p w:rsidR="000659DD" w:rsidRDefault="000659DD" w:rsidP="000659DD">
      <w:pPr>
        <w:rPr>
          <w:rFonts w:ascii="宋体" w:hAnsi="宋体" w:cs="宋体"/>
          <w:sz w:val="24"/>
        </w:rPr>
      </w:pPr>
    </w:p>
    <w:p w:rsidR="000659DD" w:rsidRDefault="000659DD" w:rsidP="000659DD">
      <w:pPr>
        <w:rPr>
          <w:rFonts w:ascii="宋体" w:hAnsi="宋体" w:cs="宋体"/>
          <w:sz w:val="24"/>
        </w:rPr>
      </w:pPr>
    </w:p>
    <w:p w:rsidR="000659DD" w:rsidRDefault="000659DD" w:rsidP="000659DD">
      <w:pPr>
        <w:rPr>
          <w:rFonts w:ascii="宋体" w:hAnsi="宋体" w:cs="宋体"/>
          <w:sz w:val="24"/>
        </w:rPr>
      </w:pPr>
    </w:p>
    <w:p w:rsidR="000659DD" w:rsidRDefault="000659DD" w:rsidP="000659DD">
      <w:pPr>
        <w:rPr>
          <w:rFonts w:ascii="宋体" w:hAnsi="宋体" w:cs="宋体"/>
          <w:sz w:val="24"/>
        </w:rPr>
      </w:pPr>
    </w:p>
    <w:p w:rsidR="000659DD" w:rsidRDefault="000659DD" w:rsidP="000659DD">
      <w:pPr>
        <w:rPr>
          <w:rFonts w:ascii="宋体" w:hAnsi="宋体" w:cs="宋体"/>
          <w:sz w:val="24"/>
        </w:rPr>
      </w:pPr>
    </w:p>
    <w:p w:rsidR="000659DD" w:rsidRDefault="000659DD" w:rsidP="000659DD">
      <w:pPr>
        <w:rPr>
          <w:rFonts w:ascii="宋体" w:hAnsi="宋体" w:cs="宋体"/>
          <w:sz w:val="24"/>
        </w:rPr>
      </w:pPr>
    </w:p>
    <w:p w:rsidR="000659DD" w:rsidRDefault="000659DD" w:rsidP="000659DD">
      <w:pPr>
        <w:rPr>
          <w:rFonts w:ascii="宋体" w:hAnsi="宋体" w:cs="宋体"/>
          <w:sz w:val="24"/>
        </w:rPr>
      </w:pPr>
      <w:r>
        <w:rPr>
          <w:rFonts w:ascii="宋体" w:hAnsi="宋体" w:cs="宋体" w:hint="eastAsia"/>
          <w:sz w:val="24"/>
        </w:rPr>
        <w:t xml:space="preserve">参选人代表签字或盖章: </w:t>
      </w:r>
      <w:r>
        <w:rPr>
          <w:rFonts w:ascii="宋体" w:hAnsi="宋体" w:cs="宋体" w:hint="eastAsia"/>
          <w:sz w:val="24"/>
          <w:u w:val="single"/>
        </w:rPr>
        <w:t xml:space="preserve">             </w:t>
      </w:r>
    </w:p>
    <w:p w:rsidR="000659DD" w:rsidRDefault="000659DD" w:rsidP="000659DD">
      <w:pPr>
        <w:rPr>
          <w:rFonts w:ascii="宋体" w:hAnsi="宋体" w:cs="宋体"/>
          <w:sz w:val="24"/>
        </w:rPr>
      </w:pPr>
      <w:r>
        <w:rPr>
          <w:rFonts w:ascii="宋体" w:hAnsi="宋体" w:cs="宋体" w:hint="eastAsia"/>
          <w:sz w:val="24"/>
        </w:rPr>
        <w:t xml:space="preserve">日期: </w:t>
      </w:r>
      <w:r>
        <w:rPr>
          <w:rFonts w:ascii="宋体" w:hAnsi="宋体" w:cs="宋体" w:hint="eastAsia"/>
          <w:sz w:val="24"/>
          <w:u w:val="single"/>
        </w:rPr>
        <w:t xml:space="preserve">                             </w:t>
      </w:r>
      <w:r>
        <w:rPr>
          <w:rFonts w:ascii="宋体" w:hAnsi="宋体" w:cs="宋体" w:hint="eastAsia"/>
          <w:sz w:val="24"/>
        </w:rPr>
        <w:t xml:space="preserve"> </w:t>
      </w:r>
    </w:p>
    <w:p w:rsidR="000659DD" w:rsidRDefault="000659DD" w:rsidP="000659DD">
      <w:pPr>
        <w:rPr>
          <w:rFonts w:ascii="宋体" w:hAnsi="宋体" w:cs="宋体"/>
          <w:sz w:val="24"/>
        </w:rPr>
      </w:pPr>
      <w:r>
        <w:rPr>
          <w:rFonts w:ascii="宋体" w:hAnsi="宋体" w:cs="宋体" w:hint="eastAsia"/>
          <w:sz w:val="24"/>
        </w:rPr>
        <w:t xml:space="preserve">参选人名称: </w:t>
      </w:r>
      <w:r>
        <w:rPr>
          <w:rFonts w:ascii="宋体" w:hAnsi="宋体" w:cs="宋体" w:hint="eastAsia"/>
          <w:sz w:val="24"/>
          <w:u w:val="single"/>
        </w:rPr>
        <w:t xml:space="preserve">                       </w:t>
      </w:r>
      <w:r>
        <w:rPr>
          <w:rFonts w:ascii="宋体" w:hAnsi="宋体" w:cs="宋体" w:hint="eastAsia"/>
          <w:sz w:val="24"/>
        </w:rPr>
        <w:t xml:space="preserve">  </w:t>
      </w:r>
    </w:p>
    <w:p w:rsidR="000659DD" w:rsidRDefault="000659DD" w:rsidP="000659DD">
      <w:pPr>
        <w:rPr>
          <w:rFonts w:ascii="宋体" w:hAnsi="宋体" w:cs="宋体"/>
          <w:sz w:val="24"/>
        </w:rPr>
      </w:pPr>
      <w:r>
        <w:rPr>
          <w:rFonts w:ascii="宋体" w:hAnsi="宋体" w:cs="宋体" w:hint="eastAsia"/>
          <w:sz w:val="24"/>
        </w:rPr>
        <w:t>公章：</w:t>
      </w:r>
      <w:r>
        <w:rPr>
          <w:rFonts w:ascii="宋体" w:hAnsi="宋体" w:cs="宋体" w:hint="eastAsia"/>
          <w:sz w:val="24"/>
          <w:u w:val="single"/>
        </w:rPr>
        <w:t xml:space="preserve">                             </w:t>
      </w:r>
      <w:r>
        <w:rPr>
          <w:rFonts w:ascii="宋体" w:hAnsi="宋体" w:cs="宋体" w:hint="eastAsia"/>
          <w:sz w:val="24"/>
        </w:rPr>
        <w:t xml:space="preserve">                         </w:t>
      </w:r>
    </w:p>
    <w:p w:rsidR="000659DD" w:rsidRDefault="000659DD" w:rsidP="000659DD">
      <w:pPr>
        <w:rPr>
          <w:rFonts w:ascii="宋体" w:hAnsi="宋体" w:cs="宋体"/>
          <w:sz w:val="24"/>
          <w:u w:val="single"/>
        </w:rPr>
      </w:pPr>
    </w:p>
    <w:p w:rsidR="000659DD" w:rsidRDefault="000659DD" w:rsidP="000659DD">
      <w:pPr>
        <w:rPr>
          <w:rFonts w:ascii="宋体" w:hAnsi="宋体" w:cs="宋体"/>
          <w:sz w:val="24"/>
          <w:u w:val="single"/>
        </w:rPr>
      </w:pPr>
    </w:p>
    <w:p w:rsidR="000659DD" w:rsidRDefault="000659DD" w:rsidP="000659DD">
      <w:pPr>
        <w:rPr>
          <w:rFonts w:ascii="宋体" w:hAnsi="宋体" w:cs="宋体"/>
          <w:sz w:val="24"/>
          <w:u w:val="single"/>
        </w:rPr>
      </w:pPr>
    </w:p>
    <w:p w:rsidR="000659DD" w:rsidRDefault="000659DD" w:rsidP="000659DD">
      <w:pPr>
        <w:rPr>
          <w:rFonts w:ascii="宋体" w:hAnsi="宋体" w:cs="宋体"/>
          <w:sz w:val="24"/>
          <w:u w:val="single"/>
        </w:rPr>
      </w:pPr>
    </w:p>
    <w:p w:rsidR="000659DD" w:rsidRDefault="000659DD" w:rsidP="000659DD">
      <w:pPr>
        <w:rPr>
          <w:rFonts w:ascii="宋体" w:hAnsi="宋体" w:cs="宋体"/>
          <w:sz w:val="24"/>
          <w:u w:val="single"/>
        </w:rPr>
      </w:pPr>
    </w:p>
    <w:p w:rsidR="000659DD" w:rsidRDefault="000659DD" w:rsidP="000659DD">
      <w:pPr>
        <w:rPr>
          <w:rFonts w:ascii="宋体" w:hAnsi="宋体" w:cs="宋体"/>
          <w:sz w:val="24"/>
          <w:u w:val="single"/>
        </w:rPr>
      </w:pPr>
    </w:p>
    <w:p w:rsidR="000659DD" w:rsidRDefault="000659DD" w:rsidP="000659DD">
      <w:pPr>
        <w:rPr>
          <w:rFonts w:ascii="宋体" w:hAnsi="宋体" w:cs="宋体"/>
          <w:sz w:val="24"/>
          <w:u w:val="single"/>
        </w:rPr>
      </w:pPr>
    </w:p>
    <w:p w:rsidR="000659DD" w:rsidRDefault="000659DD" w:rsidP="000659DD"/>
    <w:p w:rsidR="000659DD" w:rsidRDefault="000659DD" w:rsidP="000659DD"/>
    <w:p w:rsidR="000659DD" w:rsidRDefault="000659DD" w:rsidP="000659DD"/>
    <w:p w:rsidR="000659DD" w:rsidRDefault="000659DD" w:rsidP="000659DD">
      <w:pPr>
        <w:pStyle w:val="a5"/>
      </w:pPr>
    </w:p>
    <w:p w:rsidR="000659DD" w:rsidRDefault="000659DD" w:rsidP="000659DD">
      <w:pPr>
        <w:pStyle w:val="a5"/>
      </w:pPr>
    </w:p>
    <w:p w:rsidR="000659DD" w:rsidRDefault="000659DD" w:rsidP="000659DD">
      <w:pPr>
        <w:pStyle w:val="a5"/>
      </w:pPr>
    </w:p>
    <w:p w:rsidR="000659DD" w:rsidRDefault="000659DD" w:rsidP="000659DD">
      <w:pPr>
        <w:pStyle w:val="a5"/>
      </w:pPr>
    </w:p>
    <w:p w:rsidR="000659DD" w:rsidRDefault="000659DD" w:rsidP="000659DD">
      <w:pPr>
        <w:pStyle w:val="a5"/>
      </w:pPr>
    </w:p>
    <w:p w:rsidR="000659DD" w:rsidRDefault="000659DD" w:rsidP="000659DD">
      <w:pPr>
        <w:pStyle w:val="a5"/>
      </w:pPr>
    </w:p>
    <w:p w:rsidR="000659DD" w:rsidRDefault="000659DD" w:rsidP="000659DD">
      <w:pPr>
        <w:pStyle w:val="a5"/>
      </w:pPr>
    </w:p>
    <w:p w:rsidR="00F452C3" w:rsidRDefault="00F452C3" w:rsidP="000659DD">
      <w:pPr>
        <w:pStyle w:val="a5"/>
      </w:pPr>
    </w:p>
    <w:p w:rsidR="000659DD" w:rsidRDefault="000659DD" w:rsidP="000659DD">
      <w:pPr>
        <w:pStyle w:val="a5"/>
      </w:pPr>
    </w:p>
    <w:p w:rsidR="000659DD" w:rsidRDefault="000659DD" w:rsidP="000659DD">
      <w:pPr>
        <w:rPr>
          <w:rFonts w:ascii="宋体" w:hAnsi="宋体"/>
          <w:sz w:val="24"/>
        </w:rPr>
      </w:pPr>
      <w:r>
        <w:rPr>
          <w:rFonts w:ascii="宋体" w:hAnsi="宋体" w:cs="宋体" w:hint="eastAsia"/>
          <w:sz w:val="24"/>
        </w:rPr>
        <w:lastRenderedPageBreak/>
        <w:t>附件4：</w:t>
      </w:r>
      <w:r>
        <w:rPr>
          <w:rFonts w:ascii="宋体" w:hAnsi="宋体" w:hint="eastAsia"/>
          <w:sz w:val="24"/>
        </w:rPr>
        <w:t>信用中国记录查询</w:t>
      </w:r>
    </w:p>
    <w:p w:rsidR="000659DD" w:rsidRDefault="000659DD" w:rsidP="000659DD">
      <w:pPr>
        <w:jc w:val="center"/>
        <w:rPr>
          <w:rFonts w:ascii="宋体" w:hAnsi="宋体"/>
          <w:b/>
          <w:sz w:val="32"/>
        </w:rPr>
      </w:pPr>
      <w:r>
        <w:rPr>
          <w:rFonts w:ascii="宋体" w:hAnsi="宋体" w:hint="eastAsia"/>
          <w:b/>
          <w:sz w:val="32"/>
        </w:rPr>
        <w:t>信用中国查询结果截图</w:t>
      </w:r>
    </w:p>
    <w:p w:rsidR="000659DD" w:rsidRDefault="000659DD" w:rsidP="000659DD">
      <w:pPr>
        <w:spacing w:line="360" w:lineRule="auto"/>
        <w:rPr>
          <w:rFonts w:ascii="宋体" w:hAnsi="宋体"/>
          <w:color w:val="000000"/>
          <w:sz w:val="24"/>
        </w:rPr>
      </w:pPr>
      <w:r>
        <w:rPr>
          <w:rFonts w:ascii="宋体" w:hAnsi="宋体"/>
          <w:color w:val="000000"/>
          <w:sz w:val="24"/>
        </w:rPr>
        <w:t>1.</w:t>
      </w:r>
      <w:r>
        <w:rPr>
          <w:rFonts w:ascii="宋体" w:hAnsi="宋体" w:hint="eastAsia"/>
          <w:color w:val="000000"/>
          <w:sz w:val="24"/>
        </w:rPr>
        <w:t>未被“信用中国”（www.creditchina.gov.cn）列入失信被执行人截图</w:t>
      </w:r>
    </w:p>
    <w:p w:rsidR="000659DD" w:rsidRDefault="000659DD" w:rsidP="000659DD">
      <w:pPr>
        <w:spacing w:line="360" w:lineRule="auto"/>
        <w:rPr>
          <w:rFonts w:ascii="宋体" w:hAnsi="宋体"/>
          <w:color w:val="000000"/>
          <w:sz w:val="24"/>
        </w:rPr>
      </w:pPr>
      <w:r>
        <w:rPr>
          <w:noProof/>
        </w:rP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64135</wp:posOffset>
                </wp:positionV>
                <wp:extent cx="5326380" cy="1680845"/>
                <wp:effectExtent l="0" t="0" r="26670" b="1460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6380" cy="168084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14:sizeRelH relativeFrom="page">
                  <wp14:pctWidth>0</wp14:pctWidth>
                </wp14:sizeRelH>
                <wp14:sizeRelV relativeFrom="page">
                  <wp14:pctHeight>0</wp14:pctHeight>
                </wp14:sizeRelV>
              </wp:anchor>
            </w:drawing>
          </mc:Choice>
          <mc:Fallback>
            <w:pict>
              <v:rect w14:anchorId="2D9BAEE0" id="矩形 5" o:spid="_x0000_s1026" style="position:absolute;left:0;text-align:left;margin-left:.85pt;margin-top:5.05pt;width:419.4pt;height:13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">
                <v:path arrowok="t"/>
              </v:rect>
            </w:pict>
          </mc:Fallback>
        </mc:AlternateContent>
      </w:r>
    </w:p>
    <w:p w:rsidR="000659DD" w:rsidRDefault="000659DD" w:rsidP="000659DD">
      <w:pPr>
        <w:spacing w:line="360" w:lineRule="auto"/>
        <w:rPr>
          <w:rFonts w:ascii="宋体" w:hAnsi="宋体"/>
          <w:color w:val="000000"/>
          <w:sz w:val="24"/>
        </w:rPr>
      </w:pPr>
    </w:p>
    <w:p w:rsidR="000659DD" w:rsidRDefault="000659DD" w:rsidP="000659DD">
      <w:pPr>
        <w:pStyle w:val="a4"/>
        <w:rPr>
          <w:rFonts w:ascii="宋体" w:hAnsi="宋体"/>
          <w:color w:val="000000"/>
          <w:sz w:val="24"/>
          <w:szCs w:val="20"/>
        </w:rPr>
      </w:pPr>
    </w:p>
    <w:p w:rsidR="000659DD" w:rsidRDefault="000659DD" w:rsidP="000659DD">
      <w:pPr>
        <w:pStyle w:val="a4"/>
        <w:rPr>
          <w:rFonts w:ascii="宋体" w:hAnsi="宋体"/>
          <w:color w:val="000000"/>
          <w:sz w:val="24"/>
          <w:szCs w:val="20"/>
        </w:rPr>
      </w:pPr>
    </w:p>
    <w:p w:rsidR="000659DD" w:rsidRDefault="000659DD" w:rsidP="000659DD">
      <w:pPr>
        <w:pStyle w:val="a4"/>
        <w:rPr>
          <w:rFonts w:ascii="宋体" w:hAnsi="宋体"/>
          <w:color w:val="000000"/>
          <w:sz w:val="24"/>
          <w:szCs w:val="20"/>
        </w:rPr>
      </w:pPr>
    </w:p>
    <w:p w:rsidR="000659DD" w:rsidRDefault="000659DD" w:rsidP="000659DD">
      <w:pPr>
        <w:pStyle w:val="a4"/>
        <w:rPr>
          <w:rFonts w:ascii="宋体" w:hAnsi="宋体"/>
          <w:color w:val="000000"/>
          <w:sz w:val="24"/>
          <w:szCs w:val="20"/>
        </w:rPr>
      </w:pPr>
    </w:p>
    <w:p w:rsidR="000659DD" w:rsidRDefault="000659DD" w:rsidP="000659DD">
      <w:pPr>
        <w:pStyle w:val="a4"/>
        <w:rPr>
          <w:rFonts w:ascii="宋体" w:hAnsi="宋体"/>
          <w:color w:val="000000"/>
          <w:sz w:val="24"/>
          <w:szCs w:val="20"/>
        </w:rPr>
      </w:pPr>
    </w:p>
    <w:p w:rsidR="000659DD" w:rsidRDefault="000659DD" w:rsidP="000659DD">
      <w:pPr>
        <w:pStyle w:val="a4"/>
        <w:rPr>
          <w:rFonts w:ascii="宋体" w:hAnsi="宋体"/>
          <w:color w:val="000000"/>
          <w:sz w:val="24"/>
          <w:szCs w:val="20"/>
        </w:rPr>
      </w:pPr>
    </w:p>
    <w:p w:rsidR="000659DD" w:rsidRDefault="000659DD" w:rsidP="000659DD">
      <w:pPr>
        <w:pStyle w:val="a4"/>
        <w:rPr>
          <w:rFonts w:ascii="宋体" w:hAnsi="宋体"/>
          <w:color w:val="000000"/>
          <w:sz w:val="24"/>
          <w:szCs w:val="20"/>
        </w:rPr>
      </w:pPr>
    </w:p>
    <w:p w:rsidR="000659DD" w:rsidRDefault="000659DD" w:rsidP="000659DD">
      <w:pPr>
        <w:pStyle w:val="a4"/>
        <w:rPr>
          <w:rFonts w:ascii="宋体" w:hAnsi="宋体"/>
          <w:color w:val="000000"/>
          <w:sz w:val="24"/>
          <w:szCs w:val="20"/>
        </w:rPr>
      </w:pPr>
      <w:r>
        <w:rPr>
          <w:rFonts w:ascii="宋体" w:hAnsi="宋体"/>
          <w:color w:val="000000"/>
          <w:sz w:val="24"/>
          <w:szCs w:val="20"/>
        </w:rPr>
        <w:t>2.</w:t>
      </w:r>
      <w:r>
        <w:rPr>
          <w:rFonts w:ascii="宋体" w:hAnsi="宋体" w:hint="eastAsia"/>
          <w:color w:val="000000"/>
          <w:sz w:val="24"/>
          <w:szCs w:val="20"/>
        </w:rPr>
        <w:t>未被“信用中国”（www.creditchina.gov.cn）列入重大税收违法案件当事人名单截图</w:t>
      </w:r>
    </w:p>
    <w:p w:rsidR="000659DD" w:rsidRDefault="000659DD" w:rsidP="000659DD">
      <w:pPr>
        <w:pStyle w:val="a4"/>
        <w:rPr>
          <w:rFonts w:ascii="宋体" w:hAnsi="宋体"/>
          <w:color w:val="000000"/>
          <w:sz w:val="24"/>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94615</wp:posOffset>
                </wp:positionV>
                <wp:extent cx="5326380" cy="1861185"/>
                <wp:effectExtent l="0" t="0" r="26670" b="2476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6380" cy="186118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14:sizeRelH relativeFrom="page">
                  <wp14:pctWidth>0</wp14:pctWidth>
                </wp14:sizeRelH>
                <wp14:sizeRelV relativeFrom="page">
                  <wp14:pctHeight>0</wp14:pctHeight>
                </wp14:sizeRelV>
              </wp:anchor>
            </w:drawing>
          </mc:Choice>
          <mc:Fallback>
            <w:pict>
              <v:rect w14:anchorId="7EDD1C9C" id="矩形 6" o:spid="_x0000_s1026" style="position:absolute;left:0;text-align:left;margin-left:.85pt;margin-top:7.45pt;width:419.4pt;height:14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">
                <v:path arrowok="t"/>
              </v:rect>
            </w:pict>
          </mc:Fallback>
        </mc:AlternateContent>
      </w:r>
    </w:p>
    <w:p w:rsidR="000659DD" w:rsidRDefault="000659DD" w:rsidP="000659DD">
      <w:pPr>
        <w:pStyle w:val="a4"/>
        <w:rPr>
          <w:rFonts w:ascii="宋体" w:hAnsi="宋体"/>
          <w:color w:val="000000"/>
          <w:sz w:val="24"/>
          <w:szCs w:val="20"/>
        </w:rPr>
      </w:pPr>
    </w:p>
    <w:p w:rsidR="000659DD" w:rsidRDefault="000659DD" w:rsidP="000659DD">
      <w:pPr>
        <w:pStyle w:val="a4"/>
        <w:rPr>
          <w:rFonts w:ascii="宋体" w:hAnsi="宋体"/>
          <w:color w:val="000000"/>
          <w:sz w:val="24"/>
          <w:szCs w:val="20"/>
        </w:rPr>
      </w:pPr>
    </w:p>
    <w:p w:rsidR="000659DD" w:rsidRDefault="000659DD" w:rsidP="000659DD">
      <w:pPr>
        <w:pStyle w:val="a4"/>
        <w:rPr>
          <w:rFonts w:ascii="宋体" w:hAnsi="宋体"/>
          <w:color w:val="000000"/>
          <w:sz w:val="24"/>
          <w:szCs w:val="20"/>
        </w:rPr>
      </w:pPr>
    </w:p>
    <w:p w:rsidR="000659DD" w:rsidRDefault="000659DD" w:rsidP="000659DD">
      <w:pPr>
        <w:pStyle w:val="a4"/>
        <w:rPr>
          <w:rFonts w:ascii="宋体" w:hAnsi="宋体"/>
          <w:color w:val="000000"/>
          <w:sz w:val="24"/>
          <w:szCs w:val="20"/>
        </w:rPr>
      </w:pPr>
    </w:p>
    <w:p w:rsidR="000659DD" w:rsidRDefault="000659DD" w:rsidP="000659DD">
      <w:pPr>
        <w:pStyle w:val="a4"/>
        <w:rPr>
          <w:rFonts w:ascii="宋体" w:hAnsi="宋体"/>
          <w:color w:val="000000"/>
          <w:sz w:val="24"/>
          <w:szCs w:val="20"/>
        </w:rPr>
      </w:pPr>
    </w:p>
    <w:p w:rsidR="000659DD" w:rsidRDefault="000659DD" w:rsidP="000659DD">
      <w:pPr>
        <w:pStyle w:val="a4"/>
        <w:rPr>
          <w:rFonts w:ascii="宋体" w:hAnsi="宋体"/>
          <w:color w:val="000000"/>
          <w:sz w:val="24"/>
          <w:szCs w:val="20"/>
        </w:rPr>
      </w:pPr>
    </w:p>
    <w:p w:rsidR="000659DD" w:rsidRDefault="000659DD" w:rsidP="000659DD">
      <w:pPr>
        <w:pStyle w:val="a4"/>
        <w:rPr>
          <w:rFonts w:ascii="宋体" w:hAnsi="宋体"/>
          <w:color w:val="000000"/>
          <w:sz w:val="24"/>
          <w:szCs w:val="20"/>
        </w:rPr>
      </w:pPr>
    </w:p>
    <w:p w:rsidR="000659DD" w:rsidRDefault="000659DD" w:rsidP="000659DD">
      <w:pPr>
        <w:pStyle w:val="a4"/>
        <w:rPr>
          <w:rFonts w:ascii="宋体" w:hAnsi="宋体"/>
          <w:color w:val="000000"/>
          <w:sz w:val="24"/>
          <w:szCs w:val="20"/>
        </w:rPr>
      </w:pPr>
    </w:p>
    <w:p w:rsidR="000659DD" w:rsidRDefault="000659DD" w:rsidP="000659DD">
      <w:pPr>
        <w:pStyle w:val="a4"/>
        <w:rPr>
          <w:rFonts w:ascii="宋体" w:hAnsi="宋体"/>
          <w:color w:val="000000"/>
          <w:sz w:val="24"/>
          <w:szCs w:val="20"/>
        </w:rPr>
      </w:pPr>
    </w:p>
    <w:p w:rsidR="000659DD" w:rsidRDefault="000659DD" w:rsidP="000659DD">
      <w:pPr>
        <w:spacing w:line="360" w:lineRule="auto"/>
        <w:rPr>
          <w:rFonts w:ascii="宋体" w:hAnsi="宋体"/>
          <w:b/>
          <w:color w:val="000000"/>
          <w:sz w:val="24"/>
        </w:rPr>
      </w:pPr>
    </w:p>
    <w:p w:rsidR="000659DD" w:rsidRDefault="000659DD" w:rsidP="000659DD">
      <w:pPr>
        <w:rPr>
          <w:rFonts w:ascii="宋体" w:hAnsi="宋体"/>
          <w:sz w:val="24"/>
        </w:rPr>
      </w:pPr>
    </w:p>
    <w:p w:rsidR="000659DD" w:rsidRDefault="000659DD" w:rsidP="000659DD">
      <w:pPr>
        <w:pStyle w:val="a5"/>
      </w:pPr>
    </w:p>
    <w:p w:rsidR="000659DD" w:rsidRDefault="000659DD" w:rsidP="000659DD">
      <w:pPr>
        <w:pStyle w:val="a5"/>
      </w:pPr>
    </w:p>
    <w:p w:rsidR="000659DD" w:rsidRDefault="000659DD" w:rsidP="000659DD">
      <w:pPr>
        <w:pStyle w:val="a5"/>
      </w:pPr>
    </w:p>
    <w:p w:rsidR="000659DD" w:rsidRDefault="000659DD" w:rsidP="000659DD">
      <w:pPr>
        <w:pStyle w:val="a5"/>
      </w:pPr>
    </w:p>
    <w:p w:rsidR="000659DD" w:rsidRDefault="000659DD" w:rsidP="000659DD">
      <w:pPr>
        <w:pStyle w:val="a5"/>
      </w:pPr>
    </w:p>
    <w:p w:rsidR="000659DD" w:rsidRDefault="000659DD" w:rsidP="000659DD">
      <w:pPr>
        <w:pStyle w:val="a5"/>
      </w:pPr>
    </w:p>
    <w:p w:rsidR="000659DD" w:rsidRDefault="000659DD" w:rsidP="000659DD">
      <w:pPr>
        <w:pStyle w:val="a5"/>
      </w:pPr>
    </w:p>
    <w:p w:rsidR="000659DD" w:rsidRDefault="000659DD" w:rsidP="000659DD">
      <w:pPr>
        <w:pStyle w:val="a5"/>
      </w:pPr>
    </w:p>
    <w:p w:rsidR="000659DD" w:rsidRDefault="000659DD" w:rsidP="000659DD">
      <w:pPr>
        <w:pStyle w:val="a5"/>
      </w:pPr>
    </w:p>
    <w:p w:rsidR="000659DD" w:rsidRDefault="000659DD" w:rsidP="000659DD">
      <w:pPr>
        <w:pStyle w:val="a5"/>
      </w:pPr>
    </w:p>
    <w:p w:rsidR="000659DD" w:rsidRDefault="000659DD" w:rsidP="000659DD">
      <w:pPr>
        <w:pStyle w:val="a5"/>
      </w:pPr>
    </w:p>
    <w:p w:rsidR="000659DD" w:rsidRDefault="000659DD" w:rsidP="000659DD">
      <w:pPr>
        <w:rPr>
          <w:rFonts w:ascii="宋体" w:hAnsi="宋体"/>
          <w:b/>
          <w:color w:val="000000"/>
          <w:sz w:val="24"/>
        </w:rPr>
      </w:pPr>
      <w:r>
        <w:rPr>
          <w:rFonts w:ascii="宋体" w:hAnsi="宋体" w:hint="eastAsia"/>
          <w:b/>
          <w:color w:val="000000"/>
          <w:sz w:val="24"/>
        </w:rPr>
        <w:br w:type="page"/>
      </w:r>
      <w:r>
        <w:rPr>
          <w:rFonts w:ascii="宋体" w:hAnsi="宋体" w:hint="eastAsia"/>
          <w:b/>
          <w:color w:val="000000"/>
          <w:sz w:val="24"/>
        </w:rPr>
        <w:lastRenderedPageBreak/>
        <w:t xml:space="preserve">六、技术规格偏离表（如有）  </w:t>
      </w:r>
      <w:r>
        <w:rPr>
          <w:rFonts w:ascii="宋体" w:hAnsi="宋体" w:cs="宋体" w:hint="eastAsia"/>
          <w:bCs/>
          <w:sz w:val="32"/>
        </w:rPr>
        <w:t xml:space="preserve"> </w:t>
      </w:r>
      <w:r>
        <w:rPr>
          <w:rFonts w:ascii="宋体" w:hAnsi="宋体" w:cs="宋体" w:hint="eastAsia"/>
          <w:b/>
          <w:sz w:val="32"/>
        </w:rPr>
        <w:t xml:space="preserve">    </w:t>
      </w:r>
    </w:p>
    <w:p w:rsidR="000659DD" w:rsidRDefault="000659DD" w:rsidP="000659DD">
      <w:pPr>
        <w:rPr>
          <w:rFonts w:ascii="宋体" w:hAnsi="宋体" w:cs="宋体"/>
          <w:b/>
          <w:sz w:val="32"/>
        </w:rPr>
      </w:pPr>
      <w:r>
        <w:rPr>
          <w:rFonts w:ascii="宋体" w:hAnsi="宋体" w:cs="宋体" w:hint="eastAsia"/>
          <w:b/>
          <w:sz w:val="32"/>
        </w:rPr>
        <w:t xml:space="preserve">        </w:t>
      </w:r>
    </w:p>
    <w:p w:rsidR="000659DD" w:rsidRDefault="000659DD" w:rsidP="000659DD">
      <w:pPr>
        <w:jc w:val="center"/>
        <w:rPr>
          <w:rFonts w:ascii="宋体" w:hAnsi="宋体" w:cs="宋体"/>
          <w:b/>
          <w:sz w:val="32"/>
        </w:rPr>
      </w:pPr>
      <w:r>
        <w:rPr>
          <w:rFonts w:ascii="宋体" w:hAnsi="宋体" w:cs="宋体" w:hint="eastAsia"/>
          <w:b/>
          <w:sz w:val="32"/>
        </w:rPr>
        <w:t>技术规格偏离表（格式）</w:t>
      </w:r>
    </w:p>
    <w:p w:rsidR="000659DD" w:rsidRDefault="000659DD" w:rsidP="000659DD">
      <w:pPr>
        <w:rPr>
          <w:rFonts w:ascii="宋体" w:hAnsi="宋体" w:cs="宋体"/>
        </w:rPr>
      </w:pPr>
    </w:p>
    <w:p w:rsidR="000659DD" w:rsidRDefault="000659DD" w:rsidP="000659DD">
      <w:pPr>
        <w:rPr>
          <w:rFonts w:ascii="宋体" w:hAnsi="宋体"/>
          <w:sz w:val="24"/>
          <w:u w:val="single"/>
        </w:rPr>
      </w:pPr>
      <w:r>
        <w:rPr>
          <w:rFonts w:ascii="宋体" w:hAnsi="宋体" w:cs="宋体" w:hint="eastAsia"/>
          <w:sz w:val="24"/>
        </w:rPr>
        <w:t xml:space="preserve">参选人名称：_________________ </w:t>
      </w:r>
      <w:r>
        <w:rPr>
          <w:rFonts w:ascii="宋体" w:hAnsi="宋体" w:hint="eastAsia"/>
          <w:sz w:val="24"/>
        </w:rPr>
        <w:t>遴选编号</w:t>
      </w:r>
      <w:r>
        <w:rPr>
          <w:rFonts w:ascii="宋体" w:hAnsi="宋体"/>
          <w:sz w:val="24"/>
        </w:rPr>
        <w:t>：</w:t>
      </w:r>
      <w:r>
        <w:rPr>
          <w:rFonts w:ascii="宋体" w:hAnsi="宋体" w:hint="eastAsia"/>
          <w:sz w:val="24"/>
        </w:rPr>
        <w:t>_______________ 包件号：</w:t>
      </w:r>
      <w:r>
        <w:rPr>
          <w:rFonts w:ascii="宋体" w:hAnsi="宋体" w:hint="eastAsia"/>
          <w:sz w:val="24"/>
          <w:u w:val="single"/>
        </w:rPr>
        <w:t xml:space="preserve">          </w:t>
      </w:r>
    </w:p>
    <w:p w:rsidR="000659DD" w:rsidRDefault="000659DD" w:rsidP="000659DD">
      <w:pPr>
        <w:pStyle w:val="a5"/>
      </w:pPr>
    </w:p>
    <w:p w:rsidR="000659DD" w:rsidRDefault="000659DD" w:rsidP="000659DD">
      <w:pPr>
        <w:rPr>
          <w:rFonts w:ascii="宋体" w:hAnsi="宋体" w:cs="宋体"/>
        </w:rPr>
      </w:pPr>
    </w:p>
    <w:tbl>
      <w:tblPr>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
        <w:gridCol w:w="1988"/>
        <w:gridCol w:w="1825"/>
        <w:gridCol w:w="1775"/>
        <w:gridCol w:w="1950"/>
        <w:gridCol w:w="1424"/>
      </w:tblGrid>
      <w:tr w:rsidR="000659DD" w:rsidTr="009A2358">
        <w:trPr>
          <w:cantSplit/>
          <w:trHeight w:val="964"/>
          <w:jc w:val="center"/>
        </w:trPr>
        <w:tc>
          <w:tcPr>
            <w:tcW w:w="595" w:type="dxa"/>
            <w:vAlign w:val="center"/>
          </w:tcPr>
          <w:p w:rsidR="000659DD" w:rsidRDefault="000659DD" w:rsidP="009A2358">
            <w:pPr>
              <w:spacing w:line="360" w:lineRule="auto"/>
              <w:jc w:val="center"/>
              <w:rPr>
                <w:rFonts w:ascii="宋体" w:hAnsi="宋体" w:cs="宋体"/>
                <w:sz w:val="24"/>
              </w:rPr>
            </w:pPr>
            <w:r>
              <w:rPr>
                <w:rFonts w:ascii="宋体" w:hAnsi="宋体" w:cs="宋体" w:hint="eastAsia"/>
                <w:sz w:val="24"/>
              </w:rPr>
              <w:t>序号</w:t>
            </w:r>
          </w:p>
        </w:tc>
        <w:tc>
          <w:tcPr>
            <w:tcW w:w="1988" w:type="dxa"/>
            <w:vAlign w:val="center"/>
          </w:tcPr>
          <w:p w:rsidR="000659DD" w:rsidRDefault="000659DD" w:rsidP="009A2358">
            <w:pPr>
              <w:spacing w:line="360" w:lineRule="auto"/>
              <w:jc w:val="center"/>
              <w:rPr>
                <w:rFonts w:ascii="宋体" w:hAnsi="宋体" w:cs="宋体"/>
                <w:sz w:val="24"/>
              </w:rPr>
            </w:pPr>
            <w:r>
              <w:rPr>
                <w:rFonts w:ascii="宋体" w:hAnsi="宋体" w:cs="宋体" w:hint="eastAsia"/>
                <w:sz w:val="24"/>
              </w:rPr>
              <w:t>遴选文件条目号</w:t>
            </w:r>
          </w:p>
        </w:tc>
        <w:tc>
          <w:tcPr>
            <w:tcW w:w="1825" w:type="dxa"/>
            <w:vAlign w:val="center"/>
          </w:tcPr>
          <w:p w:rsidR="000659DD" w:rsidRDefault="000659DD" w:rsidP="009A2358">
            <w:pPr>
              <w:spacing w:line="360" w:lineRule="auto"/>
              <w:ind w:leftChars="-151" w:left="-317" w:firstLineChars="181" w:firstLine="434"/>
              <w:rPr>
                <w:rFonts w:ascii="宋体" w:hAnsi="宋体" w:cs="宋体"/>
                <w:sz w:val="24"/>
              </w:rPr>
            </w:pPr>
            <w:r>
              <w:rPr>
                <w:rFonts w:ascii="宋体" w:hAnsi="宋体" w:cs="宋体" w:hint="eastAsia"/>
                <w:sz w:val="24"/>
              </w:rPr>
              <w:t>遴选文件要求</w:t>
            </w:r>
          </w:p>
        </w:tc>
        <w:tc>
          <w:tcPr>
            <w:tcW w:w="1775" w:type="dxa"/>
            <w:vAlign w:val="center"/>
          </w:tcPr>
          <w:p w:rsidR="000659DD" w:rsidRDefault="000659DD" w:rsidP="009A2358">
            <w:pPr>
              <w:spacing w:line="360" w:lineRule="auto"/>
              <w:jc w:val="center"/>
              <w:rPr>
                <w:rFonts w:ascii="宋体" w:hAnsi="宋体" w:cs="宋体"/>
                <w:sz w:val="24"/>
              </w:rPr>
            </w:pPr>
            <w:r>
              <w:rPr>
                <w:rFonts w:ascii="宋体" w:hAnsi="宋体" w:hint="eastAsia"/>
                <w:sz w:val="24"/>
              </w:rPr>
              <w:t>参选文件响应内容</w:t>
            </w:r>
          </w:p>
        </w:tc>
        <w:tc>
          <w:tcPr>
            <w:tcW w:w="1950" w:type="dxa"/>
            <w:vAlign w:val="center"/>
          </w:tcPr>
          <w:p w:rsidR="000659DD" w:rsidRDefault="000659DD" w:rsidP="009A2358">
            <w:pPr>
              <w:spacing w:line="360" w:lineRule="auto"/>
              <w:jc w:val="center"/>
              <w:rPr>
                <w:rFonts w:ascii="宋体" w:hAnsi="宋体" w:cs="宋体"/>
                <w:sz w:val="24"/>
              </w:rPr>
            </w:pPr>
            <w:r>
              <w:rPr>
                <w:rFonts w:ascii="宋体" w:hAnsi="宋体" w:hint="eastAsia"/>
                <w:sz w:val="24"/>
              </w:rPr>
              <w:t>偏差说明</w:t>
            </w:r>
          </w:p>
        </w:tc>
        <w:tc>
          <w:tcPr>
            <w:tcW w:w="1424" w:type="dxa"/>
            <w:vAlign w:val="center"/>
          </w:tcPr>
          <w:p w:rsidR="000659DD" w:rsidRDefault="000659DD" w:rsidP="009A2358">
            <w:pPr>
              <w:spacing w:line="360" w:lineRule="auto"/>
              <w:jc w:val="center"/>
              <w:rPr>
                <w:rFonts w:ascii="宋体" w:hAnsi="宋体" w:cs="宋体"/>
                <w:sz w:val="24"/>
              </w:rPr>
            </w:pPr>
            <w:r>
              <w:rPr>
                <w:rFonts w:ascii="宋体" w:hAnsi="宋体" w:hint="eastAsia"/>
                <w:sz w:val="24"/>
              </w:rPr>
              <w:t>对应参选文件页码</w:t>
            </w:r>
          </w:p>
        </w:tc>
      </w:tr>
      <w:tr w:rsidR="000659DD" w:rsidTr="009A2358">
        <w:trPr>
          <w:cantSplit/>
          <w:trHeight w:val="490"/>
          <w:jc w:val="center"/>
        </w:trPr>
        <w:tc>
          <w:tcPr>
            <w:tcW w:w="595" w:type="dxa"/>
          </w:tcPr>
          <w:p w:rsidR="000659DD" w:rsidRDefault="000659DD" w:rsidP="009A2358">
            <w:pPr>
              <w:spacing w:line="360" w:lineRule="auto"/>
              <w:rPr>
                <w:rFonts w:ascii="宋体" w:hAnsi="宋体" w:cs="宋体"/>
              </w:rPr>
            </w:pPr>
          </w:p>
        </w:tc>
        <w:tc>
          <w:tcPr>
            <w:tcW w:w="1988" w:type="dxa"/>
          </w:tcPr>
          <w:p w:rsidR="000659DD" w:rsidRDefault="000659DD" w:rsidP="009A2358">
            <w:pPr>
              <w:spacing w:line="360" w:lineRule="auto"/>
              <w:rPr>
                <w:rFonts w:ascii="宋体" w:hAnsi="宋体" w:cs="宋体"/>
              </w:rPr>
            </w:pPr>
          </w:p>
        </w:tc>
        <w:tc>
          <w:tcPr>
            <w:tcW w:w="1825" w:type="dxa"/>
          </w:tcPr>
          <w:p w:rsidR="000659DD" w:rsidRDefault="000659DD" w:rsidP="009A2358">
            <w:pPr>
              <w:spacing w:line="360" w:lineRule="auto"/>
              <w:rPr>
                <w:rFonts w:ascii="宋体" w:hAnsi="宋体" w:cs="宋体"/>
              </w:rPr>
            </w:pPr>
          </w:p>
        </w:tc>
        <w:tc>
          <w:tcPr>
            <w:tcW w:w="1775" w:type="dxa"/>
          </w:tcPr>
          <w:p w:rsidR="000659DD" w:rsidRDefault="000659DD" w:rsidP="009A2358">
            <w:pPr>
              <w:spacing w:line="360" w:lineRule="auto"/>
              <w:rPr>
                <w:rFonts w:ascii="宋体" w:hAnsi="宋体" w:cs="宋体"/>
              </w:rPr>
            </w:pPr>
          </w:p>
        </w:tc>
        <w:tc>
          <w:tcPr>
            <w:tcW w:w="1950" w:type="dxa"/>
          </w:tcPr>
          <w:p w:rsidR="000659DD" w:rsidRDefault="000659DD" w:rsidP="009A2358">
            <w:pPr>
              <w:spacing w:line="360" w:lineRule="auto"/>
              <w:rPr>
                <w:rFonts w:ascii="宋体" w:hAnsi="宋体" w:cs="宋体"/>
              </w:rPr>
            </w:pPr>
          </w:p>
        </w:tc>
        <w:tc>
          <w:tcPr>
            <w:tcW w:w="1424" w:type="dxa"/>
          </w:tcPr>
          <w:p w:rsidR="000659DD" w:rsidRDefault="000659DD" w:rsidP="009A2358">
            <w:pPr>
              <w:spacing w:line="360" w:lineRule="auto"/>
              <w:rPr>
                <w:rFonts w:ascii="宋体" w:hAnsi="宋体" w:cs="宋体"/>
              </w:rPr>
            </w:pPr>
          </w:p>
        </w:tc>
      </w:tr>
      <w:tr w:rsidR="000659DD" w:rsidTr="009A2358">
        <w:trPr>
          <w:cantSplit/>
          <w:trHeight w:val="490"/>
          <w:jc w:val="center"/>
        </w:trPr>
        <w:tc>
          <w:tcPr>
            <w:tcW w:w="595" w:type="dxa"/>
          </w:tcPr>
          <w:p w:rsidR="000659DD" w:rsidRDefault="000659DD" w:rsidP="009A2358">
            <w:pPr>
              <w:spacing w:line="360" w:lineRule="auto"/>
              <w:rPr>
                <w:rFonts w:ascii="宋体" w:hAnsi="宋体" w:cs="宋体"/>
              </w:rPr>
            </w:pPr>
          </w:p>
        </w:tc>
        <w:tc>
          <w:tcPr>
            <w:tcW w:w="1988" w:type="dxa"/>
          </w:tcPr>
          <w:p w:rsidR="000659DD" w:rsidRDefault="000659DD" w:rsidP="009A2358">
            <w:pPr>
              <w:spacing w:line="360" w:lineRule="auto"/>
              <w:rPr>
                <w:rFonts w:ascii="宋体" w:hAnsi="宋体" w:cs="宋体"/>
              </w:rPr>
            </w:pPr>
          </w:p>
        </w:tc>
        <w:tc>
          <w:tcPr>
            <w:tcW w:w="1825" w:type="dxa"/>
          </w:tcPr>
          <w:p w:rsidR="000659DD" w:rsidRDefault="000659DD" w:rsidP="009A2358">
            <w:pPr>
              <w:spacing w:line="360" w:lineRule="auto"/>
              <w:rPr>
                <w:rFonts w:ascii="宋体" w:hAnsi="宋体" w:cs="宋体"/>
              </w:rPr>
            </w:pPr>
          </w:p>
        </w:tc>
        <w:tc>
          <w:tcPr>
            <w:tcW w:w="1775" w:type="dxa"/>
          </w:tcPr>
          <w:p w:rsidR="000659DD" w:rsidRDefault="000659DD" w:rsidP="009A2358">
            <w:pPr>
              <w:spacing w:line="360" w:lineRule="auto"/>
              <w:rPr>
                <w:rFonts w:ascii="宋体" w:hAnsi="宋体" w:cs="宋体"/>
              </w:rPr>
            </w:pPr>
          </w:p>
        </w:tc>
        <w:tc>
          <w:tcPr>
            <w:tcW w:w="1950" w:type="dxa"/>
          </w:tcPr>
          <w:p w:rsidR="000659DD" w:rsidRDefault="000659DD" w:rsidP="009A2358">
            <w:pPr>
              <w:spacing w:line="360" w:lineRule="auto"/>
              <w:rPr>
                <w:rFonts w:ascii="宋体" w:hAnsi="宋体" w:cs="宋体"/>
              </w:rPr>
            </w:pPr>
          </w:p>
        </w:tc>
        <w:tc>
          <w:tcPr>
            <w:tcW w:w="1424" w:type="dxa"/>
          </w:tcPr>
          <w:p w:rsidR="000659DD" w:rsidRDefault="000659DD" w:rsidP="009A2358">
            <w:pPr>
              <w:spacing w:line="360" w:lineRule="auto"/>
              <w:rPr>
                <w:rFonts w:ascii="宋体" w:hAnsi="宋体" w:cs="宋体"/>
              </w:rPr>
            </w:pPr>
          </w:p>
        </w:tc>
      </w:tr>
      <w:tr w:rsidR="000659DD" w:rsidTr="009A2358">
        <w:trPr>
          <w:cantSplit/>
          <w:trHeight w:val="490"/>
          <w:jc w:val="center"/>
        </w:trPr>
        <w:tc>
          <w:tcPr>
            <w:tcW w:w="595" w:type="dxa"/>
          </w:tcPr>
          <w:p w:rsidR="000659DD" w:rsidRDefault="000659DD" w:rsidP="009A2358">
            <w:pPr>
              <w:spacing w:line="360" w:lineRule="auto"/>
              <w:rPr>
                <w:rFonts w:ascii="宋体" w:hAnsi="宋体" w:cs="宋体"/>
              </w:rPr>
            </w:pPr>
          </w:p>
        </w:tc>
        <w:tc>
          <w:tcPr>
            <w:tcW w:w="1988" w:type="dxa"/>
          </w:tcPr>
          <w:p w:rsidR="000659DD" w:rsidRDefault="000659DD" w:rsidP="009A2358">
            <w:pPr>
              <w:spacing w:line="360" w:lineRule="auto"/>
              <w:rPr>
                <w:rFonts w:ascii="宋体" w:hAnsi="宋体" w:cs="宋体"/>
              </w:rPr>
            </w:pPr>
          </w:p>
        </w:tc>
        <w:tc>
          <w:tcPr>
            <w:tcW w:w="1825" w:type="dxa"/>
          </w:tcPr>
          <w:p w:rsidR="000659DD" w:rsidRDefault="000659DD" w:rsidP="009A2358">
            <w:pPr>
              <w:spacing w:line="360" w:lineRule="auto"/>
              <w:rPr>
                <w:rFonts w:ascii="宋体" w:hAnsi="宋体" w:cs="宋体"/>
              </w:rPr>
            </w:pPr>
          </w:p>
        </w:tc>
        <w:tc>
          <w:tcPr>
            <w:tcW w:w="1775" w:type="dxa"/>
          </w:tcPr>
          <w:p w:rsidR="000659DD" w:rsidRDefault="000659DD" w:rsidP="009A2358">
            <w:pPr>
              <w:spacing w:line="360" w:lineRule="auto"/>
              <w:rPr>
                <w:rFonts w:ascii="宋体" w:hAnsi="宋体" w:cs="宋体"/>
              </w:rPr>
            </w:pPr>
          </w:p>
        </w:tc>
        <w:tc>
          <w:tcPr>
            <w:tcW w:w="1950" w:type="dxa"/>
          </w:tcPr>
          <w:p w:rsidR="000659DD" w:rsidRDefault="000659DD" w:rsidP="009A2358">
            <w:pPr>
              <w:spacing w:line="360" w:lineRule="auto"/>
              <w:rPr>
                <w:rFonts w:ascii="宋体" w:hAnsi="宋体" w:cs="宋体"/>
              </w:rPr>
            </w:pPr>
          </w:p>
        </w:tc>
        <w:tc>
          <w:tcPr>
            <w:tcW w:w="1424" w:type="dxa"/>
          </w:tcPr>
          <w:p w:rsidR="000659DD" w:rsidRDefault="000659DD" w:rsidP="009A2358">
            <w:pPr>
              <w:spacing w:line="360" w:lineRule="auto"/>
              <w:rPr>
                <w:rFonts w:ascii="宋体" w:hAnsi="宋体" w:cs="宋体"/>
              </w:rPr>
            </w:pPr>
          </w:p>
        </w:tc>
      </w:tr>
      <w:tr w:rsidR="000659DD" w:rsidTr="009A2358">
        <w:trPr>
          <w:cantSplit/>
          <w:trHeight w:val="490"/>
          <w:jc w:val="center"/>
        </w:trPr>
        <w:tc>
          <w:tcPr>
            <w:tcW w:w="595" w:type="dxa"/>
          </w:tcPr>
          <w:p w:rsidR="000659DD" w:rsidRDefault="000659DD" w:rsidP="009A2358">
            <w:pPr>
              <w:spacing w:line="360" w:lineRule="auto"/>
              <w:rPr>
                <w:rFonts w:ascii="宋体" w:hAnsi="宋体" w:cs="宋体"/>
              </w:rPr>
            </w:pPr>
          </w:p>
        </w:tc>
        <w:tc>
          <w:tcPr>
            <w:tcW w:w="1988" w:type="dxa"/>
          </w:tcPr>
          <w:p w:rsidR="000659DD" w:rsidRDefault="000659DD" w:rsidP="009A2358">
            <w:pPr>
              <w:spacing w:line="360" w:lineRule="auto"/>
              <w:rPr>
                <w:rFonts w:ascii="宋体" w:hAnsi="宋体" w:cs="宋体"/>
              </w:rPr>
            </w:pPr>
          </w:p>
        </w:tc>
        <w:tc>
          <w:tcPr>
            <w:tcW w:w="1825" w:type="dxa"/>
          </w:tcPr>
          <w:p w:rsidR="000659DD" w:rsidRDefault="000659DD" w:rsidP="009A2358">
            <w:pPr>
              <w:spacing w:line="360" w:lineRule="auto"/>
              <w:rPr>
                <w:rFonts w:ascii="宋体" w:hAnsi="宋体" w:cs="宋体"/>
              </w:rPr>
            </w:pPr>
          </w:p>
        </w:tc>
        <w:tc>
          <w:tcPr>
            <w:tcW w:w="1775" w:type="dxa"/>
          </w:tcPr>
          <w:p w:rsidR="000659DD" w:rsidRDefault="000659DD" w:rsidP="009A2358">
            <w:pPr>
              <w:spacing w:line="360" w:lineRule="auto"/>
              <w:rPr>
                <w:rFonts w:ascii="宋体" w:hAnsi="宋体" w:cs="宋体"/>
              </w:rPr>
            </w:pPr>
          </w:p>
        </w:tc>
        <w:tc>
          <w:tcPr>
            <w:tcW w:w="1950" w:type="dxa"/>
          </w:tcPr>
          <w:p w:rsidR="000659DD" w:rsidRDefault="000659DD" w:rsidP="009A2358">
            <w:pPr>
              <w:spacing w:line="360" w:lineRule="auto"/>
              <w:rPr>
                <w:rFonts w:ascii="宋体" w:hAnsi="宋体" w:cs="宋体"/>
              </w:rPr>
            </w:pPr>
          </w:p>
        </w:tc>
        <w:tc>
          <w:tcPr>
            <w:tcW w:w="1424" w:type="dxa"/>
          </w:tcPr>
          <w:p w:rsidR="000659DD" w:rsidRDefault="000659DD" w:rsidP="009A2358">
            <w:pPr>
              <w:spacing w:line="360" w:lineRule="auto"/>
              <w:rPr>
                <w:rFonts w:ascii="宋体" w:hAnsi="宋体" w:cs="宋体"/>
              </w:rPr>
            </w:pPr>
          </w:p>
        </w:tc>
      </w:tr>
      <w:tr w:rsidR="000659DD" w:rsidTr="009A2358">
        <w:trPr>
          <w:cantSplit/>
          <w:trHeight w:val="490"/>
          <w:jc w:val="center"/>
        </w:trPr>
        <w:tc>
          <w:tcPr>
            <w:tcW w:w="595" w:type="dxa"/>
          </w:tcPr>
          <w:p w:rsidR="000659DD" w:rsidRDefault="000659DD" w:rsidP="009A2358">
            <w:pPr>
              <w:spacing w:line="360" w:lineRule="auto"/>
              <w:rPr>
                <w:rFonts w:ascii="宋体" w:hAnsi="宋体" w:cs="宋体"/>
              </w:rPr>
            </w:pPr>
          </w:p>
        </w:tc>
        <w:tc>
          <w:tcPr>
            <w:tcW w:w="1988" w:type="dxa"/>
          </w:tcPr>
          <w:p w:rsidR="000659DD" w:rsidRDefault="000659DD" w:rsidP="009A2358">
            <w:pPr>
              <w:spacing w:line="360" w:lineRule="auto"/>
              <w:rPr>
                <w:rFonts w:ascii="宋体" w:hAnsi="宋体" w:cs="宋体"/>
              </w:rPr>
            </w:pPr>
          </w:p>
        </w:tc>
        <w:tc>
          <w:tcPr>
            <w:tcW w:w="1825" w:type="dxa"/>
          </w:tcPr>
          <w:p w:rsidR="000659DD" w:rsidRDefault="000659DD" w:rsidP="009A2358">
            <w:pPr>
              <w:spacing w:line="360" w:lineRule="auto"/>
              <w:rPr>
                <w:rFonts w:ascii="宋体" w:hAnsi="宋体" w:cs="宋体"/>
              </w:rPr>
            </w:pPr>
          </w:p>
        </w:tc>
        <w:tc>
          <w:tcPr>
            <w:tcW w:w="1775" w:type="dxa"/>
          </w:tcPr>
          <w:p w:rsidR="000659DD" w:rsidRDefault="000659DD" w:rsidP="009A2358">
            <w:pPr>
              <w:spacing w:line="360" w:lineRule="auto"/>
              <w:rPr>
                <w:rFonts w:ascii="宋体" w:hAnsi="宋体" w:cs="宋体"/>
              </w:rPr>
            </w:pPr>
          </w:p>
        </w:tc>
        <w:tc>
          <w:tcPr>
            <w:tcW w:w="1950" w:type="dxa"/>
          </w:tcPr>
          <w:p w:rsidR="000659DD" w:rsidRDefault="000659DD" w:rsidP="009A2358">
            <w:pPr>
              <w:spacing w:line="360" w:lineRule="auto"/>
              <w:rPr>
                <w:rFonts w:ascii="宋体" w:hAnsi="宋体" w:cs="宋体"/>
              </w:rPr>
            </w:pPr>
          </w:p>
        </w:tc>
        <w:tc>
          <w:tcPr>
            <w:tcW w:w="1424" w:type="dxa"/>
          </w:tcPr>
          <w:p w:rsidR="000659DD" w:rsidRDefault="000659DD" w:rsidP="009A2358">
            <w:pPr>
              <w:spacing w:line="360" w:lineRule="auto"/>
              <w:rPr>
                <w:rFonts w:ascii="宋体" w:hAnsi="宋体" w:cs="宋体"/>
              </w:rPr>
            </w:pPr>
          </w:p>
        </w:tc>
      </w:tr>
      <w:tr w:rsidR="000659DD" w:rsidTr="009A2358">
        <w:trPr>
          <w:cantSplit/>
          <w:trHeight w:val="490"/>
          <w:jc w:val="center"/>
        </w:trPr>
        <w:tc>
          <w:tcPr>
            <w:tcW w:w="595" w:type="dxa"/>
          </w:tcPr>
          <w:p w:rsidR="000659DD" w:rsidRDefault="000659DD" w:rsidP="009A2358">
            <w:pPr>
              <w:spacing w:line="360" w:lineRule="auto"/>
              <w:rPr>
                <w:rFonts w:ascii="宋体" w:hAnsi="宋体" w:cs="宋体"/>
              </w:rPr>
            </w:pPr>
          </w:p>
        </w:tc>
        <w:tc>
          <w:tcPr>
            <w:tcW w:w="1988" w:type="dxa"/>
          </w:tcPr>
          <w:p w:rsidR="000659DD" w:rsidRDefault="000659DD" w:rsidP="009A2358">
            <w:pPr>
              <w:spacing w:line="360" w:lineRule="auto"/>
              <w:rPr>
                <w:rFonts w:ascii="宋体" w:hAnsi="宋体" w:cs="宋体"/>
              </w:rPr>
            </w:pPr>
          </w:p>
        </w:tc>
        <w:tc>
          <w:tcPr>
            <w:tcW w:w="1825" w:type="dxa"/>
          </w:tcPr>
          <w:p w:rsidR="000659DD" w:rsidRDefault="000659DD" w:rsidP="009A2358">
            <w:pPr>
              <w:spacing w:line="360" w:lineRule="auto"/>
              <w:rPr>
                <w:rFonts w:ascii="宋体" w:hAnsi="宋体" w:cs="宋体"/>
              </w:rPr>
            </w:pPr>
          </w:p>
        </w:tc>
        <w:tc>
          <w:tcPr>
            <w:tcW w:w="1775" w:type="dxa"/>
          </w:tcPr>
          <w:p w:rsidR="000659DD" w:rsidRDefault="000659DD" w:rsidP="009A2358">
            <w:pPr>
              <w:spacing w:line="360" w:lineRule="auto"/>
              <w:rPr>
                <w:rFonts w:ascii="宋体" w:hAnsi="宋体" w:cs="宋体"/>
              </w:rPr>
            </w:pPr>
          </w:p>
        </w:tc>
        <w:tc>
          <w:tcPr>
            <w:tcW w:w="1950" w:type="dxa"/>
          </w:tcPr>
          <w:p w:rsidR="000659DD" w:rsidRDefault="000659DD" w:rsidP="009A2358">
            <w:pPr>
              <w:spacing w:line="360" w:lineRule="auto"/>
              <w:rPr>
                <w:rFonts w:ascii="宋体" w:hAnsi="宋体" w:cs="宋体"/>
              </w:rPr>
            </w:pPr>
          </w:p>
        </w:tc>
        <w:tc>
          <w:tcPr>
            <w:tcW w:w="1424" w:type="dxa"/>
          </w:tcPr>
          <w:p w:rsidR="000659DD" w:rsidRDefault="000659DD" w:rsidP="009A2358">
            <w:pPr>
              <w:spacing w:line="360" w:lineRule="auto"/>
              <w:rPr>
                <w:rFonts w:ascii="宋体" w:hAnsi="宋体" w:cs="宋体"/>
              </w:rPr>
            </w:pPr>
          </w:p>
        </w:tc>
      </w:tr>
      <w:tr w:rsidR="000659DD" w:rsidTr="009A2358">
        <w:trPr>
          <w:cantSplit/>
          <w:trHeight w:val="490"/>
          <w:jc w:val="center"/>
        </w:trPr>
        <w:tc>
          <w:tcPr>
            <w:tcW w:w="595" w:type="dxa"/>
          </w:tcPr>
          <w:p w:rsidR="000659DD" w:rsidRDefault="000659DD" w:rsidP="009A2358">
            <w:pPr>
              <w:spacing w:line="360" w:lineRule="auto"/>
              <w:rPr>
                <w:rFonts w:ascii="宋体" w:hAnsi="宋体" w:cs="宋体"/>
              </w:rPr>
            </w:pPr>
          </w:p>
        </w:tc>
        <w:tc>
          <w:tcPr>
            <w:tcW w:w="1988" w:type="dxa"/>
          </w:tcPr>
          <w:p w:rsidR="000659DD" w:rsidRDefault="000659DD" w:rsidP="009A2358">
            <w:pPr>
              <w:spacing w:line="360" w:lineRule="auto"/>
              <w:rPr>
                <w:rFonts w:ascii="宋体" w:hAnsi="宋体" w:cs="宋体"/>
              </w:rPr>
            </w:pPr>
          </w:p>
        </w:tc>
        <w:tc>
          <w:tcPr>
            <w:tcW w:w="1825" w:type="dxa"/>
          </w:tcPr>
          <w:p w:rsidR="000659DD" w:rsidRDefault="000659DD" w:rsidP="009A2358">
            <w:pPr>
              <w:spacing w:line="360" w:lineRule="auto"/>
              <w:rPr>
                <w:rFonts w:ascii="宋体" w:hAnsi="宋体" w:cs="宋体"/>
              </w:rPr>
            </w:pPr>
          </w:p>
        </w:tc>
        <w:tc>
          <w:tcPr>
            <w:tcW w:w="1775" w:type="dxa"/>
          </w:tcPr>
          <w:p w:rsidR="000659DD" w:rsidRDefault="000659DD" w:rsidP="009A2358">
            <w:pPr>
              <w:spacing w:line="360" w:lineRule="auto"/>
              <w:rPr>
                <w:rFonts w:ascii="宋体" w:hAnsi="宋体" w:cs="宋体"/>
              </w:rPr>
            </w:pPr>
          </w:p>
        </w:tc>
        <w:tc>
          <w:tcPr>
            <w:tcW w:w="1950" w:type="dxa"/>
          </w:tcPr>
          <w:p w:rsidR="000659DD" w:rsidRDefault="000659DD" w:rsidP="009A2358">
            <w:pPr>
              <w:spacing w:line="360" w:lineRule="auto"/>
              <w:rPr>
                <w:rFonts w:ascii="宋体" w:hAnsi="宋体" w:cs="宋体"/>
              </w:rPr>
            </w:pPr>
          </w:p>
        </w:tc>
        <w:tc>
          <w:tcPr>
            <w:tcW w:w="1424" w:type="dxa"/>
          </w:tcPr>
          <w:p w:rsidR="000659DD" w:rsidRDefault="000659DD" w:rsidP="009A2358">
            <w:pPr>
              <w:spacing w:line="360" w:lineRule="auto"/>
              <w:rPr>
                <w:rFonts w:ascii="宋体" w:hAnsi="宋体" w:cs="宋体"/>
              </w:rPr>
            </w:pPr>
          </w:p>
        </w:tc>
      </w:tr>
      <w:tr w:rsidR="000659DD" w:rsidTr="009A2358">
        <w:trPr>
          <w:cantSplit/>
          <w:trHeight w:val="510"/>
          <w:jc w:val="center"/>
        </w:trPr>
        <w:tc>
          <w:tcPr>
            <w:tcW w:w="595" w:type="dxa"/>
          </w:tcPr>
          <w:p w:rsidR="000659DD" w:rsidRDefault="000659DD" w:rsidP="009A2358">
            <w:pPr>
              <w:spacing w:line="360" w:lineRule="auto"/>
              <w:rPr>
                <w:rFonts w:ascii="宋体" w:hAnsi="宋体" w:cs="宋体"/>
              </w:rPr>
            </w:pPr>
          </w:p>
        </w:tc>
        <w:tc>
          <w:tcPr>
            <w:tcW w:w="1988" w:type="dxa"/>
          </w:tcPr>
          <w:p w:rsidR="000659DD" w:rsidRDefault="000659DD" w:rsidP="009A2358">
            <w:pPr>
              <w:spacing w:line="360" w:lineRule="auto"/>
              <w:rPr>
                <w:rFonts w:ascii="宋体" w:hAnsi="宋体" w:cs="宋体"/>
              </w:rPr>
            </w:pPr>
          </w:p>
        </w:tc>
        <w:tc>
          <w:tcPr>
            <w:tcW w:w="1825" w:type="dxa"/>
          </w:tcPr>
          <w:p w:rsidR="000659DD" w:rsidRDefault="000659DD" w:rsidP="009A2358">
            <w:pPr>
              <w:spacing w:line="360" w:lineRule="auto"/>
              <w:rPr>
                <w:rFonts w:ascii="宋体" w:hAnsi="宋体" w:cs="宋体"/>
              </w:rPr>
            </w:pPr>
          </w:p>
        </w:tc>
        <w:tc>
          <w:tcPr>
            <w:tcW w:w="1775" w:type="dxa"/>
          </w:tcPr>
          <w:p w:rsidR="000659DD" w:rsidRDefault="000659DD" w:rsidP="009A2358">
            <w:pPr>
              <w:spacing w:line="360" w:lineRule="auto"/>
              <w:rPr>
                <w:rFonts w:ascii="宋体" w:hAnsi="宋体" w:cs="宋体"/>
              </w:rPr>
            </w:pPr>
          </w:p>
        </w:tc>
        <w:tc>
          <w:tcPr>
            <w:tcW w:w="1950" w:type="dxa"/>
          </w:tcPr>
          <w:p w:rsidR="000659DD" w:rsidRDefault="000659DD" w:rsidP="009A2358">
            <w:pPr>
              <w:spacing w:line="360" w:lineRule="auto"/>
              <w:rPr>
                <w:rFonts w:ascii="宋体" w:hAnsi="宋体" w:cs="宋体"/>
              </w:rPr>
            </w:pPr>
          </w:p>
        </w:tc>
        <w:tc>
          <w:tcPr>
            <w:tcW w:w="1424" w:type="dxa"/>
          </w:tcPr>
          <w:p w:rsidR="000659DD" w:rsidRDefault="000659DD" w:rsidP="009A2358">
            <w:pPr>
              <w:spacing w:line="360" w:lineRule="auto"/>
              <w:rPr>
                <w:rFonts w:ascii="宋体" w:hAnsi="宋体" w:cs="宋体"/>
              </w:rPr>
            </w:pPr>
          </w:p>
        </w:tc>
      </w:tr>
    </w:tbl>
    <w:p w:rsidR="000659DD" w:rsidRDefault="000659DD" w:rsidP="000659DD">
      <w:pPr>
        <w:jc w:val="center"/>
        <w:rPr>
          <w:rFonts w:ascii="宋体" w:hAnsi="宋体" w:cs="宋体"/>
        </w:rPr>
      </w:pPr>
    </w:p>
    <w:p w:rsidR="000659DD" w:rsidRDefault="000659DD" w:rsidP="000659DD">
      <w:pPr>
        <w:spacing w:line="360" w:lineRule="auto"/>
        <w:ind w:left="850" w:hangingChars="354" w:hanging="850"/>
        <w:jc w:val="left"/>
        <w:rPr>
          <w:rFonts w:ascii="宋体" w:hAnsi="宋体"/>
          <w:sz w:val="24"/>
        </w:rPr>
      </w:pPr>
      <w:r>
        <w:rPr>
          <w:rFonts w:ascii="宋体" w:hAnsi="宋体" w:hint="eastAsia"/>
          <w:sz w:val="24"/>
        </w:rPr>
        <w:t>注：</w:t>
      </w:r>
    </w:p>
    <w:p w:rsidR="000659DD" w:rsidRDefault="000659DD" w:rsidP="000659DD">
      <w:pPr>
        <w:spacing w:line="360" w:lineRule="auto"/>
        <w:ind w:left="2"/>
        <w:jc w:val="left"/>
        <w:rPr>
          <w:rFonts w:ascii="宋体" w:hAnsi="宋体"/>
          <w:sz w:val="24"/>
        </w:rPr>
      </w:pPr>
      <w:r>
        <w:rPr>
          <w:rFonts w:ascii="宋体" w:hAnsi="宋体" w:hint="eastAsia"/>
          <w:sz w:val="24"/>
        </w:rPr>
        <w:t>1、参选人应对照遴选文件“第二章 遴选内容及要求”的相关内容，逐条说明所提供货物和服务已对遴选文件的需求做出了实质性的响应，并申明与需求的偏差和例外。</w:t>
      </w:r>
    </w:p>
    <w:p w:rsidR="000659DD" w:rsidRDefault="000659DD" w:rsidP="000659DD">
      <w:pPr>
        <w:spacing w:line="360" w:lineRule="auto"/>
        <w:jc w:val="left"/>
        <w:rPr>
          <w:rFonts w:ascii="宋体" w:hAnsi="宋体"/>
          <w:sz w:val="24"/>
        </w:rPr>
      </w:pPr>
      <w:r>
        <w:rPr>
          <w:rFonts w:ascii="宋体" w:hAnsi="宋体" w:hint="eastAsia"/>
          <w:sz w:val="24"/>
        </w:rPr>
        <w:t>2、如果表格叙述不下，可另附页说明。</w:t>
      </w:r>
    </w:p>
    <w:p w:rsidR="000659DD" w:rsidRDefault="000659DD" w:rsidP="000659DD">
      <w:pPr>
        <w:spacing w:line="360" w:lineRule="auto"/>
        <w:rPr>
          <w:rFonts w:ascii="宋体" w:hAnsi="宋体"/>
        </w:rPr>
      </w:pPr>
    </w:p>
    <w:p w:rsidR="000659DD" w:rsidRDefault="000659DD" w:rsidP="000659DD">
      <w:pPr>
        <w:spacing w:line="360" w:lineRule="auto"/>
        <w:rPr>
          <w:rFonts w:ascii="宋体" w:hAnsi="宋体"/>
        </w:rPr>
      </w:pPr>
    </w:p>
    <w:p w:rsidR="000659DD" w:rsidRDefault="000659DD" w:rsidP="000659DD">
      <w:pPr>
        <w:spacing w:line="360" w:lineRule="auto"/>
        <w:rPr>
          <w:rFonts w:ascii="宋体" w:hAnsi="宋体"/>
          <w:sz w:val="24"/>
        </w:rPr>
      </w:pPr>
      <w:r>
        <w:rPr>
          <w:rFonts w:ascii="宋体" w:hAnsi="宋体" w:hint="eastAsia"/>
          <w:sz w:val="24"/>
        </w:rPr>
        <w:t>参选人代表签字</w:t>
      </w:r>
      <w:r>
        <w:rPr>
          <w:rFonts w:ascii="宋体" w:hAnsi="宋体" w:cs="宋体" w:hint="eastAsia"/>
          <w:sz w:val="24"/>
        </w:rPr>
        <w:t>或盖章</w:t>
      </w:r>
      <w:r>
        <w:rPr>
          <w:rFonts w:ascii="宋体" w:hAnsi="宋体" w:hint="eastAsia"/>
          <w:sz w:val="24"/>
        </w:rPr>
        <w:t>：</w:t>
      </w:r>
      <w:r>
        <w:rPr>
          <w:rFonts w:ascii="宋体" w:hAnsi="宋体" w:hint="eastAsia"/>
          <w:sz w:val="24"/>
          <w:u w:val="single"/>
        </w:rPr>
        <w:t xml:space="preserve">            </w:t>
      </w:r>
    </w:p>
    <w:p w:rsidR="000659DD" w:rsidRDefault="000659DD" w:rsidP="000659DD">
      <w:pPr>
        <w:spacing w:line="360" w:lineRule="auto"/>
        <w:rPr>
          <w:rFonts w:ascii="宋体" w:hAnsi="宋体"/>
          <w:sz w:val="24"/>
          <w:u w:val="single"/>
        </w:rPr>
      </w:pPr>
      <w:r>
        <w:rPr>
          <w:rFonts w:ascii="宋体" w:hAnsi="宋体" w:hint="eastAsia"/>
          <w:sz w:val="24"/>
        </w:rPr>
        <w:t>公章：</w:t>
      </w:r>
      <w:r>
        <w:rPr>
          <w:rFonts w:ascii="宋体" w:hAnsi="宋体" w:hint="eastAsia"/>
          <w:sz w:val="24"/>
          <w:u w:val="single"/>
        </w:rPr>
        <w:t xml:space="preserve">                            </w:t>
      </w:r>
    </w:p>
    <w:p w:rsidR="000659DD" w:rsidRDefault="000659DD" w:rsidP="000659DD">
      <w:pPr>
        <w:spacing w:line="360" w:lineRule="auto"/>
        <w:rPr>
          <w:rFonts w:ascii="宋体" w:hAnsi="宋体"/>
          <w:sz w:val="24"/>
        </w:rPr>
      </w:pPr>
      <w:r>
        <w:rPr>
          <w:rFonts w:ascii="宋体" w:hAnsi="宋体" w:hint="eastAsia"/>
          <w:sz w:val="24"/>
        </w:rPr>
        <w:t>日期：</w:t>
      </w:r>
      <w:r>
        <w:rPr>
          <w:rFonts w:ascii="宋体" w:hAnsi="宋体" w:hint="eastAsia"/>
          <w:sz w:val="24"/>
          <w:u w:val="single"/>
        </w:rPr>
        <w:t xml:space="preserve">                            </w:t>
      </w:r>
    </w:p>
    <w:p w:rsidR="000659DD" w:rsidRDefault="000659DD" w:rsidP="000659DD">
      <w:pPr>
        <w:rPr>
          <w:rFonts w:ascii="宋体" w:hAnsi="宋体" w:cs="宋体"/>
          <w:sz w:val="24"/>
          <w:u w:val="single"/>
        </w:rPr>
      </w:pPr>
    </w:p>
    <w:p w:rsidR="000659DD" w:rsidRDefault="000659DD" w:rsidP="000659DD">
      <w:pPr>
        <w:rPr>
          <w:rFonts w:ascii="宋体" w:hAnsi="宋体" w:cs="宋体"/>
          <w:sz w:val="24"/>
          <w:u w:val="single"/>
        </w:rPr>
      </w:pPr>
    </w:p>
    <w:p w:rsidR="000659DD" w:rsidRDefault="000659DD" w:rsidP="000659DD">
      <w:pPr>
        <w:jc w:val="left"/>
        <w:rPr>
          <w:rFonts w:ascii="宋体" w:hAnsi="宋体" w:cs="宋体"/>
          <w:sz w:val="24"/>
        </w:rPr>
      </w:pPr>
    </w:p>
    <w:p w:rsidR="000659DD" w:rsidRDefault="000659DD" w:rsidP="000659DD">
      <w:pPr>
        <w:widowControl/>
        <w:jc w:val="left"/>
        <w:rPr>
          <w:rFonts w:ascii="宋体" w:hAnsi="宋体" w:cs="宋体"/>
          <w:sz w:val="24"/>
        </w:rPr>
      </w:pPr>
      <w:r>
        <w:rPr>
          <w:rFonts w:ascii="宋体" w:hAnsi="宋体" w:cs="宋体" w:hint="eastAsia"/>
          <w:sz w:val="24"/>
        </w:rPr>
        <w:br w:type="page"/>
      </w:r>
      <w:r>
        <w:rPr>
          <w:rFonts w:ascii="宋体" w:hAnsi="宋体" w:hint="eastAsia"/>
          <w:b/>
          <w:color w:val="000000"/>
          <w:sz w:val="24"/>
        </w:rPr>
        <w:lastRenderedPageBreak/>
        <w:t>七、项目实施方案（格式自拟）</w:t>
      </w:r>
    </w:p>
    <w:p w:rsidR="000659DD" w:rsidRDefault="000659DD" w:rsidP="000659DD">
      <w:pPr>
        <w:jc w:val="left"/>
        <w:rPr>
          <w:rFonts w:ascii="宋体" w:hAnsi="宋体"/>
          <w:b/>
          <w:color w:val="000000"/>
          <w:sz w:val="24"/>
        </w:rPr>
      </w:pPr>
    </w:p>
    <w:p w:rsidR="000659DD" w:rsidRDefault="000659DD" w:rsidP="000659DD">
      <w:pPr>
        <w:jc w:val="left"/>
        <w:rPr>
          <w:rFonts w:ascii="宋体" w:hAnsi="宋体" w:cs="宋体"/>
          <w:sz w:val="24"/>
        </w:rPr>
      </w:pPr>
      <w:r>
        <w:rPr>
          <w:rFonts w:ascii="宋体" w:hAnsi="宋体" w:hint="eastAsia"/>
          <w:b/>
          <w:color w:val="000000"/>
          <w:sz w:val="24"/>
        </w:rPr>
        <w:t xml:space="preserve"> </w:t>
      </w:r>
      <w:r>
        <w:rPr>
          <w:rFonts w:ascii="宋体" w:hAnsi="宋体" w:cs="宋体" w:hint="eastAsia"/>
          <w:bCs/>
          <w:sz w:val="32"/>
        </w:rPr>
        <w:t xml:space="preserve">  </w:t>
      </w:r>
      <w:r>
        <w:rPr>
          <w:rFonts w:ascii="宋体" w:hAnsi="宋体" w:cs="宋体" w:hint="eastAsia"/>
          <w:b/>
          <w:sz w:val="32"/>
        </w:rPr>
        <w:t xml:space="preserve"> </w:t>
      </w:r>
    </w:p>
    <w:p w:rsidR="000659DD" w:rsidRDefault="000659DD" w:rsidP="000659DD">
      <w:pPr>
        <w:jc w:val="left"/>
        <w:rPr>
          <w:rFonts w:ascii="宋体" w:hAnsi="宋体"/>
          <w:bCs/>
          <w:color w:val="000000"/>
          <w:sz w:val="24"/>
        </w:rPr>
      </w:pPr>
      <w:r>
        <w:rPr>
          <w:rFonts w:ascii="宋体" w:hAnsi="宋体" w:hint="eastAsia"/>
          <w:bCs/>
          <w:color w:val="000000"/>
          <w:sz w:val="24"/>
        </w:rPr>
        <w:t>说明：参选人应递交完整的项目实施方案，提交必须的计划表、文字说明等资料，至少应包括：</w:t>
      </w:r>
    </w:p>
    <w:p w:rsidR="000659DD" w:rsidRDefault="000659DD" w:rsidP="000659DD">
      <w:pPr>
        <w:pStyle w:val="a7"/>
        <w:snapToGrid w:val="0"/>
        <w:jc w:val="center"/>
        <w:rPr>
          <w:rFonts w:hAnsi="宋体"/>
          <w:b/>
          <w:szCs w:val="28"/>
        </w:rPr>
      </w:pPr>
      <w:r>
        <w:rPr>
          <w:rFonts w:hAnsi="宋体" w:hint="eastAsia"/>
          <w:b/>
          <w:szCs w:val="28"/>
        </w:rPr>
        <w:t>服务承诺</w:t>
      </w:r>
    </w:p>
    <w:p w:rsidR="008A33AD" w:rsidRDefault="008A33AD" w:rsidP="000659DD">
      <w:pPr>
        <w:pStyle w:val="a7"/>
        <w:snapToGrid w:val="0"/>
        <w:jc w:val="center"/>
        <w:rPr>
          <w:rFonts w:hAnsi="宋体"/>
          <w:b/>
          <w:szCs w:val="28"/>
        </w:rPr>
      </w:pPr>
    </w:p>
    <w:p w:rsidR="000659DD" w:rsidRDefault="000659DD" w:rsidP="000659DD">
      <w:pPr>
        <w:pStyle w:val="a7"/>
        <w:snapToGrid w:val="0"/>
        <w:rPr>
          <w:rFonts w:hAnsi="宋体"/>
          <w:szCs w:val="28"/>
        </w:rPr>
      </w:pPr>
      <w:r>
        <w:rPr>
          <w:rFonts w:hAnsi="宋体" w:hint="eastAsia"/>
          <w:szCs w:val="28"/>
        </w:rPr>
        <w:t>1.质量承诺； 2.售后服务承诺；</w:t>
      </w:r>
    </w:p>
    <w:p w:rsidR="000659DD" w:rsidRDefault="000659DD" w:rsidP="000659DD">
      <w:pPr>
        <w:pStyle w:val="a7"/>
        <w:snapToGrid w:val="0"/>
        <w:rPr>
          <w:rFonts w:hAnsi="宋体"/>
          <w:szCs w:val="28"/>
        </w:rPr>
      </w:pPr>
    </w:p>
    <w:p w:rsidR="000659DD" w:rsidRDefault="000659DD" w:rsidP="000659DD">
      <w:pPr>
        <w:pStyle w:val="a7"/>
        <w:snapToGrid w:val="0"/>
        <w:jc w:val="center"/>
        <w:rPr>
          <w:rFonts w:hAnsi="宋体"/>
          <w:b/>
          <w:szCs w:val="28"/>
        </w:rPr>
      </w:pPr>
      <w:r>
        <w:rPr>
          <w:rFonts w:hAnsi="宋体" w:hint="eastAsia"/>
          <w:b/>
          <w:szCs w:val="28"/>
        </w:rPr>
        <w:t>安装方案</w:t>
      </w:r>
    </w:p>
    <w:p w:rsidR="008A33AD" w:rsidRDefault="008A33AD" w:rsidP="000659DD">
      <w:pPr>
        <w:pStyle w:val="a7"/>
        <w:snapToGrid w:val="0"/>
        <w:jc w:val="center"/>
        <w:rPr>
          <w:rFonts w:hAnsi="宋体"/>
          <w:b/>
          <w:szCs w:val="28"/>
        </w:rPr>
      </w:pPr>
    </w:p>
    <w:p w:rsidR="000659DD" w:rsidRDefault="000659DD" w:rsidP="000659DD">
      <w:pPr>
        <w:pStyle w:val="a7"/>
        <w:snapToGrid w:val="0"/>
        <w:rPr>
          <w:rFonts w:hAnsi="宋体"/>
          <w:szCs w:val="28"/>
        </w:rPr>
      </w:pPr>
      <w:r>
        <w:rPr>
          <w:rFonts w:hAnsi="宋体" w:hint="eastAsia"/>
          <w:szCs w:val="28"/>
        </w:rPr>
        <w:t>1.施工方案； 2.质量保证措施；3</w:t>
      </w:r>
      <w:r>
        <w:rPr>
          <w:rFonts w:hAnsi="宋体"/>
          <w:szCs w:val="28"/>
        </w:rPr>
        <w:t>.</w:t>
      </w:r>
      <w:r>
        <w:rPr>
          <w:rFonts w:hAnsi="宋体" w:hint="eastAsia"/>
          <w:szCs w:val="28"/>
        </w:rPr>
        <w:t>进度安排；</w:t>
      </w:r>
    </w:p>
    <w:p w:rsidR="000659DD" w:rsidRDefault="000659DD" w:rsidP="000659DD">
      <w:pPr>
        <w:pStyle w:val="a7"/>
        <w:snapToGrid w:val="0"/>
        <w:rPr>
          <w:rFonts w:hAnsi="宋体"/>
          <w:szCs w:val="28"/>
        </w:rPr>
      </w:pPr>
    </w:p>
    <w:p w:rsidR="000659DD" w:rsidRDefault="000659DD" w:rsidP="000659DD">
      <w:pPr>
        <w:jc w:val="left"/>
        <w:rPr>
          <w:rFonts w:ascii="宋体" w:hAnsi="宋体" w:cs="宋体"/>
          <w:sz w:val="24"/>
        </w:rPr>
      </w:pPr>
    </w:p>
    <w:p w:rsidR="000659DD" w:rsidRDefault="000659DD" w:rsidP="000659DD">
      <w:pPr>
        <w:jc w:val="left"/>
        <w:rPr>
          <w:rFonts w:ascii="宋体" w:hAnsi="宋体" w:cs="宋体"/>
          <w:sz w:val="24"/>
        </w:rPr>
      </w:pPr>
    </w:p>
    <w:p w:rsidR="000659DD" w:rsidRDefault="000659DD" w:rsidP="000659DD">
      <w:pPr>
        <w:jc w:val="left"/>
        <w:rPr>
          <w:rFonts w:ascii="宋体" w:hAnsi="宋体" w:cs="宋体"/>
          <w:sz w:val="24"/>
        </w:rPr>
      </w:pPr>
    </w:p>
    <w:p w:rsidR="000659DD" w:rsidRDefault="000659DD" w:rsidP="000659DD">
      <w:pPr>
        <w:jc w:val="left"/>
        <w:rPr>
          <w:rFonts w:ascii="宋体" w:hAnsi="宋体" w:cs="宋体"/>
          <w:sz w:val="24"/>
        </w:rPr>
      </w:pPr>
    </w:p>
    <w:p w:rsidR="000659DD" w:rsidRDefault="000659DD" w:rsidP="000659DD">
      <w:pPr>
        <w:jc w:val="left"/>
        <w:rPr>
          <w:rFonts w:ascii="宋体" w:hAnsi="宋体" w:cs="宋体"/>
          <w:sz w:val="24"/>
        </w:rPr>
      </w:pPr>
    </w:p>
    <w:p w:rsidR="000659DD" w:rsidRDefault="000659DD" w:rsidP="000659DD">
      <w:pPr>
        <w:jc w:val="left"/>
        <w:rPr>
          <w:rFonts w:ascii="宋体" w:hAnsi="宋体" w:cs="宋体"/>
          <w:sz w:val="24"/>
        </w:rPr>
      </w:pPr>
    </w:p>
    <w:p w:rsidR="000659DD" w:rsidRDefault="000659DD" w:rsidP="000659DD">
      <w:pPr>
        <w:jc w:val="left"/>
        <w:rPr>
          <w:rFonts w:ascii="宋体" w:hAnsi="宋体" w:cs="宋体"/>
          <w:sz w:val="24"/>
        </w:rPr>
      </w:pPr>
    </w:p>
    <w:p w:rsidR="000659DD" w:rsidRDefault="000659DD" w:rsidP="000659DD">
      <w:pPr>
        <w:jc w:val="left"/>
        <w:rPr>
          <w:rFonts w:ascii="宋体" w:hAnsi="宋体" w:cs="宋体"/>
          <w:sz w:val="24"/>
        </w:rPr>
      </w:pPr>
    </w:p>
    <w:p w:rsidR="000659DD" w:rsidRDefault="000659DD" w:rsidP="000659DD">
      <w:pPr>
        <w:jc w:val="left"/>
        <w:rPr>
          <w:rFonts w:ascii="宋体" w:hAnsi="宋体" w:cs="宋体"/>
          <w:sz w:val="24"/>
        </w:rPr>
      </w:pPr>
    </w:p>
    <w:p w:rsidR="000659DD" w:rsidRDefault="000659DD" w:rsidP="000659DD">
      <w:pPr>
        <w:jc w:val="left"/>
        <w:rPr>
          <w:rFonts w:ascii="宋体" w:hAnsi="宋体" w:cs="宋体"/>
          <w:sz w:val="24"/>
        </w:rPr>
      </w:pPr>
    </w:p>
    <w:p w:rsidR="000659DD" w:rsidRDefault="000659DD" w:rsidP="000659DD">
      <w:pPr>
        <w:jc w:val="left"/>
        <w:rPr>
          <w:rFonts w:ascii="宋体" w:hAnsi="宋体" w:cs="宋体"/>
          <w:sz w:val="24"/>
        </w:rPr>
      </w:pPr>
    </w:p>
    <w:p w:rsidR="000659DD" w:rsidRDefault="000659DD" w:rsidP="000659DD">
      <w:pPr>
        <w:jc w:val="left"/>
        <w:rPr>
          <w:rFonts w:ascii="宋体" w:hAnsi="宋体" w:cs="宋体"/>
          <w:sz w:val="24"/>
        </w:rPr>
      </w:pPr>
    </w:p>
    <w:p w:rsidR="000659DD" w:rsidRDefault="000659DD" w:rsidP="000659DD">
      <w:pPr>
        <w:jc w:val="left"/>
        <w:rPr>
          <w:rFonts w:ascii="宋体" w:hAnsi="宋体" w:cs="宋体"/>
          <w:sz w:val="24"/>
        </w:rPr>
      </w:pPr>
    </w:p>
    <w:p w:rsidR="000659DD" w:rsidRDefault="000659DD" w:rsidP="000659DD">
      <w:pPr>
        <w:jc w:val="left"/>
        <w:rPr>
          <w:rFonts w:ascii="宋体" w:hAnsi="宋体" w:cs="宋体"/>
          <w:sz w:val="24"/>
        </w:rPr>
      </w:pPr>
    </w:p>
    <w:p w:rsidR="000659DD" w:rsidRDefault="000659DD" w:rsidP="000659DD">
      <w:pPr>
        <w:jc w:val="left"/>
        <w:rPr>
          <w:rFonts w:ascii="宋体" w:hAnsi="宋体" w:cs="宋体"/>
          <w:sz w:val="24"/>
        </w:rPr>
      </w:pPr>
    </w:p>
    <w:p w:rsidR="000659DD" w:rsidRDefault="000659DD" w:rsidP="000659DD">
      <w:pPr>
        <w:jc w:val="left"/>
        <w:rPr>
          <w:rFonts w:ascii="宋体" w:hAnsi="宋体" w:cs="宋体"/>
          <w:sz w:val="24"/>
        </w:rPr>
      </w:pPr>
    </w:p>
    <w:p w:rsidR="000659DD" w:rsidRDefault="000659DD" w:rsidP="000659DD">
      <w:pPr>
        <w:jc w:val="left"/>
        <w:rPr>
          <w:rFonts w:ascii="宋体" w:hAnsi="宋体" w:cs="宋体"/>
          <w:sz w:val="24"/>
        </w:rPr>
      </w:pPr>
    </w:p>
    <w:p w:rsidR="000659DD" w:rsidRDefault="000659DD" w:rsidP="000659DD">
      <w:pPr>
        <w:jc w:val="left"/>
        <w:rPr>
          <w:rFonts w:ascii="宋体" w:hAnsi="宋体" w:cs="宋体"/>
          <w:sz w:val="24"/>
        </w:rPr>
      </w:pPr>
    </w:p>
    <w:p w:rsidR="000659DD" w:rsidRDefault="000659DD" w:rsidP="000659DD">
      <w:pPr>
        <w:jc w:val="left"/>
        <w:rPr>
          <w:rFonts w:ascii="宋体" w:hAnsi="宋体" w:cs="宋体"/>
          <w:sz w:val="24"/>
        </w:rPr>
      </w:pPr>
    </w:p>
    <w:p w:rsidR="000659DD" w:rsidRDefault="000659DD" w:rsidP="000659DD">
      <w:pPr>
        <w:jc w:val="left"/>
        <w:rPr>
          <w:rFonts w:ascii="宋体" w:hAnsi="宋体" w:cs="宋体"/>
          <w:sz w:val="24"/>
        </w:rPr>
      </w:pPr>
    </w:p>
    <w:p w:rsidR="000659DD" w:rsidRDefault="000659DD" w:rsidP="000659DD">
      <w:pPr>
        <w:jc w:val="left"/>
        <w:rPr>
          <w:rFonts w:ascii="宋体" w:hAnsi="宋体" w:cs="宋体"/>
          <w:sz w:val="24"/>
        </w:rPr>
      </w:pPr>
    </w:p>
    <w:p w:rsidR="000659DD" w:rsidRDefault="000659DD" w:rsidP="000659DD">
      <w:pPr>
        <w:jc w:val="left"/>
        <w:rPr>
          <w:rFonts w:ascii="宋体" w:hAnsi="宋体" w:cs="宋体"/>
          <w:sz w:val="24"/>
        </w:rPr>
      </w:pPr>
    </w:p>
    <w:p w:rsidR="000659DD" w:rsidRDefault="000659DD" w:rsidP="000659DD">
      <w:pPr>
        <w:jc w:val="left"/>
        <w:rPr>
          <w:rFonts w:ascii="宋体" w:hAnsi="宋体" w:cs="宋体"/>
          <w:sz w:val="24"/>
        </w:rPr>
      </w:pPr>
    </w:p>
    <w:p w:rsidR="000659DD" w:rsidRDefault="000659DD" w:rsidP="000659DD">
      <w:pPr>
        <w:jc w:val="left"/>
        <w:rPr>
          <w:rFonts w:ascii="宋体" w:hAnsi="宋体" w:cs="宋体"/>
          <w:sz w:val="24"/>
        </w:rPr>
      </w:pPr>
    </w:p>
    <w:p w:rsidR="000659DD" w:rsidRDefault="000659DD" w:rsidP="000659DD">
      <w:pPr>
        <w:jc w:val="left"/>
        <w:rPr>
          <w:rFonts w:ascii="宋体" w:hAnsi="宋体" w:cs="宋体"/>
          <w:sz w:val="24"/>
        </w:rPr>
      </w:pPr>
    </w:p>
    <w:p w:rsidR="000659DD" w:rsidRDefault="000659DD" w:rsidP="000659DD">
      <w:pPr>
        <w:jc w:val="left"/>
        <w:rPr>
          <w:rFonts w:ascii="宋体" w:hAnsi="宋体" w:cs="宋体"/>
          <w:sz w:val="24"/>
        </w:rPr>
      </w:pPr>
    </w:p>
    <w:p w:rsidR="000659DD" w:rsidRDefault="000659DD" w:rsidP="000659DD">
      <w:pPr>
        <w:jc w:val="left"/>
        <w:rPr>
          <w:rFonts w:ascii="宋体" w:hAnsi="宋体" w:cs="宋体"/>
          <w:sz w:val="24"/>
        </w:rPr>
      </w:pPr>
    </w:p>
    <w:p w:rsidR="000659DD" w:rsidRDefault="000659DD" w:rsidP="000659DD">
      <w:pPr>
        <w:jc w:val="left"/>
        <w:rPr>
          <w:rFonts w:ascii="宋体" w:hAnsi="宋体" w:cs="宋体"/>
          <w:sz w:val="24"/>
        </w:rPr>
      </w:pPr>
    </w:p>
    <w:p w:rsidR="000659DD" w:rsidRDefault="000659DD" w:rsidP="000659DD">
      <w:pPr>
        <w:jc w:val="left"/>
        <w:rPr>
          <w:rFonts w:ascii="宋体" w:hAnsi="宋体" w:cs="宋体"/>
          <w:sz w:val="24"/>
        </w:rPr>
      </w:pPr>
    </w:p>
    <w:p w:rsidR="000659DD" w:rsidRDefault="000659DD" w:rsidP="000659DD">
      <w:pPr>
        <w:jc w:val="left"/>
        <w:rPr>
          <w:rFonts w:ascii="宋体" w:hAnsi="宋体" w:cs="宋体"/>
          <w:sz w:val="24"/>
        </w:rPr>
      </w:pPr>
    </w:p>
    <w:p w:rsidR="000659DD" w:rsidRDefault="000659DD" w:rsidP="000659DD">
      <w:pPr>
        <w:jc w:val="left"/>
        <w:rPr>
          <w:rFonts w:ascii="宋体" w:hAnsi="宋体" w:cs="宋体"/>
          <w:sz w:val="24"/>
        </w:rPr>
      </w:pPr>
    </w:p>
    <w:p w:rsidR="000659DD" w:rsidRDefault="000659DD" w:rsidP="000659DD">
      <w:pPr>
        <w:jc w:val="left"/>
        <w:rPr>
          <w:rFonts w:ascii="宋体" w:hAnsi="宋体" w:cs="宋体"/>
          <w:sz w:val="24"/>
        </w:rPr>
      </w:pPr>
    </w:p>
    <w:p w:rsidR="000659DD" w:rsidRDefault="000659DD" w:rsidP="000659DD">
      <w:pPr>
        <w:jc w:val="left"/>
        <w:rPr>
          <w:rFonts w:ascii="宋体" w:hAnsi="宋体" w:cs="宋体"/>
          <w:sz w:val="24"/>
        </w:rPr>
      </w:pPr>
    </w:p>
    <w:p w:rsidR="000659DD" w:rsidRDefault="000659DD" w:rsidP="000659DD">
      <w:pPr>
        <w:jc w:val="left"/>
        <w:rPr>
          <w:rFonts w:ascii="宋体" w:hAnsi="宋体" w:cs="宋体"/>
          <w:sz w:val="24"/>
        </w:rPr>
      </w:pPr>
    </w:p>
    <w:p w:rsidR="000659DD" w:rsidRDefault="000659DD" w:rsidP="000659DD">
      <w:pPr>
        <w:rPr>
          <w:rFonts w:ascii="宋体" w:hAnsi="宋体"/>
          <w:b/>
          <w:color w:val="000000"/>
          <w:sz w:val="24"/>
        </w:rPr>
      </w:pPr>
      <w:r>
        <w:rPr>
          <w:rFonts w:ascii="宋体" w:hAnsi="宋体" w:hint="eastAsia"/>
          <w:b/>
          <w:color w:val="000000"/>
          <w:sz w:val="24"/>
        </w:rPr>
        <w:t>八、服务承诺书（格式自拟）</w:t>
      </w:r>
    </w:p>
    <w:p w:rsidR="000659DD" w:rsidRDefault="000659DD" w:rsidP="000659DD">
      <w:pPr>
        <w:jc w:val="left"/>
        <w:rPr>
          <w:rFonts w:ascii="宋体" w:hAnsi="宋体" w:cs="宋体"/>
          <w:sz w:val="24"/>
        </w:rPr>
      </w:pPr>
    </w:p>
    <w:p w:rsidR="000659DD" w:rsidRDefault="000659DD" w:rsidP="000659DD">
      <w:pPr>
        <w:jc w:val="left"/>
        <w:rPr>
          <w:rFonts w:ascii="宋体" w:hAnsi="宋体" w:cs="宋体"/>
          <w:sz w:val="24"/>
        </w:rPr>
      </w:pPr>
    </w:p>
    <w:p w:rsidR="000659DD" w:rsidRDefault="000659DD" w:rsidP="000659DD">
      <w:pPr>
        <w:rPr>
          <w:rFonts w:ascii="宋体" w:hAnsi="宋体"/>
          <w:b/>
          <w:color w:val="000000"/>
          <w:sz w:val="24"/>
        </w:rPr>
      </w:pPr>
      <w:r>
        <w:rPr>
          <w:rFonts w:ascii="宋体" w:hAnsi="宋体" w:hint="eastAsia"/>
          <w:bCs/>
          <w:color w:val="000000"/>
          <w:sz w:val="24"/>
        </w:rPr>
        <w:t>说明：</w:t>
      </w:r>
      <w:r>
        <w:rPr>
          <w:rFonts w:ascii="宋体" w:hAnsi="宋体" w:cs="宋体" w:hint="eastAsia"/>
          <w:sz w:val="24"/>
        </w:rPr>
        <w:t>提供服务质量承诺书，请写明服务内容、服务响应方式等。</w:t>
      </w:r>
      <w:r>
        <w:rPr>
          <w:rFonts w:ascii="宋体" w:hAnsi="宋体" w:cs="宋体" w:hint="eastAsia"/>
          <w:sz w:val="24"/>
        </w:rPr>
        <w:br w:type="page"/>
      </w:r>
      <w:r>
        <w:rPr>
          <w:rFonts w:ascii="宋体" w:hAnsi="宋体" w:hint="eastAsia"/>
          <w:b/>
          <w:color w:val="000000"/>
          <w:sz w:val="24"/>
        </w:rPr>
        <w:lastRenderedPageBreak/>
        <w:t>九、用户名单</w:t>
      </w:r>
    </w:p>
    <w:p w:rsidR="000659DD" w:rsidRDefault="000659DD" w:rsidP="000659DD">
      <w:pPr>
        <w:jc w:val="center"/>
        <w:rPr>
          <w:rFonts w:ascii="宋体" w:hAnsi="宋体" w:cs="宋体"/>
          <w:sz w:val="24"/>
        </w:rPr>
      </w:pPr>
      <w:r>
        <w:rPr>
          <w:rFonts w:ascii="宋体" w:hAnsi="宋体" w:cs="宋体" w:hint="eastAsia"/>
          <w:b/>
          <w:sz w:val="32"/>
        </w:rPr>
        <w:t>用户名单</w:t>
      </w:r>
    </w:p>
    <w:tbl>
      <w:tblPr>
        <w:tblW w:w="92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4"/>
        <w:gridCol w:w="2539"/>
        <w:gridCol w:w="2335"/>
        <w:gridCol w:w="1166"/>
        <w:gridCol w:w="953"/>
        <w:gridCol w:w="1378"/>
      </w:tblGrid>
      <w:tr w:rsidR="000659DD" w:rsidTr="009A2358">
        <w:trPr>
          <w:cantSplit/>
          <w:trHeight w:val="628"/>
        </w:trPr>
        <w:tc>
          <w:tcPr>
            <w:tcW w:w="904" w:type="dxa"/>
          </w:tcPr>
          <w:p w:rsidR="000659DD" w:rsidRDefault="000659DD" w:rsidP="009A2358">
            <w:pPr>
              <w:spacing w:line="360" w:lineRule="auto"/>
              <w:jc w:val="center"/>
              <w:rPr>
                <w:rFonts w:ascii="宋体" w:hAnsi="宋体"/>
                <w:sz w:val="24"/>
              </w:rPr>
            </w:pPr>
            <w:r>
              <w:rPr>
                <w:rFonts w:ascii="宋体" w:hAnsi="宋体" w:hint="eastAsia"/>
                <w:sz w:val="24"/>
              </w:rPr>
              <w:t>序号</w:t>
            </w:r>
          </w:p>
        </w:tc>
        <w:tc>
          <w:tcPr>
            <w:tcW w:w="2539" w:type="dxa"/>
          </w:tcPr>
          <w:p w:rsidR="000659DD" w:rsidRDefault="000659DD" w:rsidP="009A2358">
            <w:pPr>
              <w:spacing w:line="360" w:lineRule="auto"/>
              <w:jc w:val="center"/>
              <w:rPr>
                <w:rFonts w:ascii="宋体" w:hAnsi="宋体"/>
                <w:sz w:val="24"/>
              </w:rPr>
            </w:pPr>
            <w:r>
              <w:rPr>
                <w:rFonts w:ascii="宋体" w:hAnsi="宋体" w:hint="eastAsia"/>
                <w:sz w:val="24"/>
              </w:rPr>
              <w:t>用户名称</w:t>
            </w:r>
          </w:p>
        </w:tc>
        <w:tc>
          <w:tcPr>
            <w:tcW w:w="2335" w:type="dxa"/>
          </w:tcPr>
          <w:p w:rsidR="000659DD" w:rsidRDefault="000659DD" w:rsidP="009A2358">
            <w:pPr>
              <w:spacing w:line="360" w:lineRule="auto"/>
              <w:jc w:val="center"/>
              <w:rPr>
                <w:rFonts w:ascii="宋体" w:hAnsi="宋体"/>
                <w:sz w:val="24"/>
              </w:rPr>
            </w:pPr>
            <w:r>
              <w:rPr>
                <w:rFonts w:ascii="宋体" w:hAnsi="宋体" w:hint="eastAsia"/>
                <w:sz w:val="24"/>
              </w:rPr>
              <w:t>所属城市</w:t>
            </w:r>
          </w:p>
        </w:tc>
        <w:tc>
          <w:tcPr>
            <w:tcW w:w="1166" w:type="dxa"/>
          </w:tcPr>
          <w:p w:rsidR="000659DD" w:rsidRDefault="000659DD" w:rsidP="009A2358">
            <w:pPr>
              <w:spacing w:line="360" w:lineRule="auto"/>
              <w:jc w:val="center"/>
              <w:rPr>
                <w:rFonts w:ascii="宋体" w:hAnsi="宋体"/>
                <w:sz w:val="24"/>
              </w:rPr>
            </w:pPr>
            <w:r>
              <w:rPr>
                <w:rFonts w:ascii="宋体" w:hAnsi="宋体" w:hint="eastAsia"/>
                <w:sz w:val="24"/>
              </w:rPr>
              <w:t>数量</w:t>
            </w:r>
          </w:p>
        </w:tc>
        <w:tc>
          <w:tcPr>
            <w:tcW w:w="953" w:type="dxa"/>
          </w:tcPr>
          <w:p w:rsidR="000659DD" w:rsidRDefault="000659DD" w:rsidP="009A2358">
            <w:pPr>
              <w:spacing w:line="360" w:lineRule="auto"/>
              <w:jc w:val="center"/>
              <w:rPr>
                <w:rFonts w:ascii="宋体" w:hAnsi="宋体"/>
                <w:sz w:val="24"/>
              </w:rPr>
            </w:pPr>
            <w:r>
              <w:rPr>
                <w:rFonts w:ascii="宋体" w:hAnsi="宋体" w:hint="eastAsia"/>
                <w:sz w:val="24"/>
              </w:rPr>
              <w:t>联系人</w:t>
            </w:r>
          </w:p>
        </w:tc>
        <w:tc>
          <w:tcPr>
            <w:tcW w:w="1378" w:type="dxa"/>
          </w:tcPr>
          <w:p w:rsidR="000659DD" w:rsidRDefault="000659DD" w:rsidP="009A2358">
            <w:pPr>
              <w:spacing w:line="360" w:lineRule="auto"/>
              <w:jc w:val="center"/>
              <w:rPr>
                <w:rFonts w:ascii="宋体" w:hAnsi="宋体"/>
                <w:sz w:val="24"/>
              </w:rPr>
            </w:pPr>
            <w:r>
              <w:rPr>
                <w:rFonts w:ascii="宋体" w:hAnsi="宋体" w:hint="eastAsia"/>
                <w:sz w:val="24"/>
              </w:rPr>
              <w:t>联系方式</w:t>
            </w:r>
          </w:p>
        </w:tc>
      </w:tr>
      <w:tr w:rsidR="000659DD" w:rsidTr="009A2358">
        <w:trPr>
          <w:cantSplit/>
          <w:trHeight w:val="465"/>
        </w:trPr>
        <w:tc>
          <w:tcPr>
            <w:tcW w:w="904" w:type="dxa"/>
          </w:tcPr>
          <w:p w:rsidR="000659DD" w:rsidRDefault="000659DD" w:rsidP="009A2358">
            <w:pPr>
              <w:spacing w:line="360" w:lineRule="auto"/>
              <w:jc w:val="center"/>
              <w:rPr>
                <w:rFonts w:ascii="宋体" w:hAnsi="宋体"/>
              </w:rPr>
            </w:pPr>
            <w:r>
              <w:rPr>
                <w:rFonts w:ascii="宋体" w:hAnsi="宋体" w:hint="eastAsia"/>
              </w:rPr>
              <w:t>1</w:t>
            </w:r>
          </w:p>
        </w:tc>
        <w:tc>
          <w:tcPr>
            <w:tcW w:w="2539" w:type="dxa"/>
          </w:tcPr>
          <w:p w:rsidR="000659DD" w:rsidRDefault="000659DD" w:rsidP="009A2358">
            <w:pPr>
              <w:spacing w:line="360" w:lineRule="auto"/>
              <w:jc w:val="center"/>
              <w:rPr>
                <w:rFonts w:ascii="宋体" w:hAnsi="宋体"/>
              </w:rPr>
            </w:pPr>
          </w:p>
        </w:tc>
        <w:tc>
          <w:tcPr>
            <w:tcW w:w="2335" w:type="dxa"/>
          </w:tcPr>
          <w:p w:rsidR="000659DD" w:rsidRDefault="000659DD" w:rsidP="009A2358">
            <w:pPr>
              <w:spacing w:line="360" w:lineRule="auto"/>
              <w:jc w:val="center"/>
              <w:rPr>
                <w:rFonts w:ascii="宋体" w:hAnsi="宋体"/>
              </w:rPr>
            </w:pPr>
          </w:p>
        </w:tc>
        <w:tc>
          <w:tcPr>
            <w:tcW w:w="1166" w:type="dxa"/>
          </w:tcPr>
          <w:p w:rsidR="000659DD" w:rsidRDefault="000659DD" w:rsidP="009A2358">
            <w:pPr>
              <w:spacing w:line="360" w:lineRule="auto"/>
              <w:jc w:val="center"/>
              <w:rPr>
                <w:rFonts w:ascii="宋体" w:hAnsi="宋体"/>
              </w:rPr>
            </w:pPr>
          </w:p>
        </w:tc>
        <w:tc>
          <w:tcPr>
            <w:tcW w:w="953" w:type="dxa"/>
          </w:tcPr>
          <w:p w:rsidR="000659DD" w:rsidRDefault="000659DD" w:rsidP="009A2358">
            <w:pPr>
              <w:spacing w:line="360" w:lineRule="auto"/>
              <w:jc w:val="center"/>
              <w:rPr>
                <w:rFonts w:ascii="宋体" w:hAnsi="宋体"/>
              </w:rPr>
            </w:pPr>
          </w:p>
        </w:tc>
        <w:tc>
          <w:tcPr>
            <w:tcW w:w="1378" w:type="dxa"/>
          </w:tcPr>
          <w:p w:rsidR="000659DD" w:rsidRDefault="000659DD" w:rsidP="009A2358">
            <w:pPr>
              <w:spacing w:line="360" w:lineRule="auto"/>
              <w:jc w:val="center"/>
              <w:rPr>
                <w:rFonts w:ascii="宋体" w:hAnsi="宋体"/>
              </w:rPr>
            </w:pPr>
          </w:p>
        </w:tc>
      </w:tr>
      <w:tr w:rsidR="000659DD" w:rsidTr="009A2358">
        <w:trPr>
          <w:cantSplit/>
          <w:trHeight w:val="476"/>
        </w:trPr>
        <w:tc>
          <w:tcPr>
            <w:tcW w:w="904" w:type="dxa"/>
          </w:tcPr>
          <w:p w:rsidR="000659DD" w:rsidRDefault="000659DD" w:rsidP="009A2358">
            <w:pPr>
              <w:spacing w:line="360" w:lineRule="auto"/>
              <w:jc w:val="center"/>
              <w:rPr>
                <w:rFonts w:ascii="宋体" w:hAnsi="宋体"/>
              </w:rPr>
            </w:pPr>
            <w:r>
              <w:rPr>
                <w:rFonts w:ascii="宋体" w:hAnsi="宋体" w:hint="eastAsia"/>
              </w:rPr>
              <w:t>2</w:t>
            </w:r>
          </w:p>
        </w:tc>
        <w:tc>
          <w:tcPr>
            <w:tcW w:w="2539" w:type="dxa"/>
          </w:tcPr>
          <w:p w:rsidR="000659DD" w:rsidRDefault="000659DD" w:rsidP="009A2358">
            <w:pPr>
              <w:spacing w:line="360" w:lineRule="auto"/>
              <w:jc w:val="center"/>
              <w:rPr>
                <w:rFonts w:ascii="宋体" w:hAnsi="宋体"/>
              </w:rPr>
            </w:pPr>
          </w:p>
        </w:tc>
        <w:tc>
          <w:tcPr>
            <w:tcW w:w="2335" w:type="dxa"/>
          </w:tcPr>
          <w:p w:rsidR="000659DD" w:rsidRDefault="000659DD" w:rsidP="009A2358">
            <w:pPr>
              <w:spacing w:line="360" w:lineRule="auto"/>
              <w:jc w:val="center"/>
              <w:rPr>
                <w:rFonts w:ascii="宋体" w:hAnsi="宋体"/>
              </w:rPr>
            </w:pPr>
          </w:p>
        </w:tc>
        <w:tc>
          <w:tcPr>
            <w:tcW w:w="1166" w:type="dxa"/>
          </w:tcPr>
          <w:p w:rsidR="000659DD" w:rsidRDefault="000659DD" w:rsidP="009A2358">
            <w:pPr>
              <w:spacing w:line="360" w:lineRule="auto"/>
              <w:jc w:val="center"/>
              <w:rPr>
                <w:rFonts w:ascii="宋体" w:hAnsi="宋体"/>
              </w:rPr>
            </w:pPr>
          </w:p>
        </w:tc>
        <w:tc>
          <w:tcPr>
            <w:tcW w:w="953" w:type="dxa"/>
          </w:tcPr>
          <w:p w:rsidR="000659DD" w:rsidRDefault="000659DD" w:rsidP="009A2358">
            <w:pPr>
              <w:spacing w:line="360" w:lineRule="auto"/>
              <w:jc w:val="center"/>
              <w:rPr>
                <w:rFonts w:ascii="宋体" w:hAnsi="宋体"/>
              </w:rPr>
            </w:pPr>
          </w:p>
        </w:tc>
        <w:tc>
          <w:tcPr>
            <w:tcW w:w="1378" w:type="dxa"/>
          </w:tcPr>
          <w:p w:rsidR="000659DD" w:rsidRDefault="000659DD" w:rsidP="009A2358">
            <w:pPr>
              <w:spacing w:line="360" w:lineRule="auto"/>
              <w:jc w:val="center"/>
              <w:rPr>
                <w:rFonts w:ascii="宋体" w:hAnsi="宋体"/>
              </w:rPr>
            </w:pPr>
          </w:p>
        </w:tc>
      </w:tr>
      <w:tr w:rsidR="000659DD" w:rsidTr="009A2358">
        <w:trPr>
          <w:cantSplit/>
          <w:trHeight w:val="476"/>
        </w:trPr>
        <w:tc>
          <w:tcPr>
            <w:tcW w:w="904" w:type="dxa"/>
          </w:tcPr>
          <w:p w:rsidR="000659DD" w:rsidRDefault="000659DD" w:rsidP="009A2358">
            <w:pPr>
              <w:spacing w:line="360" w:lineRule="auto"/>
              <w:jc w:val="center"/>
              <w:rPr>
                <w:rFonts w:ascii="宋体" w:hAnsi="宋体"/>
              </w:rPr>
            </w:pPr>
            <w:r>
              <w:rPr>
                <w:rFonts w:ascii="宋体" w:hAnsi="宋体" w:hint="eastAsia"/>
              </w:rPr>
              <w:t>3</w:t>
            </w:r>
          </w:p>
        </w:tc>
        <w:tc>
          <w:tcPr>
            <w:tcW w:w="2539" w:type="dxa"/>
          </w:tcPr>
          <w:p w:rsidR="000659DD" w:rsidRDefault="000659DD" w:rsidP="009A2358">
            <w:pPr>
              <w:spacing w:line="360" w:lineRule="auto"/>
              <w:jc w:val="center"/>
              <w:rPr>
                <w:rFonts w:ascii="宋体" w:hAnsi="宋体"/>
              </w:rPr>
            </w:pPr>
          </w:p>
        </w:tc>
        <w:tc>
          <w:tcPr>
            <w:tcW w:w="2335" w:type="dxa"/>
          </w:tcPr>
          <w:p w:rsidR="000659DD" w:rsidRDefault="000659DD" w:rsidP="009A2358">
            <w:pPr>
              <w:spacing w:line="360" w:lineRule="auto"/>
              <w:jc w:val="center"/>
              <w:rPr>
                <w:rFonts w:ascii="宋体" w:hAnsi="宋体"/>
              </w:rPr>
            </w:pPr>
          </w:p>
        </w:tc>
        <w:tc>
          <w:tcPr>
            <w:tcW w:w="1166" w:type="dxa"/>
          </w:tcPr>
          <w:p w:rsidR="000659DD" w:rsidRDefault="000659DD" w:rsidP="009A2358">
            <w:pPr>
              <w:spacing w:line="360" w:lineRule="auto"/>
              <w:jc w:val="center"/>
              <w:rPr>
                <w:rFonts w:ascii="宋体" w:hAnsi="宋体"/>
              </w:rPr>
            </w:pPr>
          </w:p>
        </w:tc>
        <w:tc>
          <w:tcPr>
            <w:tcW w:w="953" w:type="dxa"/>
          </w:tcPr>
          <w:p w:rsidR="000659DD" w:rsidRDefault="000659DD" w:rsidP="009A2358">
            <w:pPr>
              <w:spacing w:line="360" w:lineRule="auto"/>
              <w:jc w:val="center"/>
              <w:rPr>
                <w:rFonts w:ascii="宋体" w:hAnsi="宋体"/>
              </w:rPr>
            </w:pPr>
          </w:p>
        </w:tc>
        <w:tc>
          <w:tcPr>
            <w:tcW w:w="1378" w:type="dxa"/>
          </w:tcPr>
          <w:p w:rsidR="000659DD" w:rsidRDefault="000659DD" w:rsidP="009A2358">
            <w:pPr>
              <w:spacing w:line="360" w:lineRule="auto"/>
              <w:jc w:val="center"/>
              <w:rPr>
                <w:rFonts w:ascii="宋体" w:hAnsi="宋体"/>
              </w:rPr>
            </w:pPr>
          </w:p>
        </w:tc>
      </w:tr>
      <w:tr w:rsidR="000659DD" w:rsidTr="009A2358">
        <w:trPr>
          <w:cantSplit/>
          <w:trHeight w:val="476"/>
        </w:trPr>
        <w:tc>
          <w:tcPr>
            <w:tcW w:w="904" w:type="dxa"/>
          </w:tcPr>
          <w:p w:rsidR="000659DD" w:rsidRDefault="000659DD" w:rsidP="009A2358">
            <w:pPr>
              <w:spacing w:line="360" w:lineRule="auto"/>
              <w:jc w:val="center"/>
              <w:rPr>
                <w:rFonts w:ascii="宋体" w:hAnsi="宋体"/>
              </w:rPr>
            </w:pPr>
            <w:r>
              <w:rPr>
                <w:rFonts w:ascii="宋体" w:hAnsi="宋体"/>
              </w:rPr>
              <w:t>…</w:t>
            </w:r>
          </w:p>
        </w:tc>
        <w:tc>
          <w:tcPr>
            <w:tcW w:w="2539" w:type="dxa"/>
          </w:tcPr>
          <w:p w:rsidR="000659DD" w:rsidRDefault="000659DD" w:rsidP="009A2358">
            <w:pPr>
              <w:spacing w:line="360" w:lineRule="auto"/>
              <w:jc w:val="center"/>
              <w:rPr>
                <w:rFonts w:ascii="宋体" w:hAnsi="宋体"/>
              </w:rPr>
            </w:pPr>
          </w:p>
        </w:tc>
        <w:tc>
          <w:tcPr>
            <w:tcW w:w="2335" w:type="dxa"/>
          </w:tcPr>
          <w:p w:rsidR="000659DD" w:rsidRDefault="000659DD" w:rsidP="009A2358">
            <w:pPr>
              <w:spacing w:line="360" w:lineRule="auto"/>
              <w:jc w:val="center"/>
              <w:rPr>
                <w:rFonts w:ascii="宋体" w:hAnsi="宋体"/>
              </w:rPr>
            </w:pPr>
          </w:p>
        </w:tc>
        <w:tc>
          <w:tcPr>
            <w:tcW w:w="1166" w:type="dxa"/>
          </w:tcPr>
          <w:p w:rsidR="000659DD" w:rsidRDefault="000659DD" w:rsidP="009A2358">
            <w:pPr>
              <w:spacing w:line="360" w:lineRule="auto"/>
              <w:jc w:val="center"/>
              <w:rPr>
                <w:rFonts w:ascii="宋体" w:hAnsi="宋体"/>
              </w:rPr>
            </w:pPr>
          </w:p>
        </w:tc>
        <w:tc>
          <w:tcPr>
            <w:tcW w:w="953" w:type="dxa"/>
          </w:tcPr>
          <w:p w:rsidR="000659DD" w:rsidRDefault="000659DD" w:rsidP="009A2358">
            <w:pPr>
              <w:spacing w:line="360" w:lineRule="auto"/>
              <w:jc w:val="center"/>
              <w:rPr>
                <w:rFonts w:ascii="宋体" w:hAnsi="宋体"/>
              </w:rPr>
            </w:pPr>
          </w:p>
        </w:tc>
        <w:tc>
          <w:tcPr>
            <w:tcW w:w="1378" w:type="dxa"/>
          </w:tcPr>
          <w:p w:rsidR="000659DD" w:rsidRDefault="000659DD" w:rsidP="009A2358">
            <w:pPr>
              <w:spacing w:line="360" w:lineRule="auto"/>
              <w:jc w:val="center"/>
              <w:rPr>
                <w:rFonts w:ascii="宋体" w:hAnsi="宋体"/>
              </w:rPr>
            </w:pPr>
          </w:p>
        </w:tc>
      </w:tr>
      <w:tr w:rsidR="000659DD" w:rsidTr="009A2358">
        <w:trPr>
          <w:cantSplit/>
          <w:trHeight w:val="465"/>
        </w:trPr>
        <w:tc>
          <w:tcPr>
            <w:tcW w:w="904" w:type="dxa"/>
          </w:tcPr>
          <w:p w:rsidR="000659DD" w:rsidRDefault="000659DD" w:rsidP="009A2358">
            <w:pPr>
              <w:spacing w:line="360" w:lineRule="auto"/>
              <w:jc w:val="center"/>
              <w:rPr>
                <w:rFonts w:ascii="宋体" w:hAnsi="宋体"/>
              </w:rPr>
            </w:pPr>
          </w:p>
        </w:tc>
        <w:tc>
          <w:tcPr>
            <w:tcW w:w="2539" w:type="dxa"/>
          </w:tcPr>
          <w:p w:rsidR="000659DD" w:rsidRDefault="000659DD" w:rsidP="009A2358">
            <w:pPr>
              <w:spacing w:line="360" w:lineRule="auto"/>
              <w:jc w:val="center"/>
              <w:rPr>
                <w:rFonts w:ascii="宋体" w:hAnsi="宋体"/>
              </w:rPr>
            </w:pPr>
          </w:p>
        </w:tc>
        <w:tc>
          <w:tcPr>
            <w:tcW w:w="2335" w:type="dxa"/>
          </w:tcPr>
          <w:p w:rsidR="000659DD" w:rsidRDefault="000659DD" w:rsidP="009A2358">
            <w:pPr>
              <w:spacing w:line="360" w:lineRule="auto"/>
              <w:jc w:val="center"/>
              <w:rPr>
                <w:rFonts w:ascii="宋体" w:hAnsi="宋体"/>
              </w:rPr>
            </w:pPr>
          </w:p>
        </w:tc>
        <w:tc>
          <w:tcPr>
            <w:tcW w:w="1166" w:type="dxa"/>
          </w:tcPr>
          <w:p w:rsidR="000659DD" w:rsidRDefault="000659DD" w:rsidP="009A2358">
            <w:pPr>
              <w:spacing w:line="360" w:lineRule="auto"/>
              <w:jc w:val="center"/>
              <w:rPr>
                <w:rFonts w:ascii="宋体" w:hAnsi="宋体"/>
              </w:rPr>
            </w:pPr>
          </w:p>
        </w:tc>
        <w:tc>
          <w:tcPr>
            <w:tcW w:w="953" w:type="dxa"/>
          </w:tcPr>
          <w:p w:rsidR="000659DD" w:rsidRDefault="000659DD" w:rsidP="009A2358">
            <w:pPr>
              <w:spacing w:line="360" w:lineRule="auto"/>
              <w:jc w:val="center"/>
              <w:rPr>
                <w:rFonts w:ascii="宋体" w:hAnsi="宋体"/>
              </w:rPr>
            </w:pPr>
          </w:p>
        </w:tc>
        <w:tc>
          <w:tcPr>
            <w:tcW w:w="1378" w:type="dxa"/>
          </w:tcPr>
          <w:p w:rsidR="000659DD" w:rsidRDefault="000659DD" w:rsidP="009A2358">
            <w:pPr>
              <w:spacing w:line="360" w:lineRule="auto"/>
              <w:jc w:val="center"/>
              <w:rPr>
                <w:rFonts w:ascii="宋体" w:hAnsi="宋体"/>
              </w:rPr>
            </w:pPr>
          </w:p>
        </w:tc>
      </w:tr>
      <w:tr w:rsidR="000659DD" w:rsidTr="009A2358">
        <w:trPr>
          <w:cantSplit/>
          <w:trHeight w:val="465"/>
        </w:trPr>
        <w:tc>
          <w:tcPr>
            <w:tcW w:w="904" w:type="dxa"/>
          </w:tcPr>
          <w:p w:rsidR="000659DD" w:rsidRDefault="000659DD" w:rsidP="009A2358">
            <w:pPr>
              <w:spacing w:line="360" w:lineRule="auto"/>
              <w:jc w:val="center"/>
              <w:rPr>
                <w:rFonts w:ascii="宋体" w:hAnsi="宋体"/>
              </w:rPr>
            </w:pPr>
          </w:p>
        </w:tc>
        <w:tc>
          <w:tcPr>
            <w:tcW w:w="2539" w:type="dxa"/>
          </w:tcPr>
          <w:p w:rsidR="000659DD" w:rsidRDefault="000659DD" w:rsidP="009A2358">
            <w:pPr>
              <w:spacing w:line="360" w:lineRule="auto"/>
              <w:jc w:val="center"/>
              <w:rPr>
                <w:rFonts w:ascii="宋体" w:hAnsi="宋体"/>
              </w:rPr>
            </w:pPr>
          </w:p>
        </w:tc>
        <w:tc>
          <w:tcPr>
            <w:tcW w:w="2335" w:type="dxa"/>
          </w:tcPr>
          <w:p w:rsidR="000659DD" w:rsidRDefault="000659DD" w:rsidP="009A2358">
            <w:pPr>
              <w:spacing w:line="360" w:lineRule="auto"/>
              <w:jc w:val="center"/>
              <w:rPr>
                <w:rFonts w:ascii="宋体" w:hAnsi="宋体"/>
              </w:rPr>
            </w:pPr>
          </w:p>
        </w:tc>
        <w:tc>
          <w:tcPr>
            <w:tcW w:w="1166" w:type="dxa"/>
          </w:tcPr>
          <w:p w:rsidR="000659DD" w:rsidRDefault="000659DD" w:rsidP="009A2358">
            <w:pPr>
              <w:spacing w:line="360" w:lineRule="auto"/>
              <w:jc w:val="center"/>
              <w:rPr>
                <w:rFonts w:ascii="宋体" w:hAnsi="宋体"/>
              </w:rPr>
            </w:pPr>
          </w:p>
        </w:tc>
        <w:tc>
          <w:tcPr>
            <w:tcW w:w="953" w:type="dxa"/>
          </w:tcPr>
          <w:p w:rsidR="000659DD" w:rsidRDefault="000659DD" w:rsidP="009A2358">
            <w:pPr>
              <w:spacing w:line="360" w:lineRule="auto"/>
              <w:jc w:val="center"/>
              <w:rPr>
                <w:rFonts w:ascii="宋体" w:hAnsi="宋体"/>
              </w:rPr>
            </w:pPr>
          </w:p>
        </w:tc>
        <w:tc>
          <w:tcPr>
            <w:tcW w:w="1378" w:type="dxa"/>
          </w:tcPr>
          <w:p w:rsidR="000659DD" w:rsidRDefault="000659DD" w:rsidP="009A2358">
            <w:pPr>
              <w:spacing w:line="360" w:lineRule="auto"/>
              <w:jc w:val="center"/>
              <w:rPr>
                <w:rFonts w:ascii="宋体" w:hAnsi="宋体"/>
              </w:rPr>
            </w:pPr>
          </w:p>
        </w:tc>
      </w:tr>
      <w:tr w:rsidR="000659DD" w:rsidTr="009A2358">
        <w:trPr>
          <w:cantSplit/>
          <w:trHeight w:val="476"/>
        </w:trPr>
        <w:tc>
          <w:tcPr>
            <w:tcW w:w="904" w:type="dxa"/>
          </w:tcPr>
          <w:p w:rsidR="000659DD" w:rsidRDefault="000659DD" w:rsidP="009A2358">
            <w:pPr>
              <w:spacing w:line="360" w:lineRule="auto"/>
              <w:jc w:val="center"/>
              <w:rPr>
                <w:rFonts w:ascii="宋体" w:hAnsi="宋体"/>
              </w:rPr>
            </w:pPr>
          </w:p>
        </w:tc>
        <w:tc>
          <w:tcPr>
            <w:tcW w:w="2539" w:type="dxa"/>
          </w:tcPr>
          <w:p w:rsidR="000659DD" w:rsidRDefault="000659DD" w:rsidP="009A2358">
            <w:pPr>
              <w:spacing w:line="360" w:lineRule="auto"/>
              <w:jc w:val="center"/>
              <w:rPr>
                <w:rFonts w:ascii="宋体" w:hAnsi="宋体"/>
              </w:rPr>
            </w:pPr>
          </w:p>
        </w:tc>
        <w:tc>
          <w:tcPr>
            <w:tcW w:w="2335" w:type="dxa"/>
          </w:tcPr>
          <w:p w:rsidR="000659DD" w:rsidRDefault="000659DD" w:rsidP="009A2358">
            <w:pPr>
              <w:spacing w:line="360" w:lineRule="auto"/>
              <w:jc w:val="center"/>
              <w:rPr>
                <w:rFonts w:ascii="宋体" w:hAnsi="宋体"/>
              </w:rPr>
            </w:pPr>
          </w:p>
        </w:tc>
        <w:tc>
          <w:tcPr>
            <w:tcW w:w="1166" w:type="dxa"/>
          </w:tcPr>
          <w:p w:rsidR="000659DD" w:rsidRDefault="000659DD" w:rsidP="009A2358">
            <w:pPr>
              <w:spacing w:line="360" w:lineRule="auto"/>
              <w:jc w:val="center"/>
              <w:rPr>
                <w:rFonts w:ascii="宋体" w:hAnsi="宋体"/>
              </w:rPr>
            </w:pPr>
          </w:p>
        </w:tc>
        <w:tc>
          <w:tcPr>
            <w:tcW w:w="953" w:type="dxa"/>
          </w:tcPr>
          <w:p w:rsidR="000659DD" w:rsidRDefault="000659DD" w:rsidP="009A2358">
            <w:pPr>
              <w:spacing w:line="360" w:lineRule="auto"/>
              <w:jc w:val="center"/>
              <w:rPr>
                <w:rFonts w:ascii="宋体" w:hAnsi="宋体"/>
              </w:rPr>
            </w:pPr>
          </w:p>
        </w:tc>
        <w:tc>
          <w:tcPr>
            <w:tcW w:w="1378" w:type="dxa"/>
          </w:tcPr>
          <w:p w:rsidR="000659DD" w:rsidRDefault="000659DD" w:rsidP="009A2358">
            <w:pPr>
              <w:spacing w:line="360" w:lineRule="auto"/>
              <w:jc w:val="center"/>
              <w:rPr>
                <w:rFonts w:ascii="宋体" w:hAnsi="宋体"/>
              </w:rPr>
            </w:pPr>
          </w:p>
        </w:tc>
      </w:tr>
      <w:tr w:rsidR="000659DD" w:rsidTr="009A2358">
        <w:trPr>
          <w:cantSplit/>
          <w:trHeight w:val="476"/>
        </w:trPr>
        <w:tc>
          <w:tcPr>
            <w:tcW w:w="904" w:type="dxa"/>
          </w:tcPr>
          <w:p w:rsidR="000659DD" w:rsidRDefault="000659DD" w:rsidP="009A2358">
            <w:pPr>
              <w:spacing w:line="360" w:lineRule="auto"/>
              <w:jc w:val="center"/>
              <w:rPr>
                <w:rFonts w:ascii="宋体" w:hAnsi="宋体"/>
              </w:rPr>
            </w:pPr>
          </w:p>
        </w:tc>
        <w:tc>
          <w:tcPr>
            <w:tcW w:w="2539" w:type="dxa"/>
          </w:tcPr>
          <w:p w:rsidR="000659DD" w:rsidRDefault="000659DD" w:rsidP="009A2358">
            <w:pPr>
              <w:spacing w:line="360" w:lineRule="auto"/>
              <w:jc w:val="center"/>
              <w:rPr>
                <w:rFonts w:ascii="宋体" w:hAnsi="宋体"/>
              </w:rPr>
            </w:pPr>
          </w:p>
        </w:tc>
        <w:tc>
          <w:tcPr>
            <w:tcW w:w="2335" w:type="dxa"/>
          </w:tcPr>
          <w:p w:rsidR="000659DD" w:rsidRDefault="000659DD" w:rsidP="009A2358">
            <w:pPr>
              <w:spacing w:line="360" w:lineRule="auto"/>
              <w:jc w:val="center"/>
              <w:rPr>
                <w:rFonts w:ascii="宋体" w:hAnsi="宋体"/>
              </w:rPr>
            </w:pPr>
          </w:p>
        </w:tc>
        <w:tc>
          <w:tcPr>
            <w:tcW w:w="1166" w:type="dxa"/>
          </w:tcPr>
          <w:p w:rsidR="000659DD" w:rsidRDefault="000659DD" w:rsidP="009A2358">
            <w:pPr>
              <w:spacing w:line="360" w:lineRule="auto"/>
              <w:jc w:val="center"/>
              <w:rPr>
                <w:rFonts w:ascii="宋体" w:hAnsi="宋体"/>
              </w:rPr>
            </w:pPr>
          </w:p>
        </w:tc>
        <w:tc>
          <w:tcPr>
            <w:tcW w:w="953" w:type="dxa"/>
          </w:tcPr>
          <w:p w:rsidR="000659DD" w:rsidRDefault="000659DD" w:rsidP="009A2358">
            <w:pPr>
              <w:spacing w:line="360" w:lineRule="auto"/>
              <w:jc w:val="center"/>
              <w:rPr>
                <w:rFonts w:ascii="宋体" w:hAnsi="宋体"/>
              </w:rPr>
            </w:pPr>
          </w:p>
        </w:tc>
        <w:tc>
          <w:tcPr>
            <w:tcW w:w="1378" w:type="dxa"/>
          </w:tcPr>
          <w:p w:rsidR="000659DD" w:rsidRDefault="000659DD" w:rsidP="009A2358">
            <w:pPr>
              <w:spacing w:line="360" w:lineRule="auto"/>
              <w:jc w:val="center"/>
              <w:rPr>
                <w:rFonts w:ascii="宋体" w:hAnsi="宋体"/>
              </w:rPr>
            </w:pPr>
          </w:p>
        </w:tc>
      </w:tr>
    </w:tbl>
    <w:p w:rsidR="000659DD" w:rsidRDefault="000659DD" w:rsidP="000659DD">
      <w:pPr>
        <w:jc w:val="left"/>
        <w:rPr>
          <w:rFonts w:ascii="宋体" w:hAnsi="宋体" w:cs="宋体"/>
          <w:sz w:val="24"/>
        </w:rPr>
      </w:pPr>
    </w:p>
    <w:p w:rsidR="000659DD" w:rsidRDefault="000659DD" w:rsidP="000659DD">
      <w:pPr>
        <w:jc w:val="left"/>
        <w:rPr>
          <w:rFonts w:ascii="宋体" w:hAnsi="宋体" w:cs="宋体"/>
          <w:sz w:val="24"/>
        </w:rPr>
      </w:pPr>
    </w:p>
    <w:p w:rsidR="000659DD" w:rsidRDefault="000659DD" w:rsidP="000659DD">
      <w:pPr>
        <w:jc w:val="left"/>
        <w:rPr>
          <w:rFonts w:ascii="宋体" w:hAnsi="宋体" w:cs="宋体"/>
          <w:sz w:val="24"/>
        </w:rPr>
      </w:pPr>
    </w:p>
    <w:p w:rsidR="000659DD" w:rsidRDefault="000659DD" w:rsidP="000659DD">
      <w:pPr>
        <w:jc w:val="left"/>
        <w:rPr>
          <w:rFonts w:ascii="宋体" w:hAnsi="宋体" w:cs="宋体"/>
          <w:sz w:val="24"/>
        </w:rPr>
      </w:pPr>
    </w:p>
    <w:p w:rsidR="000659DD" w:rsidRDefault="000659DD" w:rsidP="000659DD">
      <w:pPr>
        <w:jc w:val="left"/>
        <w:rPr>
          <w:rFonts w:ascii="宋体" w:hAnsi="宋体" w:cs="宋体"/>
          <w:sz w:val="24"/>
        </w:rPr>
      </w:pPr>
    </w:p>
    <w:p w:rsidR="000659DD" w:rsidRDefault="000659DD" w:rsidP="000659DD">
      <w:pPr>
        <w:jc w:val="left"/>
        <w:rPr>
          <w:rFonts w:ascii="宋体" w:hAnsi="宋体" w:cs="宋体"/>
          <w:sz w:val="24"/>
        </w:rPr>
      </w:pPr>
    </w:p>
    <w:p w:rsidR="000659DD" w:rsidRDefault="000659DD" w:rsidP="000659DD">
      <w:pPr>
        <w:jc w:val="left"/>
        <w:rPr>
          <w:rFonts w:ascii="宋体" w:hAnsi="宋体" w:cs="宋体"/>
          <w:sz w:val="24"/>
        </w:rPr>
      </w:pPr>
    </w:p>
    <w:p w:rsidR="000659DD" w:rsidRDefault="000659DD" w:rsidP="000659DD">
      <w:pPr>
        <w:jc w:val="left"/>
        <w:rPr>
          <w:rFonts w:ascii="宋体" w:hAnsi="宋体" w:cs="宋体"/>
          <w:sz w:val="24"/>
        </w:rPr>
      </w:pPr>
    </w:p>
    <w:p w:rsidR="000659DD" w:rsidRDefault="000659DD" w:rsidP="000659DD">
      <w:pPr>
        <w:rPr>
          <w:rFonts w:ascii="宋体" w:hAnsi="宋体"/>
          <w:b/>
          <w:color w:val="000000"/>
          <w:sz w:val="24"/>
        </w:rPr>
      </w:pPr>
      <w:r>
        <w:rPr>
          <w:rFonts w:ascii="宋体" w:hAnsi="宋体" w:hint="eastAsia"/>
          <w:b/>
          <w:color w:val="000000"/>
          <w:sz w:val="24"/>
        </w:rPr>
        <w:br w:type="page"/>
      </w:r>
      <w:r>
        <w:rPr>
          <w:rFonts w:ascii="宋体" w:hAnsi="宋体" w:hint="eastAsia"/>
          <w:b/>
          <w:color w:val="000000"/>
          <w:sz w:val="24"/>
        </w:rPr>
        <w:lastRenderedPageBreak/>
        <w:t>十、参选人认为需要补充的其他资料</w:t>
      </w:r>
    </w:p>
    <w:p w:rsidR="000659DD" w:rsidRDefault="000659DD" w:rsidP="000659DD">
      <w:pPr>
        <w:pStyle w:val="a7"/>
        <w:spacing w:line="264" w:lineRule="auto"/>
        <w:rPr>
          <w:rFonts w:hAnsi="宋体"/>
          <w:b/>
          <w:sz w:val="24"/>
        </w:rPr>
      </w:pPr>
    </w:p>
    <w:p w:rsidR="000659DD" w:rsidRDefault="000659DD" w:rsidP="000659DD">
      <w:pPr>
        <w:pStyle w:val="a7"/>
        <w:snapToGrid w:val="0"/>
        <w:jc w:val="center"/>
        <w:rPr>
          <w:rFonts w:hAnsi="宋体"/>
          <w:b/>
          <w:szCs w:val="28"/>
        </w:rPr>
      </w:pPr>
      <w:r>
        <w:rPr>
          <w:rFonts w:hAnsi="宋体" w:hint="eastAsia"/>
          <w:b/>
          <w:szCs w:val="28"/>
        </w:rPr>
        <w:t>其他</w:t>
      </w:r>
    </w:p>
    <w:p w:rsidR="000659DD" w:rsidRDefault="000659DD" w:rsidP="000659DD">
      <w:pPr>
        <w:widowControl/>
        <w:jc w:val="left"/>
        <w:rPr>
          <w:rFonts w:ascii="宋体" w:hAnsi="宋体"/>
          <w:b/>
          <w:sz w:val="32"/>
        </w:rPr>
      </w:pPr>
    </w:p>
    <w:p w:rsidR="00C94D58" w:rsidRPr="000659DD" w:rsidRDefault="00C94D58" w:rsidP="000659DD">
      <w:pPr>
        <w:pStyle w:val="a3"/>
        <w:tabs>
          <w:tab w:val="left" w:pos="1000"/>
        </w:tabs>
        <w:snapToGrid w:val="0"/>
        <w:spacing w:line="360" w:lineRule="auto"/>
        <w:ind w:firstLineChars="200"/>
        <w:jc w:val="left"/>
        <w:outlineLvl w:val="0"/>
        <w:rPr>
          <w:rFonts w:cs="宋体"/>
        </w:rPr>
      </w:pPr>
    </w:p>
    <w:sectPr w:rsidR="00C94D58" w:rsidRPr="000659DD" w:rsidSect="000659DD">
      <w:type w:val="continuous"/>
      <w:pgSz w:w="11906" w:h="16838"/>
      <w:pgMar w:top="1440" w:right="1800" w:bottom="1276"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54E" w:rsidRDefault="0096754E">
      <w:r>
        <w:separator/>
      </w:r>
    </w:p>
  </w:endnote>
  <w:endnote w:type="continuationSeparator" w:id="0">
    <w:p w:rsidR="0096754E" w:rsidRDefault="00967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金山简魏碑">
    <w:altName w:val="宋体"/>
    <w:charset w:val="86"/>
    <w:family w:val="modern"/>
    <w:pitch w:val="default"/>
    <w:sig w:usb0="00000000" w:usb1="0000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新宋体">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CA" w:rsidRDefault="005C3FCA">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CA" w:rsidRDefault="005C3FCA">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C3FCA" w:rsidRDefault="005C3FCA">
                          <w:pPr>
                            <w:pStyle w:val="aa"/>
                          </w:pPr>
                          <w:r>
                            <w:fldChar w:fldCharType="begin"/>
                          </w:r>
                          <w:r>
                            <w:instrText xml:space="preserve"> PAGE  \* MERGEFORMAT </w:instrText>
                          </w:r>
                          <w:r>
                            <w:fldChar w:fldCharType="separate"/>
                          </w:r>
                          <w:r w:rsidR="005557A7">
                            <w:rPr>
                              <w:noProof/>
                            </w:rPr>
                            <w:t>9</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TjHNGrAEAAD8DAAAOAAAAAAAAAAAAAAAAAC4CAABkcnMvZTJvRG9jLnhtbFBLAQItABQABgAI&#10;AAAAIQAMSvDu1gAAAAUBAAAPAAAAAAAAAAAAAAAAAAYEAABkcnMvZG93bnJldi54bWxQSwUGAAAA&#10;AAQABADzAAAACQUAAAAA&#10;" filled="f" stroked="f">
              <v:textbox style="mso-fit-shape-to-text:t" inset="0,0,0,0">
                <w:txbxContent>
                  <w:p w:rsidR="005C3FCA" w:rsidRDefault="005C3FCA">
                    <w:pPr>
                      <w:pStyle w:val="aa"/>
                    </w:pPr>
                    <w:r>
                      <w:fldChar w:fldCharType="begin"/>
                    </w:r>
                    <w:r>
                      <w:instrText xml:space="preserve"> PAGE  \* MERGEFORMAT </w:instrText>
                    </w:r>
                    <w:r>
                      <w:fldChar w:fldCharType="separate"/>
                    </w:r>
                    <w:r w:rsidR="005557A7">
                      <w:rPr>
                        <w:noProof/>
                      </w:rPr>
                      <w:t>9</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CA" w:rsidRDefault="005C3FC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54E" w:rsidRDefault="0096754E">
      <w:r>
        <w:separator/>
      </w:r>
    </w:p>
  </w:footnote>
  <w:footnote w:type="continuationSeparator" w:id="0">
    <w:p w:rsidR="0096754E" w:rsidRDefault="009675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CA" w:rsidRDefault="005C3FCA">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852A39B"/>
    <w:multiLevelType w:val="singleLevel"/>
    <w:tmpl w:val="9852A39B"/>
    <w:lvl w:ilvl="0">
      <w:start w:val="1"/>
      <w:numFmt w:val="decimal"/>
      <w:suff w:val="nothing"/>
      <w:lvlText w:val="（%1）"/>
      <w:lvlJc w:val="left"/>
    </w:lvl>
  </w:abstractNum>
  <w:abstractNum w:abstractNumId="1">
    <w:nsid w:val="AC724EF2"/>
    <w:multiLevelType w:val="singleLevel"/>
    <w:tmpl w:val="AC724EF2"/>
    <w:lvl w:ilvl="0">
      <w:start w:val="1"/>
      <w:numFmt w:val="decimal"/>
      <w:lvlText w:val="%1)"/>
      <w:lvlJc w:val="left"/>
      <w:pPr>
        <w:ind w:left="425" w:hanging="425"/>
      </w:pPr>
      <w:rPr>
        <w:rFonts w:hint="default"/>
      </w:rPr>
    </w:lvl>
  </w:abstractNum>
  <w:abstractNum w:abstractNumId="2">
    <w:nsid w:val="DCDB23D1"/>
    <w:multiLevelType w:val="singleLevel"/>
    <w:tmpl w:val="DCDB23D1"/>
    <w:lvl w:ilvl="0">
      <w:start w:val="1"/>
      <w:numFmt w:val="chineseCounting"/>
      <w:suff w:val="nothing"/>
      <w:lvlText w:val="%1、"/>
      <w:lvlJc w:val="left"/>
      <w:pPr>
        <w:ind w:left="-420" w:firstLine="420"/>
      </w:pPr>
      <w:rPr>
        <w:rFonts w:hint="eastAsia"/>
      </w:rPr>
    </w:lvl>
  </w:abstractNum>
  <w:abstractNum w:abstractNumId="3">
    <w:nsid w:val="E2D7B2E2"/>
    <w:multiLevelType w:val="singleLevel"/>
    <w:tmpl w:val="E2D7B2E2"/>
    <w:lvl w:ilvl="0">
      <w:start w:val="1"/>
      <w:numFmt w:val="decimal"/>
      <w:suff w:val="nothing"/>
      <w:lvlText w:val="%1、"/>
      <w:lvlJc w:val="left"/>
      <w:rPr>
        <w:rFonts w:hint="default"/>
        <w:sz w:val="24"/>
        <w:szCs w:val="24"/>
      </w:rPr>
    </w:lvl>
  </w:abstractNum>
  <w:abstractNum w:abstractNumId="4">
    <w:nsid w:val="ED0CE4FB"/>
    <w:multiLevelType w:val="singleLevel"/>
    <w:tmpl w:val="ED0CE4FB"/>
    <w:lvl w:ilvl="0">
      <w:start w:val="1"/>
      <w:numFmt w:val="decimal"/>
      <w:lvlText w:val="(%1)"/>
      <w:lvlJc w:val="left"/>
      <w:pPr>
        <w:ind w:left="425" w:hanging="425"/>
      </w:pPr>
      <w:rPr>
        <w:rFonts w:hint="default"/>
      </w:rPr>
    </w:lvl>
  </w:abstractNum>
  <w:abstractNum w:abstractNumId="5">
    <w:nsid w:val="F0F73F5C"/>
    <w:multiLevelType w:val="singleLevel"/>
    <w:tmpl w:val="F0F73F5C"/>
    <w:lvl w:ilvl="0">
      <w:start w:val="1"/>
      <w:numFmt w:val="decimal"/>
      <w:lvlText w:val="(%1)"/>
      <w:lvlJc w:val="left"/>
      <w:pPr>
        <w:ind w:left="425" w:hanging="425"/>
      </w:pPr>
    </w:lvl>
  </w:abstractNum>
  <w:abstractNum w:abstractNumId="6">
    <w:nsid w:val="00000003"/>
    <w:multiLevelType w:val="multilevel"/>
    <w:tmpl w:val="00000003"/>
    <w:lvl w:ilvl="0">
      <w:start w:val="1"/>
      <w:numFmt w:val="chineseCountingThousand"/>
      <w:suff w:val="space"/>
      <w:lvlText w:val="第%1章"/>
      <w:lvlJc w:val="center"/>
      <w:pPr>
        <w:ind w:left="0" w:firstLine="0"/>
      </w:pPr>
      <w:rPr>
        <w:rFonts w:ascii="黑体" w:eastAsia="黑体" w:hint="eastAsia"/>
        <w:b/>
        <w:i w:val="0"/>
        <w:sz w:val="44"/>
        <w:szCs w:val="44"/>
      </w:rPr>
    </w:lvl>
    <w:lvl w:ilvl="1">
      <w:start w:val="1"/>
      <w:numFmt w:val="chineseCountingThousand"/>
      <w:suff w:val="space"/>
      <w:lvlText w:val="%2."/>
      <w:lvlJc w:val="left"/>
      <w:pPr>
        <w:ind w:left="0" w:firstLine="0"/>
      </w:pPr>
      <w:rPr>
        <w:rFonts w:ascii="Arial" w:eastAsia="黑体" w:hAnsi="Arial" w:hint="default"/>
        <w:b/>
        <w:i w:val="0"/>
        <w:sz w:val="30"/>
        <w:szCs w:val="28"/>
      </w:rPr>
    </w:lvl>
    <w:lvl w:ilvl="2">
      <w:start w:val="1"/>
      <w:numFmt w:val="decimal"/>
      <w:pStyle w:val="3"/>
      <w:isLgl/>
      <w:suff w:val="space"/>
      <w:lvlText w:val="%2.%3"/>
      <w:lvlJc w:val="left"/>
      <w:pPr>
        <w:ind w:left="0" w:firstLine="0"/>
      </w:pPr>
      <w:rPr>
        <w:rFonts w:ascii="宋体" w:eastAsia="宋体" w:hAnsi="宋体" w:hint="default"/>
        <w:b w:val="0"/>
        <w:i w:val="0"/>
        <w:sz w:val="21"/>
        <w:szCs w:val="21"/>
      </w:rPr>
    </w:lvl>
    <w:lvl w:ilvl="3">
      <w:start w:val="1"/>
      <w:numFmt w:val="decimal"/>
      <w:pStyle w:val="4"/>
      <w:isLgl/>
      <w:suff w:val="space"/>
      <w:lvlText w:val="%2.%3.%4"/>
      <w:lvlJc w:val="left"/>
      <w:pPr>
        <w:ind w:left="0" w:firstLine="0"/>
      </w:pPr>
      <w:rPr>
        <w:rFonts w:ascii="宋体" w:eastAsia="宋体" w:hAnsi="宋体" w:hint="default"/>
        <w:b w:val="0"/>
        <w:i w:val="0"/>
        <w:sz w:val="21"/>
        <w:szCs w:val="21"/>
      </w:rPr>
    </w:lvl>
    <w:lvl w:ilvl="4">
      <w:numFmt w:val="none"/>
      <w:lvlText w:val=""/>
      <w:lvlJc w:val="left"/>
      <w:pPr>
        <w:tabs>
          <w:tab w:val="left" w:pos="360"/>
        </w:tabs>
      </w:pPr>
    </w:lvl>
    <w:lvl w:ilvl="5">
      <w:start w:val="1"/>
      <w:numFmt w:val="decimal"/>
      <w:lvlText w:val="%1.%2.%3.%4.%5.%6"/>
      <w:lvlJc w:val="left"/>
      <w:pPr>
        <w:tabs>
          <w:tab w:val="left" w:pos="0"/>
        </w:tabs>
        <w:ind w:left="0" w:firstLine="0"/>
      </w:pPr>
      <w:rPr>
        <w:rFonts w:ascii="黑体" w:eastAsia="黑体" w:hint="eastAsia"/>
        <w:b w:val="0"/>
        <w:i w:val="0"/>
        <w:sz w:val="24"/>
      </w:rPr>
    </w:lvl>
    <w:lvl w:ilvl="6">
      <w:start w:val="1"/>
      <w:numFmt w:val="decimal"/>
      <w:lvlText w:val="    （%7）"/>
      <w:lvlJc w:val="left"/>
      <w:pPr>
        <w:tabs>
          <w:tab w:val="left" w:pos="0"/>
        </w:tabs>
        <w:ind w:left="1196" w:hanging="1196"/>
      </w:pPr>
      <w:rPr>
        <w:rFonts w:ascii="黑体" w:eastAsia="黑体" w:hint="eastAsia"/>
        <w:b w:val="0"/>
        <w:i w:val="0"/>
        <w:sz w:val="24"/>
      </w:rPr>
    </w:lvl>
    <w:lvl w:ilvl="7">
      <w:start w:val="1"/>
      <w:numFmt w:val="lowerLetter"/>
      <w:lvlText w:val="（%8）"/>
      <w:lvlJc w:val="left"/>
      <w:pPr>
        <w:tabs>
          <w:tab w:val="left" w:pos="0"/>
        </w:tabs>
        <w:ind w:left="1933" w:hanging="737"/>
      </w:pPr>
      <w:rPr>
        <w:rFonts w:ascii="黑体" w:eastAsia="黑体" w:hint="eastAsia"/>
        <w:b w:val="0"/>
        <w:i w:val="0"/>
        <w:sz w:val="24"/>
      </w:rPr>
    </w:lvl>
    <w:lvl w:ilvl="8">
      <w:start w:val="1"/>
      <w:numFmt w:val="lowerRoman"/>
      <w:lvlText w:val="（%9）"/>
      <w:lvlJc w:val="left"/>
      <w:pPr>
        <w:tabs>
          <w:tab w:val="left" w:pos="0"/>
        </w:tabs>
        <w:ind w:left="2670" w:hanging="737"/>
      </w:pPr>
      <w:rPr>
        <w:rFonts w:ascii="黑体" w:eastAsia="黑体" w:hint="eastAsia"/>
        <w:b w:val="0"/>
        <w:i w:val="0"/>
        <w:sz w:val="24"/>
      </w:rPr>
    </w:lvl>
  </w:abstractNum>
  <w:abstractNum w:abstractNumId="7">
    <w:nsid w:val="043F3856"/>
    <w:multiLevelType w:val="singleLevel"/>
    <w:tmpl w:val="043F3856"/>
    <w:lvl w:ilvl="0">
      <w:start w:val="1"/>
      <w:numFmt w:val="decimal"/>
      <w:suff w:val="nothing"/>
      <w:lvlText w:val="%1）"/>
      <w:lvlJc w:val="left"/>
      <w:rPr>
        <w:rFonts w:hint="default"/>
        <w:color w:val="auto"/>
      </w:rPr>
    </w:lvl>
  </w:abstractNum>
  <w:abstractNum w:abstractNumId="8">
    <w:nsid w:val="06157ABB"/>
    <w:multiLevelType w:val="singleLevel"/>
    <w:tmpl w:val="06157ABB"/>
    <w:lvl w:ilvl="0">
      <w:start w:val="2"/>
      <w:numFmt w:val="chineseCounting"/>
      <w:suff w:val="nothing"/>
      <w:lvlText w:val="%1、"/>
      <w:lvlJc w:val="left"/>
      <w:rPr>
        <w:rFonts w:hint="eastAsia"/>
      </w:rPr>
    </w:lvl>
  </w:abstractNum>
  <w:abstractNum w:abstractNumId="9">
    <w:nsid w:val="088E5246"/>
    <w:multiLevelType w:val="multilevel"/>
    <w:tmpl w:val="088E5246"/>
    <w:lvl w:ilvl="0">
      <w:start w:val="1"/>
      <w:numFmt w:val="decimalEnclosedCircle"/>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0">
    <w:nsid w:val="0B307367"/>
    <w:multiLevelType w:val="multilevel"/>
    <w:tmpl w:val="0B3073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B782B7E"/>
    <w:multiLevelType w:val="multilevel"/>
    <w:tmpl w:val="0B782B7E"/>
    <w:lvl w:ilvl="0">
      <w:start w:val="1"/>
      <w:numFmt w:val="decimal"/>
      <w:lvlText w:val="%1."/>
      <w:lvlJc w:val="left"/>
      <w:pPr>
        <w:ind w:left="420" w:hanging="420"/>
      </w:pPr>
      <w:rPr>
        <w:b/>
        <w:bCs/>
      </w:rPr>
    </w:lvl>
    <w:lvl w:ilvl="1">
      <w:start w:val="1"/>
      <w:numFmt w:val="decimal"/>
      <w:lvlText w:val="（%2）"/>
      <w:lvlJc w:val="left"/>
      <w:pPr>
        <w:ind w:left="1140" w:hanging="7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5606CD3"/>
    <w:multiLevelType w:val="singleLevel"/>
    <w:tmpl w:val="15606CD3"/>
    <w:lvl w:ilvl="0">
      <w:start w:val="1"/>
      <w:numFmt w:val="decimal"/>
      <w:suff w:val="nothing"/>
      <w:lvlText w:val="%1、"/>
      <w:lvlJc w:val="left"/>
      <w:rPr>
        <w:rFonts w:hint="default"/>
        <w:b w:val="0"/>
        <w:bCs w:val="0"/>
      </w:rPr>
    </w:lvl>
  </w:abstractNum>
  <w:abstractNum w:abstractNumId="13">
    <w:nsid w:val="1BED05A9"/>
    <w:multiLevelType w:val="multilevel"/>
    <w:tmpl w:val="1BED05A9"/>
    <w:lvl w:ilvl="0">
      <w:start w:val="1"/>
      <w:numFmt w:val="japaneseCounting"/>
      <w:lvlText w:val="第%1章"/>
      <w:lvlJc w:val="left"/>
      <w:pPr>
        <w:ind w:left="1608" w:hanging="1608"/>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71E5253"/>
    <w:multiLevelType w:val="singleLevel"/>
    <w:tmpl w:val="271E5253"/>
    <w:lvl w:ilvl="0">
      <w:start w:val="1"/>
      <w:numFmt w:val="decimal"/>
      <w:lvlText w:val="(%1)"/>
      <w:lvlJc w:val="left"/>
      <w:pPr>
        <w:ind w:left="425" w:hanging="425"/>
      </w:pPr>
      <w:rPr>
        <w:rFonts w:hint="default"/>
      </w:rPr>
    </w:lvl>
  </w:abstractNum>
  <w:abstractNum w:abstractNumId="15">
    <w:nsid w:val="34396FD0"/>
    <w:multiLevelType w:val="singleLevel"/>
    <w:tmpl w:val="34396FD0"/>
    <w:lvl w:ilvl="0">
      <w:start w:val="1"/>
      <w:numFmt w:val="decimal"/>
      <w:lvlText w:val="(%1)"/>
      <w:lvlJc w:val="left"/>
      <w:pPr>
        <w:ind w:left="425" w:hanging="425"/>
      </w:pPr>
      <w:rPr>
        <w:rFonts w:hint="default"/>
      </w:rPr>
    </w:lvl>
  </w:abstractNum>
  <w:abstractNum w:abstractNumId="16">
    <w:nsid w:val="3DEC383F"/>
    <w:multiLevelType w:val="singleLevel"/>
    <w:tmpl w:val="ED0CE4FB"/>
    <w:lvl w:ilvl="0">
      <w:start w:val="1"/>
      <w:numFmt w:val="decimal"/>
      <w:lvlText w:val="(%1)"/>
      <w:lvlJc w:val="left"/>
      <w:pPr>
        <w:ind w:left="425" w:hanging="425"/>
      </w:pPr>
      <w:rPr>
        <w:rFonts w:hint="default"/>
      </w:rPr>
    </w:lvl>
  </w:abstractNum>
  <w:abstractNum w:abstractNumId="17">
    <w:nsid w:val="6A8C3BA5"/>
    <w:multiLevelType w:val="multilevel"/>
    <w:tmpl w:val="6A8C3BA5"/>
    <w:lvl w:ilvl="0">
      <w:start w:val="1"/>
      <w:numFmt w:val="decimal"/>
      <w:lvlText w:val="（%1）"/>
      <w:lvlJc w:val="left"/>
      <w:pPr>
        <w:ind w:left="990" w:hanging="420"/>
      </w:p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num w:numId="1">
    <w:abstractNumId w:val="6"/>
  </w:num>
  <w:num w:numId="2">
    <w:abstractNumId w:val="13"/>
  </w:num>
  <w:num w:numId="3">
    <w:abstractNumId w:val="9"/>
  </w:num>
  <w:num w:numId="4">
    <w:abstractNumId w:val="3"/>
  </w:num>
  <w:num w:numId="5">
    <w:abstractNumId w:val="0"/>
  </w:num>
  <w:num w:numId="6">
    <w:abstractNumId w:val="17"/>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5"/>
  </w:num>
  <w:num w:numId="10">
    <w:abstractNumId w:val="14"/>
  </w:num>
  <w:num w:numId="11">
    <w:abstractNumId w:val="5"/>
  </w:num>
  <w:num w:numId="12">
    <w:abstractNumId w:val="7"/>
  </w:num>
  <w:num w:numId="13">
    <w:abstractNumId w:val="1"/>
  </w:num>
  <w:num w:numId="14">
    <w:abstractNumId w:val="2"/>
  </w:num>
  <w:num w:numId="15">
    <w:abstractNumId w:val="8"/>
  </w:num>
  <w:num w:numId="16">
    <w:abstractNumId w:val="10"/>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9"/>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mMjcyNzY1MjI5MTQ5ZGRkNjQwZjRmMDRkZTExYzAifQ=="/>
    <w:docVar w:name="KSO_WPS_MARK_KEY" w:val="9096f74f-b75d-4511-828b-b462dfdcecac"/>
  </w:docVars>
  <w:rsids>
    <w:rsidRoot w:val="007164E3"/>
    <w:rsid w:val="00000855"/>
    <w:rsid w:val="00005C5E"/>
    <w:rsid w:val="00007CCF"/>
    <w:rsid w:val="00010052"/>
    <w:rsid w:val="00020F63"/>
    <w:rsid w:val="00022A23"/>
    <w:rsid w:val="00023DF5"/>
    <w:rsid w:val="00026A74"/>
    <w:rsid w:val="00033753"/>
    <w:rsid w:val="0004244D"/>
    <w:rsid w:val="000536D7"/>
    <w:rsid w:val="00053C1C"/>
    <w:rsid w:val="000574C0"/>
    <w:rsid w:val="00061BA7"/>
    <w:rsid w:val="00062617"/>
    <w:rsid w:val="00062BD4"/>
    <w:rsid w:val="00064C65"/>
    <w:rsid w:val="000659DD"/>
    <w:rsid w:val="00072BC8"/>
    <w:rsid w:val="00077873"/>
    <w:rsid w:val="000778FF"/>
    <w:rsid w:val="0008549D"/>
    <w:rsid w:val="00087248"/>
    <w:rsid w:val="00094BAC"/>
    <w:rsid w:val="000A04AC"/>
    <w:rsid w:val="000A0BFC"/>
    <w:rsid w:val="000A540E"/>
    <w:rsid w:val="000C2213"/>
    <w:rsid w:val="000C6220"/>
    <w:rsid w:val="000D1321"/>
    <w:rsid w:val="000D1B10"/>
    <w:rsid w:val="000D39EA"/>
    <w:rsid w:val="000D5B16"/>
    <w:rsid w:val="000D5C62"/>
    <w:rsid w:val="000D73DD"/>
    <w:rsid w:val="000E69B8"/>
    <w:rsid w:val="000E6B00"/>
    <w:rsid w:val="000E7895"/>
    <w:rsid w:val="000F0EEE"/>
    <w:rsid w:val="000F252D"/>
    <w:rsid w:val="000F7320"/>
    <w:rsid w:val="00103833"/>
    <w:rsid w:val="00104D03"/>
    <w:rsid w:val="001201D3"/>
    <w:rsid w:val="00123390"/>
    <w:rsid w:val="00124441"/>
    <w:rsid w:val="00124E63"/>
    <w:rsid w:val="00126D06"/>
    <w:rsid w:val="001321D7"/>
    <w:rsid w:val="001363CD"/>
    <w:rsid w:val="0014074A"/>
    <w:rsid w:val="0014559A"/>
    <w:rsid w:val="001512A4"/>
    <w:rsid w:val="00155D21"/>
    <w:rsid w:val="00155E15"/>
    <w:rsid w:val="001606C8"/>
    <w:rsid w:val="0016415D"/>
    <w:rsid w:val="00164F68"/>
    <w:rsid w:val="00165B09"/>
    <w:rsid w:val="00166129"/>
    <w:rsid w:val="00171B7C"/>
    <w:rsid w:val="001758EA"/>
    <w:rsid w:val="001834D0"/>
    <w:rsid w:val="001865D7"/>
    <w:rsid w:val="00190BEF"/>
    <w:rsid w:val="00193C81"/>
    <w:rsid w:val="001974F2"/>
    <w:rsid w:val="001A686F"/>
    <w:rsid w:val="001B2082"/>
    <w:rsid w:val="001B5E66"/>
    <w:rsid w:val="001C127A"/>
    <w:rsid w:val="001D02F1"/>
    <w:rsid w:val="001D1FEE"/>
    <w:rsid w:val="001E0B07"/>
    <w:rsid w:val="001E3455"/>
    <w:rsid w:val="001E4C5A"/>
    <w:rsid w:val="001E7D7D"/>
    <w:rsid w:val="001F53E2"/>
    <w:rsid w:val="001F720C"/>
    <w:rsid w:val="00201350"/>
    <w:rsid w:val="00201AB3"/>
    <w:rsid w:val="00204598"/>
    <w:rsid w:val="002120AA"/>
    <w:rsid w:val="00212EA1"/>
    <w:rsid w:val="0023314F"/>
    <w:rsid w:val="00236A17"/>
    <w:rsid w:val="00240F86"/>
    <w:rsid w:val="00241777"/>
    <w:rsid w:val="0024287D"/>
    <w:rsid w:val="00245BCE"/>
    <w:rsid w:val="0024641D"/>
    <w:rsid w:val="00246EB1"/>
    <w:rsid w:val="00252632"/>
    <w:rsid w:val="002543B0"/>
    <w:rsid w:val="00254FCA"/>
    <w:rsid w:val="002608E6"/>
    <w:rsid w:val="00262315"/>
    <w:rsid w:val="002701B4"/>
    <w:rsid w:val="00272432"/>
    <w:rsid w:val="00272897"/>
    <w:rsid w:val="002747E9"/>
    <w:rsid w:val="0028045F"/>
    <w:rsid w:val="002804C2"/>
    <w:rsid w:val="00285A8C"/>
    <w:rsid w:val="002876F5"/>
    <w:rsid w:val="00287E3E"/>
    <w:rsid w:val="00291DE5"/>
    <w:rsid w:val="002A203C"/>
    <w:rsid w:val="002A49B9"/>
    <w:rsid w:val="002A64AD"/>
    <w:rsid w:val="002A7489"/>
    <w:rsid w:val="002B6896"/>
    <w:rsid w:val="002B7B5A"/>
    <w:rsid w:val="002C1333"/>
    <w:rsid w:val="002D762A"/>
    <w:rsid w:val="002E40CC"/>
    <w:rsid w:val="002F0E52"/>
    <w:rsid w:val="002F2BF9"/>
    <w:rsid w:val="00301640"/>
    <w:rsid w:val="0030178A"/>
    <w:rsid w:val="00302974"/>
    <w:rsid w:val="003113E7"/>
    <w:rsid w:val="00315379"/>
    <w:rsid w:val="00317663"/>
    <w:rsid w:val="003314E8"/>
    <w:rsid w:val="00337D39"/>
    <w:rsid w:val="00341FCD"/>
    <w:rsid w:val="00347205"/>
    <w:rsid w:val="00351E4C"/>
    <w:rsid w:val="0035542C"/>
    <w:rsid w:val="003570D4"/>
    <w:rsid w:val="0036181E"/>
    <w:rsid w:val="00364687"/>
    <w:rsid w:val="00364E7B"/>
    <w:rsid w:val="0036515F"/>
    <w:rsid w:val="00371F43"/>
    <w:rsid w:val="00372DAE"/>
    <w:rsid w:val="00372ED6"/>
    <w:rsid w:val="0037347A"/>
    <w:rsid w:val="00375AB0"/>
    <w:rsid w:val="00392275"/>
    <w:rsid w:val="003925EB"/>
    <w:rsid w:val="003A0B47"/>
    <w:rsid w:val="003A4A62"/>
    <w:rsid w:val="003A7593"/>
    <w:rsid w:val="003B2449"/>
    <w:rsid w:val="003B2F15"/>
    <w:rsid w:val="003B32A6"/>
    <w:rsid w:val="003B61ED"/>
    <w:rsid w:val="003B6786"/>
    <w:rsid w:val="003C3FC5"/>
    <w:rsid w:val="003C65B6"/>
    <w:rsid w:val="003D1300"/>
    <w:rsid w:val="003D27C9"/>
    <w:rsid w:val="003D598E"/>
    <w:rsid w:val="003D5D71"/>
    <w:rsid w:val="003E04AE"/>
    <w:rsid w:val="003E0F63"/>
    <w:rsid w:val="003E172E"/>
    <w:rsid w:val="003E2259"/>
    <w:rsid w:val="003E704D"/>
    <w:rsid w:val="003F23F7"/>
    <w:rsid w:val="003F267E"/>
    <w:rsid w:val="003F2F18"/>
    <w:rsid w:val="003F4060"/>
    <w:rsid w:val="003F7F19"/>
    <w:rsid w:val="00400711"/>
    <w:rsid w:val="00403008"/>
    <w:rsid w:val="0041156E"/>
    <w:rsid w:val="00421A20"/>
    <w:rsid w:val="0042242E"/>
    <w:rsid w:val="00425714"/>
    <w:rsid w:val="00430E90"/>
    <w:rsid w:val="004323B6"/>
    <w:rsid w:val="00437DBF"/>
    <w:rsid w:val="004406C6"/>
    <w:rsid w:val="00440881"/>
    <w:rsid w:val="0044214F"/>
    <w:rsid w:val="004430EC"/>
    <w:rsid w:val="004446C8"/>
    <w:rsid w:val="00450F1E"/>
    <w:rsid w:val="004576F5"/>
    <w:rsid w:val="00462DE5"/>
    <w:rsid w:val="0046678D"/>
    <w:rsid w:val="00474981"/>
    <w:rsid w:val="00474F26"/>
    <w:rsid w:val="00480E86"/>
    <w:rsid w:val="004869EB"/>
    <w:rsid w:val="004913ED"/>
    <w:rsid w:val="00491DD0"/>
    <w:rsid w:val="00497080"/>
    <w:rsid w:val="004A34B3"/>
    <w:rsid w:val="004A5D98"/>
    <w:rsid w:val="004B53C0"/>
    <w:rsid w:val="004C0BFB"/>
    <w:rsid w:val="004C1233"/>
    <w:rsid w:val="004C6641"/>
    <w:rsid w:val="004D44F9"/>
    <w:rsid w:val="004D7CB2"/>
    <w:rsid w:val="004E00A4"/>
    <w:rsid w:val="004E54B3"/>
    <w:rsid w:val="004F4B26"/>
    <w:rsid w:val="004F6C9F"/>
    <w:rsid w:val="004F72C4"/>
    <w:rsid w:val="00503451"/>
    <w:rsid w:val="005110B2"/>
    <w:rsid w:val="00514F8C"/>
    <w:rsid w:val="00515006"/>
    <w:rsid w:val="00516DD2"/>
    <w:rsid w:val="00517E0A"/>
    <w:rsid w:val="0052368B"/>
    <w:rsid w:val="00533553"/>
    <w:rsid w:val="005359FF"/>
    <w:rsid w:val="00541F7C"/>
    <w:rsid w:val="00543A84"/>
    <w:rsid w:val="005557A7"/>
    <w:rsid w:val="005607E1"/>
    <w:rsid w:val="00562E92"/>
    <w:rsid w:val="00563DFF"/>
    <w:rsid w:val="00565959"/>
    <w:rsid w:val="0057147E"/>
    <w:rsid w:val="005730BB"/>
    <w:rsid w:val="00574807"/>
    <w:rsid w:val="00574FB0"/>
    <w:rsid w:val="00577A7E"/>
    <w:rsid w:val="00580771"/>
    <w:rsid w:val="0059018B"/>
    <w:rsid w:val="005922FF"/>
    <w:rsid w:val="00592D04"/>
    <w:rsid w:val="005A04AF"/>
    <w:rsid w:val="005B048D"/>
    <w:rsid w:val="005B0D46"/>
    <w:rsid w:val="005B111E"/>
    <w:rsid w:val="005B1D7E"/>
    <w:rsid w:val="005B2142"/>
    <w:rsid w:val="005B50AC"/>
    <w:rsid w:val="005C0F0E"/>
    <w:rsid w:val="005C3FCA"/>
    <w:rsid w:val="005C4201"/>
    <w:rsid w:val="005C5695"/>
    <w:rsid w:val="005D32CB"/>
    <w:rsid w:val="005D6AE0"/>
    <w:rsid w:val="00600985"/>
    <w:rsid w:val="00602492"/>
    <w:rsid w:val="00605FE8"/>
    <w:rsid w:val="006066A5"/>
    <w:rsid w:val="00620B00"/>
    <w:rsid w:val="00621B0A"/>
    <w:rsid w:val="00621F1D"/>
    <w:rsid w:val="00623380"/>
    <w:rsid w:val="00623F6E"/>
    <w:rsid w:val="0062544E"/>
    <w:rsid w:val="00627853"/>
    <w:rsid w:val="00627C3F"/>
    <w:rsid w:val="00642C06"/>
    <w:rsid w:val="00644EF4"/>
    <w:rsid w:val="00650A3B"/>
    <w:rsid w:val="00650CD4"/>
    <w:rsid w:val="00651856"/>
    <w:rsid w:val="00652382"/>
    <w:rsid w:val="00654629"/>
    <w:rsid w:val="00657D8E"/>
    <w:rsid w:val="00660950"/>
    <w:rsid w:val="00676CF4"/>
    <w:rsid w:val="006770F7"/>
    <w:rsid w:val="0068147F"/>
    <w:rsid w:val="00681826"/>
    <w:rsid w:val="0068751B"/>
    <w:rsid w:val="00691450"/>
    <w:rsid w:val="00691961"/>
    <w:rsid w:val="00692D3C"/>
    <w:rsid w:val="006967E1"/>
    <w:rsid w:val="006A3B7F"/>
    <w:rsid w:val="006B57ED"/>
    <w:rsid w:val="006C0998"/>
    <w:rsid w:val="006C09F7"/>
    <w:rsid w:val="006D1101"/>
    <w:rsid w:val="006E0477"/>
    <w:rsid w:val="006E0818"/>
    <w:rsid w:val="006E3519"/>
    <w:rsid w:val="006E5AC3"/>
    <w:rsid w:val="006E6995"/>
    <w:rsid w:val="006F3FFA"/>
    <w:rsid w:val="006F4642"/>
    <w:rsid w:val="006F7E24"/>
    <w:rsid w:val="0070046E"/>
    <w:rsid w:val="007164E3"/>
    <w:rsid w:val="0072041E"/>
    <w:rsid w:val="00721AAA"/>
    <w:rsid w:val="007241B1"/>
    <w:rsid w:val="007253AE"/>
    <w:rsid w:val="00725BD8"/>
    <w:rsid w:val="0072795E"/>
    <w:rsid w:val="00731B36"/>
    <w:rsid w:val="007328F0"/>
    <w:rsid w:val="007333F8"/>
    <w:rsid w:val="00734740"/>
    <w:rsid w:val="00735B9D"/>
    <w:rsid w:val="00735FE4"/>
    <w:rsid w:val="00736DD5"/>
    <w:rsid w:val="00737A26"/>
    <w:rsid w:val="00740468"/>
    <w:rsid w:val="00740C45"/>
    <w:rsid w:val="007421F7"/>
    <w:rsid w:val="00743D08"/>
    <w:rsid w:val="00757030"/>
    <w:rsid w:val="007634DF"/>
    <w:rsid w:val="00763F53"/>
    <w:rsid w:val="007670A5"/>
    <w:rsid w:val="00770D1A"/>
    <w:rsid w:val="00771E7C"/>
    <w:rsid w:val="0077203A"/>
    <w:rsid w:val="00776645"/>
    <w:rsid w:val="00780527"/>
    <w:rsid w:val="00781816"/>
    <w:rsid w:val="00790621"/>
    <w:rsid w:val="00793811"/>
    <w:rsid w:val="00793E6D"/>
    <w:rsid w:val="00794072"/>
    <w:rsid w:val="007963AC"/>
    <w:rsid w:val="007966D6"/>
    <w:rsid w:val="00797FAA"/>
    <w:rsid w:val="007A050D"/>
    <w:rsid w:val="007A6F61"/>
    <w:rsid w:val="007A74EA"/>
    <w:rsid w:val="007A7542"/>
    <w:rsid w:val="007B02D2"/>
    <w:rsid w:val="007B2854"/>
    <w:rsid w:val="007B634B"/>
    <w:rsid w:val="007B6927"/>
    <w:rsid w:val="007C3479"/>
    <w:rsid w:val="007C44A9"/>
    <w:rsid w:val="007C7E85"/>
    <w:rsid w:val="007D0013"/>
    <w:rsid w:val="007D4AF6"/>
    <w:rsid w:val="007E1119"/>
    <w:rsid w:val="007E24A7"/>
    <w:rsid w:val="007E5E93"/>
    <w:rsid w:val="007F68AD"/>
    <w:rsid w:val="008000D3"/>
    <w:rsid w:val="008013B4"/>
    <w:rsid w:val="00802912"/>
    <w:rsid w:val="00815F0D"/>
    <w:rsid w:val="008174EB"/>
    <w:rsid w:val="00821326"/>
    <w:rsid w:val="00823551"/>
    <w:rsid w:val="008238A8"/>
    <w:rsid w:val="008253AE"/>
    <w:rsid w:val="00830DE0"/>
    <w:rsid w:val="00835D52"/>
    <w:rsid w:val="00836182"/>
    <w:rsid w:val="008375A9"/>
    <w:rsid w:val="00840696"/>
    <w:rsid w:val="00846BD3"/>
    <w:rsid w:val="00846C23"/>
    <w:rsid w:val="0085466C"/>
    <w:rsid w:val="00856087"/>
    <w:rsid w:val="008651F0"/>
    <w:rsid w:val="00871350"/>
    <w:rsid w:val="00872956"/>
    <w:rsid w:val="008737CD"/>
    <w:rsid w:val="008803D5"/>
    <w:rsid w:val="00883C82"/>
    <w:rsid w:val="00883DE8"/>
    <w:rsid w:val="008932D3"/>
    <w:rsid w:val="0089341F"/>
    <w:rsid w:val="008944AE"/>
    <w:rsid w:val="008954D8"/>
    <w:rsid w:val="00895946"/>
    <w:rsid w:val="008A2572"/>
    <w:rsid w:val="008A33AD"/>
    <w:rsid w:val="008A5FFA"/>
    <w:rsid w:val="008A6C1D"/>
    <w:rsid w:val="008B1918"/>
    <w:rsid w:val="008B331C"/>
    <w:rsid w:val="008B5721"/>
    <w:rsid w:val="008B73DB"/>
    <w:rsid w:val="008C15CD"/>
    <w:rsid w:val="008C57DE"/>
    <w:rsid w:val="008D01CB"/>
    <w:rsid w:val="008D0D1D"/>
    <w:rsid w:val="008D29B0"/>
    <w:rsid w:val="008D3E28"/>
    <w:rsid w:val="008D5292"/>
    <w:rsid w:val="008E7991"/>
    <w:rsid w:val="008F526E"/>
    <w:rsid w:val="00900485"/>
    <w:rsid w:val="00902349"/>
    <w:rsid w:val="00903B24"/>
    <w:rsid w:val="00904373"/>
    <w:rsid w:val="00910569"/>
    <w:rsid w:val="009145E3"/>
    <w:rsid w:val="009169FF"/>
    <w:rsid w:val="009223DA"/>
    <w:rsid w:val="009231B2"/>
    <w:rsid w:val="0092773C"/>
    <w:rsid w:val="00927EE8"/>
    <w:rsid w:val="00931D92"/>
    <w:rsid w:val="0093223B"/>
    <w:rsid w:val="00936D4F"/>
    <w:rsid w:val="009446B2"/>
    <w:rsid w:val="0095459D"/>
    <w:rsid w:val="00955FD6"/>
    <w:rsid w:val="00961BD1"/>
    <w:rsid w:val="00961DB1"/>
    <w:rsid w:val="00963BB0"/>
    <w:rsid w:val="00966A00"/>
    <w:rsid w:val="0096754E"/>
    <w:rsid w:val="00970C4A"/>
    <w:rsid w:val="009741EA"/>
    <w:rsid w:val="00974C62"/>
    <w:rsid w:val="0097537A"/>
    <w:rsid w:val="00975419"/>
    <w:rsid w:val="009859E1"/>
    <w:rsid w:val="00990CB2"/>
    <w:rsid w:val="00992963"/>
    <w:rsid w:val="009970F8"/>
    <w:rsid w:val="009A2358"/>
    <w:rsid w:val="009A40BB"/>
    <w:rsid w:val="009A40F0"/>
    <w:rsid w:val="009A4A81"/>
    <w:rsid w:val="009A6986"/>
    <w:rsid w:val="009B19E1"/>
    <w:rsid w:val="009B3083"/>
    <w:rsid w:val="009B3ADF"/>
    <w:rsid w:val="009B59C9"/>
    <w:rsid w:val="009C1784"/>
    <w:rsid w:val="009C29B7"/>
    <w:rsid w:val="009C688A"/>
    <w:rsid w:val="009C701C"/>
    <w:rsid w:val="009D1645"/>
    <w:rsid w:val="009D176C"/>
    <w:rsid w:val="009D4A96"/>
    <w:rsid w:val="009D4FE7"/>
    <w:rsid w:val="009D715B"/>
    <w:rsid w:val="009E3C61"/>
    <w:rsid w:val="009E6017"/>
    <w:rsid w:val="009E71BE"/>
    <w:rsid w:val="009F1535"/>
    <w:rsid w:val="009F3704"/>
    <w:rsid w:val="009F6C9A"/>
    <w:rsid w:val="00A004C0"/>
    <w:rsid w:val="00A01FAF"/>
    <w:rsid w:val="00A03E6F"/>
    <w:rsid w:val="00A11AA7"/>
    <w:rsid w:val="00A14070"/>
    <w:rsid w:val="00A1464E"/>
    <w:rsid w:val="00A1682C"/>
    <w:rsid w:val="00A2099D"/>
    <w:rsid w:val="00A24852"/>
    <w:rsid w:val="00A25395"/>
    <w:rsid w:val="00A26D4A"/>
    <w:rsid w:val="00A3056B"/>
    <w:rsid w:val="00A35750"/>
    <w:rsid w:val="00A45DBD"/>
    <w:rsid w:val="00A5359D"/>
    <w:rsid w:val="00A536AE"/>
    <w:rsid w:val="00A53E53"/>
    <w:rsid w:val="00A55D25"/>
    <w:rsid w:val="00A55D59"/>
    <w:rsid w:val="00A55E08"/>
    <w:rsid w:val="00A55E5E"/>
    <w:rsid w:val="00A648BD"/>
    <w:rsid w:val="00A6624D"/>
    <w:rsid w:val="00A6644C"/>
    <w:rsid w:val="00A67C2F"/>
    <w:rsid w:val="00A746FD"/>
    <w:rsid w:val="00A81A68"/>
    <w:rsid w:val="00A83401"/>
    <w:rsid w:val="00A85005"/>
    <w:rsid w:val="00AA6076"/>
    <w:rsid w:val="00AA6B55"/>
    <w:rsid w:val="00AB76BA"/>
    <w:rsid w:val="00AC16C2"/>
    <w:rsid w:val="00AD5827"/>
    <w:rsid w:val="00AD768A"/>
    <w:rsid w:val="00AE13A2"/>
    <w:rsid w:val="00AE15CA"/>
    <w:rsid w:val="00AE532C"/>
    <w:rsid w:val="00AF09BC"/>
    <w:rsid w:val="00B00A78"/>
    <w:rsid w:val="00B00C35"/>
    <w:rsid w:val="00B043E5"/>
    <w:rsid w:val="00B10890"/>
    <w:rsid w:val="00B119EF"/>
    <w:rsid w:val="00B15D56"/>
    <w:rsid w:val="00B2379F"/>
    <w:rsid w:val="00B31CFB"/>
    <w:rsid w:val="00B35F5B"/>
    <w:rsid w:val="00B368C3"/>
    <w:rsid w:val="00B442DA"/>
    <w:rsid w:val="00B470C6"/>
    <w:rsid w:val="00B51C19"/>
    <w:rsid w:val="00B5467A"/>
    <w:rsid w:val="00B5634B"/>
    <w:rsid w:val="00B5674E"/>
    <w:rsid w:val="00B56D24"/>
    <w:rsid w:val="00B60DD4"/>
    <w:rsid w:val="00B63AC1"/>
    <w:rsid w:val="00B6420A"/>
    <w:rsid w:val="00B66794"/>
    <w:rsid w:val="00B72404"/>
    <w:rsid w:val="00B76B57"/>
    <w:rsid w:val="00B76C23"/>
    <w:rsid w:val="00B80199"/>
    <w:rsid w:val="00B84809"/>
    <w:rsid w:val="00B84B10"/>
    <w:rsid w:val="00B86399"/>
    <w:rsid w:val="00B90280"/>
    <w:rsid w:val="00B91195"/>
    <w:rsid w:val="00BA1CEF"/>
    <w:rsid w:val="00BA4263"/>
    <w:rsid w:val="00BA574C"/>
    <w:rsid w:val="00BA6F5C"/>
    <w:rsid w:val="00BB0AE7"/>
    <w:rsid w:val="00BB2CE7"/>
    <w:rsid w:val="00BB2EBC"/>
    <w:rsid w:val="00BB37B0"/>
    <w:rsid w:val="00BC2432"/>
    <w:rsid w:val="00BC2FB4"/>
    <w:rsid w:val="00BD13A7"/>
    <w:rsid w:val="00BD4512"/>
    <w:rsid w:val="00BD53AA"/>
    <w:rsid w:val="00BD6223"/>
    <w:rsid w:val="00BE10A4"/>
    <w:rsid w:val="00BE4C4B"/>
    <w:rsid w:val="00BE5529"/>
    <w:rsid w:val="00BE66DD"/>
    <w:rsid w:val="00BF209E"/>
    <w:rsid w:val="00BF4F14"/>
    <w:rsid w:val="00BF7FA0"/>
    <w:rsid w:val="00C02844"/>
    <w:rsid w:val="00C079C4"/>
    <w:rsid w:val="00C102CC"/>
    <w:rsid w:val="00C119AF"/>
    <w:rsid w:val="00C13A51"/>
    <w:rsid w:val="00C14678"/>
    <w:rsid w:val="00C1672F"/>
    <w:rsid w:val="00C30449"/>
    <w:rsid w:val="00C32D90"/>
    <w:rsid w:val="00C3554F"/>
    <w:rsid w:val="00C35D47"/>
    <w:rsid w:val="00C35F26"/>
    <w:rsid w:val="00C406CE"/>
    <w:rsid w:val="00C4213A"/>
    <w:rsid w:val="00C42F8E"/>
    <w:rsid w:val="00C5152E"/>
    <w:rsid w:val="00C52291"/>
    <w:rsid w:val="00C543EB"/>
    <w:rsid w:val="00C577E1"/>
    <w:rsid w:val="00C629AD"/>
    <w:rsid w:val="00C70504"/>
    <w:rsid w:val="00C737D9"/>
    <w:rsid w:val="00C7698F"/>
    <w:rsid w:val="00C77142"/>
    <w:rsid w:val="00C8605D"/>
    <w:rsid w:val="00C87448"/>
    <w:rsid w:val="00C94D58"/>
    <w:rsid w:val="00C96267"/>
    <w:rsid w:val="00C97A6F"/>
    <w:rsid w:val="00CA02AC"/>
    <w:rsid w:val="00CA08CE"/>
    <w:rsid w:val="00CA3AB5"/>
    <w:rsid w:val="00CB23FE"/>
    <w:rsid w:val="00CB60F9"/>
    <w:rsid w:val="00CC061D"/>
    <w:rsid w:val="00CC1817"/>
    <w:rsid w:val="00CD13F4"/>
    <w:rsid w:val="00CD2EC6"/>
    <w:rsid w:val="00CD666F"/>
    <w:rsid w:val="00CD7FD2"/>
    <w:rsid w:val="00CE0D9A"/>
    <w:rsid w:val="00CE1622"/>
    <w:rsid w:val="00CE7367"/>
    <w:rsid w:val="00CE7859"/>
    <w:rsid w:val="00CF132D"/>
    <w:rsid w:val="00CF19A6"/>
    <w:rsid w:val="00CF5589"/>
    <w:rsid w:val="00CF5618"/>
    <w:rsid w:val="00CF7043"/>
    <w:rsid w:val="00CF766E"/>
    <w:rsid w:val="00D12B73"/>
    <w:rsid w:val="00D14D7D"/>
    <w:rsid w:val="00D16DD4"/>
    <w:rsid w:val="00D16E18"/>
    <w:rsid w:val="00D21469"/>
    <w:rsid w:val="00D223E1"/>
    <w:rsid w:val="00D24233"/>
    <w:rsid w:val="00D26544"/>
    <w:rsid w:val="00D31A56"/>
    <w:rsid w:val="00D31E61"/>
    <w:rsid w:val="00D44E6B"/>
    <w:rsid w:val="00D46FE9"/>
    <w:rsid w:val="00D4740A"/>
    <w:rsid w:val="00D53328"/>
    <w:rsid w:val="00D570F6"/>
    <w:rsid w:val="00D57447"/>
    <w:rsid w:val="00D6174F"/>
    <w:rsid w:val="00D61ECD"/>
    <w:rsid w:val="00D67204"/>
    <w:rsid w:val="00D72185"/>
    <w:rsid w:val="00D750B0"/>
    <w:rsid w:val="00D75ADA"/>
    <w:rsid w:val="00D75CB7"/>
    <w:rsid w:val="00D76A39"/>
    <w:rsid w:val="00D775FF"/>
    <w:rsid w:val="00D81DBD"/>
    <w:rsid w:val="00D87FD8"/>
    <w:rsid w:val="00D904B9"/>
    <w:rsid w:val="00D932BF"/>
    <w:rsid w:val="00D94C48"/>
    <w:rsid w:val="00D955CD"/>
    <w:rsid w:val="00DA0389"/>
    <w:rsid w:val="00DA12F7"/>
    <w:rsid w:val="00DA3C47"/>
    <w:rsid w:val="00DA580F"/>
    <w:rsid w:val="00DB1554"/>
    <w:rsid w:val="00DC13FD"/>
    <w:rsid w:val="00DC4550"/>
    <w:rsid w:val="00DD7D0D"/>
    <w:rsid w:val="00DE2171"/>
    <w:rsid w:val="00DE46DF"/>
    <w:rsid w:val="00E001C2"/>
    <w:rsid w:val="00E0330B"/>
    <w:rsid w:val="00E12F6D"/>
    <w:rsid w:val="00E21C41"/>
    <w:rsid w:val="00E223AC"/>
    <w:rsid w:val="00E27EF1"/>
    <w:rsid w:val="00E30091"/>
    <w:rsid w:val="00E30801"/>
    <w:rsid w:val="00E30FFE"/>
    <w:rsid w:val="00E337B8"/>
    <w:rsid w:val="00E36115"/>
    <w:rsid w:val="00E36AEA"/>
    <w:rsid w:val="00E4140D"/>
    <w:rsid w:val="00E432C9"/>
    <w:rsid w:val="00E45191"/>
    <w:rsid w:val="00E53DE0"/>
    <w:rsid w:val="00E54496"/>
    <w:rsid w:val="00E55D7E"/>
    <w:rsid w:val="00E6371B"/>
    <w:rsid w:val="00E733B8"/>
    <w:rsid w:val="00E7388E"/>
    <w:rsid w:val="00E85AE0"/>
    <w:rsid w:val="00E863C7"/>
    <w:rsid w:val="00E93280"/>
    <w:rsid w:val="00E94D22"/>
    <w:rsid w:val="00E9543D"/>
    <w:rsid w:val="00E97E0F"/>
    <w:rsid w:val="00EA1D9A"/>
    <w:rsid w:val="00EA30A5"/>
    <w:rsid w:val="00EB06F6"/>
    <w:rsid w:val="00EB09DE"/>
    <w:rsid w:val="00EB0FF9"/>
    <w:rsid w:val="00EB4730"/>
    <w:rsid w:val="00EB4ACF"/>
    <w:rsid w:val="00EB6556"/>
    <w:rsid w:val="00EC2EDF"/>
    <w:rsid w:val="00EC4D9D"/>
    <w:rsid w:val="00EC74C2"/>
    <w:rsid w:val="00EC7537"/>
    <w:rsid w:val="00ED0CC2"/>
    <w:rsid w:val="00ED2331"/>
    <w:rsid w:val="00ED469D"/>
    <w:rsid w:val="00ED4F9C"/>
    <w:rsid w:val="00ED517F"/>
    <w:rsid w:val="00ED66AD"/>
    <w:rsid w:val="00ED76AC"/>
    <w:rsid w:val="00EE0CCB"/>
    <w:rsid w:val="00EE4033"/>
    <w:rsid w:val="00EE44F9"/>
    <w:rsid w:val="00EE4715"/>
    <w:rsid w:val="00EF2DA3"/>
    <w:rsid w:val="00EF52AA"/>
    <w:rsid w:val="00EF5A66"/>
    <w:rsid w:val="00F11F67"/>
    <w:rsid w:val="00F12D5B"/>
    <w:rsid w:val="00F1551E"/>
    <w:rsid w:val="00F23886"/>
    <w:rsid w:val="00F23D45"/>
    <w:rsid w:val="00F40494"/>
    <w:rsid w:val="00F452C3"/>
    <w:rsid w:val="00F503A3"/>
    <w:rsid w:val="00F51F30"/>
    <w:rsid w:val="00F6116A"/>
    <w:rsid w:val="00F64282"/>
    <w:rsid w:val="00F66F49"/>
    <w:rsid w:val="00F83426"/>
    <w:rsid w:val="00F86BEE"/>
    <w:rsid w:val="00F9496C"/>
    <w:rsid w:val="00F958F3"/>
    <w:rsid w:val="00F95DDB"/>
    <w:rsid w:val="00F9729A"/>
    <w:rsid w:val="00FA2208"/>
    <w:rsid w:val="00FA3801"/>
    <w:rsid w:val="00FA746A"/>
    <w:rsid w:val="00FA79BD"/>
    <w:rsid w:val="00FB3602"/>
    <w:rsid w:val="00FB4855"/>
    <w:rsid w:val="00FB672B"/>
    <w:rsid w:val="00FC3E07"/>
    <w:rsid w:val="00FD609D"/>
    <w:rsid w:val="00FE0452"/>
    <w:rsid w:val="00FE0FC5"/>
    <w:rsid w:val="00FE2C5C"/>
    <w:rsid w:val="00FE4232"/>
    <w:rsid w:val="00FE6114"/>
    <w:rsid w:val="00FE654A"/>
    <w:rsid w:val="00FF2A71"/>
    <w:rsid w:val="00FF42B6"/>
    <w:rsid w:val="00FF7AE1"/>
    <w:rsid w:val="01E82E18"/>
    <w:rsid w:val="062E35E9"/>
    <w:rsid w:val="066833E1"/>
    <w:rsid w:val="07960638"/>
    <w:rsid w:val="089F7EAE"/>
    <w:rsid w:val="090A5CCC"/>
    <w:rsid w:val="0AF5283C"/>
    <w:rsid w:val="0B473595"/>
    <w:rsid w:val="0E0A5DCA"/>
    <w:rsid w:val="0ED4662C"/>
    <w:rsid w:val="0F837A89"/>
    <w:rsid w:val="11DA19AB"/>
    <w:rsid w:val="134D43B2"/>
    <w:rsid w:val="154F3BB9"/>
    <w:rsid w:val="15FD760D"/>
    <w:rsid w:val="1777438E"/>
    <w:rsid w:val="17E10C81"/>
    <w:rsid w:val="18202F25"/>
    <w:rsid w:val="1C405035"/>
    <w:rsid w:val="1DCA578A"/>
    <w:rsid w:val="22690B02"/>
    <w:rsid w:val="22F37612"/>
    <w:rsid w:val="271C7554"/>
    <w:rsid w:val="27942CC8"/>
    <w:rsid w:val="287E1436"/>
    <w:rsid w:val="28BF3E18"/>
    <w:rsid w:val="29DB38C2"/>
    <w:rsid w:val="2D3121F1"/>
    <w:rsid w:val="2D336E93"/>
    <w:rsid w:val="2FA04C7E"/>
    <w:rsid w:val="30C74740"/>
    <w:rsid w:val="321B4FE3"/>
    <w:rsid w:val="34663AA5"/>
    <w:rsid w:val="36F9360C"/>
    <w:rsid w:val="38D42B60"/>
    <w:rsid w:val="3C685AEE"/>
    <w:rsid w:val="3D3B56F0"/>
    <w:rsid w:val="3DFF227A"/>
    <w:rsid w:val="3E4C1D57"/>
    <w:rsid w:val="3EE7086F"/>
    <w:rsid w:val="3F817994"/>
    <w:rsid w:val="41F4011D"/>
    <w:rsid w:val="41F96FE8"/>
    <w:rsid w:val="44A46849"/>
    <w:rsid w:val="45DA278D"/>
    <w:rsid w:val="46F911FE"/>
    <w:rsid w:val="48C56C74"/>
    <w:rsid w:val="498B355B"/>
    <w:rsid w:val="4AB9754D"/>
    <w:rsid w:val="51720598"/>
    <w:rsid w:val="51FE16CB"/>
    <w:rsid w:val="52E36B92"/>
    <w:rsid w:val="53991D44"/>
    <w:rsid w:val="55621873"/>
    <w:rsid w:val="57935344"/>
    <w:rsid w:val="596573B1"/>
    <w:rsid w:val="5BEE7383"/>
    <w:rsid w:val="5C23355C"/>
    <w:rsid w:val="5C9E40BB"/>
    <w:rsid w:val="5D3320AD"/>
    <w:rsid w:val="5E7B2EFD"/>
    <w:rsid w:val="5F942D12"/>
    <w:rsid w:val="602F467E"/>
    <w:rsid w:val="612F52F3"/>
    <w:rsid w:val="626939F1"/>
    <w:rsid w:val="635A23E9"/>
    <w:rsid w:val="66C057E3"/>
    <w:rsid w:val="670646B7"/>
    <w:rsid w:val="673C135E"/>
    <w:rsid w:val="6A363710"/>
    <w:rsid w:val="6B3413C4"/>
    <w:rsid w:val="6B407F42"/>
    <w:rsid w:val="6B705AE8"/>
    <w:rsid w:val="6CA65CCC"/>
    <w:rsid w:val="6F2A636F"/>
    <w:rsid w:val="70E72370"/>
    <w:rsid w:val="728C5860"/>
    <w:rsid w:val="72C502BF"/>
    <w:rsid w:val="72CC6467"/>
    <w:rsid w:val="737745A5"/>
    <w:rsid w:val="75043FE6"/>
    <w:rsid w:val="75A50607"/>
    <w:rsid w:val="76F411B2"/>
    <w:rsid w:val="7726029C"/>
    <w:rsid w:val="79AF285C"/>
    <w:rsid w:val="7C521739"/>
    <w:rsid w:val="7C7F4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C56D25-ABD1-41B2-B6D7-63E99C21F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qFormat/>
    <w:pPr>
      <w:keepNext/>
      <w:keepLines/>
      <w:numPr>
        <w:ilvl w:val="2"/>
        <w:numId w:val="1"/>
      </w:numPr>
      <w:spacing w:line="360" w:lineRule="auto"/>
      <w:outlineLvl w:val="2"/>
    </w:pPr>
    <w:rPr>
      <w:bCs/>
      <w:sz w:val="24"/>
      <w:szCs w:val="32"/>
    </w:rPr>
  </w:style>
  <w:style w:type="paragraph" w:styleId="4">
    <w:name w:val="heading 4"/>
    <w:basedOn w:val="a"/>
    <w:next w:val="a"/>
    <w:qFormat/>
    <w:pPr>
      <w:keepNext/>
      <w:keepLines/>
      <w:numPr>
        <w:ilvl w:val="3"/>
        <w:numId w:val="1"/>
      </w:numPr>
      <w:adjustRightInd w:val="0"/>
      <w:snapToGrid w:val="0"/>
      <w:spacing w:line="500" w:lineRule="exact"/>
      <w:outlineLvl w:val="3"/>
    </w:pPr>
    <w:rPr>
      <w:rFonts w:ascii="Arial" w:hAnsi="Arial"/>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60" w:lineRule="atLeast"/>
      <w:ind w:firstLine="420"/>
      <w:textAlignment w:val="baseline"/>
    </w:pPr>
    <w:rPr>
      <w:szCs w:val="20"/>
    </w:rPr>
  </w:style>
  <w:style w:type="paragraph" w:styleId="a4">
    <w:name w:val="annotation text"/>
    <w:basedOn w:val="a"/>
    <w:link w:val="Char"/>
    <w:unhideWhenUsed/>
    <w:qFormat/>
    <w:pPr>
      <w:jc w:val="left"/>
    </w:pPr>
  </w:style>
  <w:style w:type="paragraph" w:styleId="a5">
    <w:name w:val="Body Text"/>
    <w:basedOn w:val="a"/>
    <w:link w:val="Char0"/>
    <w:qFormat/>
    <w:pPr>
      <w:spacing w:after="120"/>
    </w:pPr>
  </w:style>
  <w:style w:type="paragraph" w:styleId="a6">
    <w:name w:val="Body Text Indent"/>
    <w:basedOn w:val="a"/>
    <w:link w:val="Char1"/>
    <w:qFormat/>
    <w:pPr>
      <w:spacing w:after="120"/>
      <w:ind w:leftChars="200" w:left="420"/>
    </w:pPr>
    <w:rPr>
      <w:kern w:val="0"/>
      <w:sz w:val="20"/>
      <w:szCs w:val="24"/>
    </w:rPr>
  </w:style>
  <w:style w:type="paragraph" w:styleId="a7">
    <w:name w:val="Plain Text"/>
    <w:basedOn w:val="a"/>
    <w:link w:val="Char2"/>
    <w:qFormat/>
    <w:rPr>
      <w:rFonts w:ascii="宋体" w:hAnsi="Courier New"/>
      <w:kern w:val="0"/>
      <w:sz w:val="20"/>
      <w:szCs w:val="21"/>
    </w:rPr>
  </w:style>
  <w:style w:type="paragraph" w:styleId="a8">
    <w:name w:val="Date"/>
    <w:basedOn w:val="a"/>
    <w:next w:val="a"/>
    <w:link w:val="Char3"/>
    <w:qFormat/>
    <w:pPr>
      <w:ind w:leftChars="2500" w:left="100"/>
    </w:pPr>
    <w:rPr>
      <w:kern w:val="0"/>
      <w:sz w:val="20"/>
      <w:szCs w:val="20"/>
    </w:rPr>
  </w:style>
  <w:style w:type="paragraph" w:styleId="a9">
    <w:name w:val="Balloon Text"/>
    <w:basedOn w:val="a"/>
    <w:link w:val="Char4"/>
    <w:uiPriority w:val="99"/>
    <w:unhideWhenUsed/>
    <w:qFormat/>
    <w:rPr>
      <w:kern w:val="0"/>
      <w:sz w:val="18"/>
      <w:szCs w:val="18"/>
    </w:rPr>
  </w:style>
  <w:style w:type="paragraph" w:styleId="aa">
    <w:name w:val="footer"/>
    <w:basedOn w:val="a"/>
    <w:link w:val="Char5"/>
    <w:uiPriority w:val="99"/>
    <w:unhideWhenUsed/>
    <w:qFormat/>
    <w:pPr>
      <w:tabs>
        <w:tab w:val="center" w:pos="4153"/>
        <w:tab w:val="right" w:pos="8306"/>
      </w:tabs>
      <w:snapToGrid w:val="0"/>
      <w:jc w:val="left"/>
    </w:pPr>
    <w:rPr>
      <w:kern w:val="0"/>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ac">
    <w:name w:val="Normal (Web)"/>
    <w:basedOn w:val="a"/>
    <w:qFormat/>
    <w:pPr>
      <w:widowControl/>
      <w:jc w:val="left"/>
    </w:pPr>
    <w:rPr>
      <w:rFonts w:ascii="宋体" w:hAnsi="宋体" w:cs="宋体"/>
      <w:kern w:val="0"/>
      <w:sz w:val="24"/>
      <w:szCs w:val="24"/>
    </w:rPr>
  </w:style>
  <w:style w:type="paragraph" w:styleId="ad">
    <w:name w:val="annotation subject"/>
    <w:basedOn w:val="a4"/>
    <w:next w:val="a4"/>
    <w:link w:val="Char7"/>
    <w:uiPriority w:val="99"/>
    <w:unhideWhenUsed/>
    <w:qFormat/>
    <w:rPr>
      <w:b/>
      <w:bCs/>
    </w:rPr>
  </w:style>
  <w:style w:type="table" w:styleId="ae">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Strong"/>
    <w:qFormat/>
    <w:rPr>
      <w:b/>
      <w:bCs/>
    </w:rPr>
  </w:style>
  <w:style w:type="character" w:styleId="af0">
    <w:name w:val="annotation reference"/>
    <w:basedOn w:val="a0"/>
    <w:uiPriority w:val="99"/>
    <w:unhideWhenUsed/>
    <w:qFormat/>
    <w:rPr>
      <w:sz w:val="21"/>
      <w:szCs w:val="21"/>
    </w:rPr>
  </w:style>
  <w:style w:type="paragraph" w:customStyle="1" w:styleId="Default">
    <w:name w:val="Default"/>
    <w:uiPriority w:val="99"/>
    <w:qFormat/>
    <w:pPr>
      <w:widowControl w:val="0"/>
      <w:autoSpaceDE w:val="0"/>
      <w:autoSpaceDN w:val="0"/>
      <w:adjustRightInd w:val="0"/>
    </w:pPr>
    <w:rPr>
      <w:rFonts w:ascii="宋体" w:hAnsi="Calibri" w:cs="宋体"/>
      <w:color w:val="000000"/>
      <w:sz w:val="24"/>
      <w:szCs w:val="24"/>
    </w:rPr>
  </w:style>
  <w:style w:type="character" w:customStyle="1" w:styleId="2Char">
    <w:name w:val="标题 2 Char"/>
    <w:link w:val="2"/>
    <w:uiPriority w:val="9"/>
    <w:semiHidden/>
    <w:qFormat/>
    <w:rPr>
      <w:rFonts w:ascii="Cambria" w:eastAsia="宋体" w:hAnsi="Cambria" w:cs="Times New Roman"/>
      <w:b/>
      <w:bCs/>
      <w:sz w:val="32"/>
      <w:szCs w:val="32"/>
    </w:rPr>
  </w:style>
  <w:style w:type="character" w:customStyle="1" w:styleId="Char">
    <w:name w:val="批注文字 Char"/>
    <w:link w:val="a4"/>
    <w:qFormat/>
    <w:rPr>
      <w:kern w:val="2"/>
      <w:sz w:val="21"/>
      <w:szCs w:val="22"/>
    </w:rPr>
  </w:style>
  <w:style w:type="character" w:customStyle="1" w:styleId="Char1">
    <w:name w:val="正文文本缩进 Char"/>
    <w:link w:val="a6"/>
    <w:qFormat/>
    <w:rPr>
      <w:rFonts w:ascii="Times New Roman" w:eastAsia="宋体" w:hAnsi="Times New Roman" w:cs="Times New Roman"/>
      <w:szCs w:val="24"/>
    </w:rPr>
  </w:style>
  <w:style w:type="character" w:customStyle="1" w:styleId="Char2">
    <w:name w:val="纯文本 Char"/>
    <w:link w:val="a7"/>
    <w:qFormat/>
    <w:rPr>
      <w:rFonts w:ascii="宋体" w:eastAsia="宋体" w:hAnsi="Courier New" w:cs="金山简魏碑"/>
      <w:szCs w:val="21"/>
    </w:rPr>
  </w:style>
  <w:style w:type="character" w:customStyle="1" w:styleId="Char3">
    <w:name w:val="日期 Char"/>
    <w:link w:val="a8"/>
    <w:qFormat/>
    <w:rPr>
      <w:rFonts w:ascii="Times New Roman" w:eastAsia="宋体" w:hAnsi="Times New Roman" w:cs="Times New Roman"/>
      <w:szCs w:val="20"/>
    </w:rPr>
  </w:style>
  <w:style w:type="character" w:customStyle="1" w:styleId="Char4">
    <w:name w:val="批注框文本 Char"/>
    <w:link w:val="a9"/>
    <w:uiPriority w:val="99"/>
    <w:semiHidden/>
    <w:qFormat/>
    <w:rPr>
      <w:sz w:val="18"/>
      <w:szCs w:val="18"/>
    </w:rPr>
  </w:style>
  <w:style w:type="character" w:customStyle="1" w:styleId="Char5">
    <w:name w:val="页脚 Char"/>
    <w:link w:val="aa"/>
    <w:uiPriority w:val="99"/>
    <w:qFormat/>
    <w:rPr>
      <w:sz w:val="18"/>
      <w:szCs w:val="18"/>
    </w:rPr>
  </w:style>
  <w:style w:type="character" w:customStyle="1" w:styleId="Char6">
    <w:name w:val="页眉 Char"/>
    <w:link w:val="ab"/>
    <w:uiPriority w:val="99"/>
    <w:qFormat/>
    <w:rPr>
      <w:sz w:val="18"/>
      <w:szCs w:val="18"/>
    </w:rPr>
  </w:style>
  <w:style w:type="character" w:customStyle="1" w:styleId="Char7">
    <w:name w:val="批注主题 Char"/>
    <w:link w:val="ad"/>
    <w:uiPriority w:val="99"/>
    <w:semiHidden/>
    <w:qFormat/>
    <w:rPr>
      <w:b/>
      <w:bCs/>
      <w:kern w:val="2"/>
      <w:sz w:val="21"/>
      <w:szCs w:val="22"/>
    </w:rPr>
  </w:style>
  <w:style w:type="character" w:customStyle="1" w:styleId="MSGENFONTSTYLENAMETEMPLATEROLENUMBERMSGENFONTSTYLENAMEBYROLETEXT2">
    <w:name w:val="MSG_EN_FONT_STYLE_NAME_TEMPLATE_ROLE_NUMBER MSG_EN_FONT_STYLE_NAME_BY_ROLE_TEXT 2"/>
    <w:qFormat/>
    <w:rPr>
      <w:rFonts w:ascii="PMingLiU" w:eastAsia="PMingLiU" w:hAnsi="PMingLiU" w:cs="PMingLiU"/>
      <w:color w:val="000000"/>
      <w:spacing w:val="20"/>
      <w:w w:val="100"/>
      <w:position w:val="0"/>
      <w:sz w:val="24"/>
      <w:szCs w:val="24"/>
      <w:u w:val="single"/>
      <w:lang w:val="zh-CN" w:eastAsia="zh-CN" w:bidi="zh-CN"/>
    </w:rPr>
  </w:style>
  <w:style w:type="character" w:customStyle="1" w:styleId="MSGENFONTSTYLENAMETEMPLATEROLENUMBERMSGENFONTSTYLENAMEBYROLETEXT2MSGENFONTSTYLEMODIFERNAMEArial">
    <w:name w:val="MSG_EN_FONT_STYLE_NAME_TEMPLATE_ROLE_NUMBER MSG_EN_FONT_STYLE_NAME_BY_ROLE_TEXT 2 + MSG_EN_FONT_STYLE_MODIFER_NAME Arial"/>
    <w:qFormat/>
    <w:rPr>
      <w:rFonts w:ascii="Arial" w:eastAsia="Arial" w:hAnsi="Arial" w:cs="Arial"/>
      <w:b/>
      <w:bCs/>
      <w:color w:val="000000"/>
      <w:spacing w:val="0"/>
      <w:w w:val="100"/>
      <w:position w:val="0"/>
      <w:sz w:val="14"/>
      <w:szCs w:val="14"/>
      <w:u w:val="none"/>
      <w:lang w:val="zh-CN" w:eastAsia="zh-CN" w:bidi="zh-CN"/>
    </w:rPr>
  </w:style>
  <w:style w:type="character" w:customStyle="1" w:styleId="MSGENFONTSTYLENAMETEMPLATEROLENUMBERMSGENFONTSTYLENAMEBYROLETEXT2MSGENFONTSTYLEMODIFERSPACING0">
    <w:name w:val="MSG_EN_FONT_STYLE_NAME_TEMPLATE_ROLE_NUMBER MSG_EN_FONT_STYLE_NAME_BY_ROLE_TEXT 2 + MSG_EN_FONT_STYLE_MODIFER_SPACING 0"/>
    <w:qFormat/>
    <w:rPr>
      <w:rFonts w:ascii="PMingLiU" w:eastAsia="PMingLiU" w:hAnsi="PMingLiU" w:cs="PMingLiU"/>
      <w:color w:val="000000"/>
      <w:spacing w:val="0"/>
      <w:w w:val="100"/>
      <w:position w:val="0"/>
      <w:sz w:val="24"/>
      <w:szCs w:val="24"/>
      <w:u w:val="none"/>
      <w:lang w:val="zh-CN" w:eastAsia="zh-CN" w:bidi="zh-CN"/>
    </w:rPr>
  </w:style>
  <w:style w:type="character" w:customStyle="1" w:styleId="CharChar">
    <w:name w:val="样式 正文文本 + 新宋体 小四 黑色 Char Char"/>
    <w:link w:val="af1"/>
    <w:qFormat/>
    <w:rPr>
      <w:rFonts w:ascii="新宋体" w:hAnsi="新宋体"/>
      <w:color w:val="000000"/>
    </w:rPr>
  </w:style>
  <w:style w:type="paragraph" w:customStyle="1" w:styleId="af1">
    <w:name w:val="样式 正文文本 + 新宋体 小四 黑色"/>
    <w:basedOn w:val="a5"/>
    <w:link w:val="CharChar"/>
    <w:qFormat/>
    <w:rPr>
      <w:rFonts w:ascii="新宋体" w:hAnsi="新宋体"/>
      <w:color w:val="000000"/>
    </w:rPr>
  </w:style>
  <w:style w:type="character" w:customStyle="1" w:styleId="MSGENFONTSTYLENAMETEMPLATEROLENUMBERMSGENFONTSTYLENAMEBYROLETEXT20">
    <w:name w:val="MSG_EN_FONT_STYLE_NAME_TEMPLATE_ROLE_NUMBER MSG_EN_FONT_STYLE_NAME_BY_ROLE_TEXT 2_"/>
    <w:qFormat/>
    <w:rPr>
      <w:rFonts w:ascii="PMingLiU" w:eastAsia="PMingLiU" w:hAnsi="PMingLiU" w:cs="PMingLiU"/>
      <w:spacing w:val="20"/>
      <w:u w:val="none"/>
    </w:rPr>
  </w:style>
  <w:style w:type="paragraph" w:customStyle="1" w:styleId="Char8">
    <w:name w:val="Char"/>
    <w:basedOn w:val="a"/>
    <w:qFormat/>
    <w:rPr>
      <w:szCs w:val="24"/>
    </w:rPr>
  </w:style>
  <w:style w:type="paragraph" w:customStyle="1" w:styleId="af2">
    <w:name w:val="段"/>
    <w:qFormat/>
    <w:pPr>
      <w:autoSpaceDE w:val="0"/>
      <w:autoSpaceDN w:val="0"/>
      <w:ind w:firstLineChars="200" w:firstLine="200"/>
      <w:jc w:val="both"/>
    </w:pPr>
    <w:rPr>
      <w:rFonts w:ascii="宋体"/>
      <w:sz w:val="21"/>
    </w:rPr>
  </w:style>
  <w:style w:type="paragraph" w:customStyle="1" w:styleId="20">
    <w:name w:val="样式2"/>
    <w:basedOn w:val="2"/>
    <w:next w:val="a6"/>
    <w:qFormat/>
    <w:pPr>
      <w:adjustRightInd w:val="0"/>
      <w:spacing w:beforeLines="50" w:after="0" w:line="360" w:lineRule="auto"/>
      <w:jc w:val="left"/>
      <w:textAlignment w:val="baseline"/>
    </w:pPr>
    <w:rPr>
      <w:rFonts w:ascii="Arial" w:eastAsia="黑体" w:hAnsi="Arial"/>
      <w:b w:val="0"/>
      <w:sz w:val="28"/>
    </w:rPr>
  </w:style>
  <w:style w:type="paragraph" w:customStyle="1" w:styleId="40">
    <w:name w:val="样式 标题 4 + 新宋体"/>
    <w:basedOn w:val="4"/>
    <w:qFormat/>
    <w:rPr>
      <w:rFonts w:ascii="新宋体" w:hAnsi="新宋体"/>
      <w:sz w:val="21"/>
    </w:rPr>
  </w:style>
  <w:style w:type="paragraph" w:customStyle="1" w:styleId="Char9">
    <w:name w:val="Char"/>
    <w:basedOn w:val="a"/>
    <w:qFormat/>
    <w:rPr>
      <w:rFonts w:ascii="Tahoma" w:hAnsi="Tahoma"/>
      <w:sz w:val="24"/>
      <w:szCs w:val="20"/>
    </w:rPr>
  </w:style>
  <w:style w:type="paragraph" w:customStyle="1" w:styleId="015">
    <w:name w:val="样式 正文文本 + 段后: 0 磅 行距: 1.5 倍行距"/>
    <w:basedOn w:val="a5"/>
    <w:qFormat/>
    <w:pPr>
      <w:spacing w:after="0" w:line="360" w:lineRule="auto"/>
      <w:ind w:firstLineChars="200" w:firstLine="420"/>
    </w:pPr>
    <w:rPr>
      <w:rFonts w:cs="宋体"/>
      <w:szCs w:val="20"/>
    </w:rPr>
  </w:style>
  <w:style w:type="paragraph" w:customStyle="1" w:styleId="30">
    <w:name w:val="样式 标题 3 + 新宋体"/>
    <w:basedOn w:val="3"/>
    <w:qFormat/>
    <w:rPr>
      <w:rFonts w:ascii="新宋体" w:hAnsi="新宋体"/>
      <w:bCs w:val="0"/>
      <w:kern w:val="0"/>
      <w:sz w:val="21"/>
    </w:rPr>
  </w:style>
  <w:style w:type="paragraph" w:customStyle="1" w:styleId="21">
    <w:name w:val="样式 标题 2 + 新宋体"/>
    <w:basedOn w:val="2"/>
    <w:qFormat/>
    <w:rPr>
      <w:rFonts w:ascii="新宋体" w:hAnsi="新宋体"/>
    </w:rPr>
  </w:style>
  <w:style w:type="paragraph" w:styleId="af3">
    <w:name w:val="List Paragraph"/>
    <w:basedOn w:val="a"/>
    <w:uiPriority w:val="34"/>
    <w:qFormat/>
    <w:pPr>
      <w:ind w:firstLineChars="200" w:firstLine="420"/>
    </w:pPr>
  </w:style>
  <w:style w:type="character" w:styleId="af4">
    <w:name w:val="Hyperlink"/>
    <w:unhideWhenUsed/>
    <w:qFormat/>
    <w:rsid w:val="00660950"/>
    <w:rPr>
      <w:color w:val="0000FF"/>
      <w:u w:val="single"/>
    </w:rPr>
  </w:style>
  <w:style w:type="paragraph" w:styleId="22">
    <w:name w:val="Body Text First Indent 2"/>
    <w:basedOn w:val="a6"/>
    <w:link w:val="2Char1"/>
    <w:uiPriority w:val="99"/>
    <w:semiHidden/>
    <w:unhideWhenUsed/>
    <w:rsid w:val="00660950"/>
    <w:pPr>
      <w:ind w:firstLineChars="200" w:firstLine="420"/>
    </w:pPr>
    <w:rPr>
      <w:rFonts w:ascii="Calibri" w:hAnsi="Calibri"/>
      <w:kern w:val="2"/>
      <w:sz w:val="21"/>
      <w:szCs w:val="22"/>
    </w:rPr>
  </w:style>
  <w:style w:type="character" w:customStyle="1" w:styleId="2Char0">
    <w:name w:val="正文首行缩进 2 Char"/>
    <w:basedOn w:val="Char1"/>
    <w:uiPriority w:val="99"/>
    <w:semiHidden/>
    <w:rsid w:val="00660950"/>
    <w:rPr>
      <w:rFonts w:ascii="Times New Roman" w:eastAsia="宋体" w:hAnsi="Times New Roman" w:cs="Times New Roman"/>
      <w:kern w:val="2"/>
      <w:sz w:val="21"/>
      <w:szCs w:val="22"/>
    </w:rPr>
  </w:style>
  <w:style w:type="paragraph" w:customStyle="1" w:styleId="ifb-1">
    <w:name w:val="ifb-1"/>
    <w:basedOn w:val="a"/>
    <w:qFormat/>
    <w:rsid w:val="00660950"/>
    <w:pPr>
      <w:ind w:left="420" w:hanging="420"/>
    </w:pPr>
    <w:rPr>
      <w:rFonts w:ascii="楷体_GB2312" w:eastAsia="楷体_GB2312"/>
      <w:szCs w:val="20"/>
    </w:rPr>
  </w:style>
  <w:style w:type="character" w:customStyle="1" w:styleId="2Char1">
    <w:name w:val="正文首行缩进 2 Char1"/>
    <w:link w:val="22"/>
    <w:uiPriority w:val="99"/>
    <w:semiHidden/>
    <w:locked/>
    <w:rsid w:val="00660950"/>
    <w:rPr>
      <w:rFonts w:ascii="Calibri" w:hAnsi="Calibri"/>
      <w:kern w:val="2"/>
      <w:sz w:val="21"/>
      <w:szCs w:val="22"/>
    </w:rPr>
  </w:style>
  <w:style w:type="paragraph" w:customStyle="1" w:styleId="bds">
    <w:name w:val="bds"/>
    <w:basedOn w:val="a"/>
    <w:qFormat/>
    <w:rsid w:val="00660950"/>
    <w:pPr>
      <w:keepNext/>
      <w:keepLines/>
      <w:autoSpaceDE w:val="0"/>
      <w:autoSpaceDN w:val="0"/>
      <w:spacing w:before="260" w:after="260" w:line="360" w:lineRule="exact"/>
      <w:jc w:val="center"/>
      <w:outlineLvl w:val="2"/>
    </w:pPr>
    <w:rPr>
      <w:rFonts w:eastAsia="华文仿宋"/>
      <w:b/>
      <w:sz w:val="36"/>
      <w:szCs w:val="20"/>
    </w:rPr>
  </w:style>
  <w:style w:type="paragraph" w:styleId="41">
    <w:name w:val="index 4"/>
    <w:basedOn w:val="a"/>
    <w:next w:val="a"/>
    <w:uiPriority w:val="99"/>
    <w:unhideWhenUsed/>
    <w:qFormat/>
    <w:rsid w:val="000659DD"/>
    <w:pPr>
      <w:ind w:leftChars="600" w:left="600"/>
    </w:pPr>
    <w:rPr>
      <w:szCs w:val="24"/>
    </w:rPr>
  </w:style>
  <w:style w:type="paragraph" w:styleId="af5">
    <w:name w:val="Body Text First Indent"/>
    <w:basedOn w:val="a5"/>
    <w:link w:val="Chara"/>
    <w:rsid w:val="000659DD"/>
    <w:pPr>
      <w:ind w:firstLineChars="100" w:firstLine="420"/>
    </w:pPr>
    <w:rPr>
      <w:szCs w:val="20"/>
    </w:rPr>
  </w:style>
  <w:style w:type="character" w:customStyle="1" w:styleId="Char0">
    <w:name w:val="正文文本 Char"/>
    <w:basedOn w:val="a0"/>
    <w:link w:val="a5"/>
    <w:rsid w:val="000659DD"/>
    <w:rPr>
      <w:kern w:val="2"/>
      <w:sz w:val="21"/>
      <w:szCs w:val="22"/>
    </w:rPr>
  </w:style>
  <w:style w:type="character" w:customStyle="1" w:styleId="Chara">
    <w:name w:val="正文首行缩进 Char"/>
    <w:basedOn w:val="Char0"/>
    <w:link w:val="af5"/>
    <w:rsid w:val="000659DD"/>
    <w:rPr>
      <w:kern w:val="2"/>
      <w:sz w:val="21"/>
      <w:szCs w:val="22"/>
    </w:rPr>
  </w:style>
  <w:style w:type="character" w:customStyle="1" w:styleId="font31">
    <w:name w:val="font31"/>
    <w:rsid w:val="000659DD"/>
    <w:rPr>
      <w:rFonts w:ascii="宋体" w:eastAsia="宋体" w:hAnsi="宋体" w:cs="宋体" w:hint="eastAsia"/>
      <w:i w:val="0"/>
      <w:iCs w:val="0"/>
      <w:color w:val="000000"/>
      <w:sz w:val="21"/>
      <w:szCs w:val="21"/>
      <w:u w:val="none"/>
    </w:rPr>
  </w:style>
  <w:style w:type="paragraph" w:customStyle="1" w:styleId="att">
    <w:name w:val="att"/>
    <w:basedOn w:val="a"/>
    <w:qFormat/>
    <w:rsid w:val="000659DD"/>
    <w:pPr>
      <w:spacing w:line="360" w:lineRule="auto"/>
    </w:pPr>
    <w:rPr>
      <w:rFonts w:eastAsia="楷体_GB231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ij@shchildren.com.cn"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mailto:baij@shchildren.com.cn" TargetMode="External"/><Relationship Id="rId4" Type="http://schemas.openxmlformats.org/officeDocument/2006/relationships/settings" Target="settings.xml"/><Relationship Id="rId9" Type="http://schemas.openxmlformats.org/officeDocument/2006/relationships/hyperlink" Target="https://www.shchildren.com.cn/channels/641.html" TargetMode="Externa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39</Pages>
  <Words>2651</Words>
  <Characters>15116</Characters>
  <Application>Microsoft Office Word</Application>
  <DocSecurity>0</DocSecurity>
  <Lines>125</Lines>
  <Paragraphs>35</Paragraphs>
  <ScaleCrop>false</ScaleCrop>
  <Company>微软中国</Company>
  <LinksUpToDate>false</LinksUpToDate>
  <CharactersWithSpaces>17732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c:creator>
  <cp:lastModifiedBy>user</cp:lastModifiedBy>
  <cp:revision>11</cp:revision>
  <cp:lastPrinted>2018-12-20T06:23:00Z</cp:lastPrinted>
  <dcterms:created xsi:type="dcterms:W3CDTF">2019-08-06T08:19:00Z</dcterms:created>
  <dcterms:modified xsi:type="dcterms:W3CDTF">2024-10-17T06:02:00Z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D131C41F743A4593B4B7B13D3FB72078_13</vt:lpwstr>
  </property>
</Properties>
</file>