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B513B" w14:textId="77777777" w:rsidR="009B19E1" w:rsidRPr="00731E2E" w:rsidRDefault="009B19E1">
      <w:pPr>
        <w:rPr>
          <w:rFonts w:ascii="华文中宋" w:eastAsia="华文中宋" w:hAnsi="华文中宋"/>
        </w:rPr>
      </w:pPr>
    </w:p>
    <w:p w14:paraId="43C81CD9" w14:textId="77777777" w:rsidR="009B19E1" w:rsidRPr="00731E2E" w:rsidRDefault="009B19E1">
      <w:pPr>
        <w:rPr>
          <w:rFonts w:ascii="华文中宋" w:eastAsia="华文中宋" w:hAnsi="华文中宋"/>
        </w:rPr>
      </w:pPr>
    </w:p>
    <w:p w14:paraId="6F07978E" w14:textId="77777777" w:rsidR="009B19E1" w:rsidRPr="00731E2E" w:rsidRDefault="009B19E1">
      <w:pPr>
        <w:rPr>
          <w:rFonts w:ascii="华文中宋" w:eastAsia="华文中宋" w:hAnsi="华文中宋"/>
        </w:rPr>
      </w:pPr>
    </w:p>
    <w:p w14:paraId="114E23EA" w14:textId="77777777" w:rsidR="009B19E1" w:rsidRPr="00731E2E" w:rsidRDefault="009B19E1">
      <w:pPr>
        <w:rPr>
          <w:rFonts w:ascii="华文中宋" w:eastAsia="华文中宋" w:hAnsi="华文中宋"/>
        </w:rPr>
      </w:pPr>
    </w:p>
    <w:p w14:paraId="7DC48F43" w14:textId="77777777" w:rsidR="009B19E1" w:rsidRPr="00731E2E" w:rsidRDefault="009B19E1">
      <w:pPr>
        <w:rPr>
          <w:rFonts w:ascii="华文中宋" w:eastAsia="华文中宋" w:hAnsi="华文中宋"/>
        </w:rPr>
      </w:pPr>
    </w:p>
    <w:tbl>
      <w:tblPr>
        <w:tblW w:w="0" w:type="auto"/>
        <w:tblLayout w:type="fixed"/>
        <w:tblLook w:val="0000" w:firstRow="0" w:lastRow="0" w:firstColumn="0" w:lastColumn="0" w:noHBand="0" w:noVBand="0"/>
      </w:tblPr>
      <w:tblGrid>
        <w:gridCol w:w="8522"/>
        <w:gridCol w:w="8522"/>
      </w:tblGrid>
      <w:tr w:rsidR="001D1642" w:rsidRPr="002A612E" w14:paraId="0DB7FF13" w14:textId="77777777" w:rsidTr="001D1642">
        <w:trPr>
          <w:trHeight w:val="680"/>
        </w:trPr>
        <w:tc>
          <w:tcPr>
            <w:tcW w:w="8522" w:type="dxa"/>
            <w:vAlign w:val="center"/>
          </w:tcPr>
          <w:p w14:paraId="78B8F393" w14:textId="77777777" w:rsidR="001D1642" w:rsidRPr="002A612E" w:rsidRDefault="001D1642" w:rsidP="002876F5">
            <w:pPr>
              <w:jc w:val="center"/>
              <w:rPr>
                <w:rFonts w:ascii="华文中宋" w:eastAsia="华文中宋" w:hAnsi="华文中宋"/>
                <w:b/>
                <w:sz w:val="44"/>
                <w:szCs w:val="44"/>
              </w:rPr>
            </w:pPr>
            <w:bookmarkStart w:id="0" w:name="_GoBack"/>
            <w:r w:rsidRPr="002A612E">
              <w:rPr>
                <w:rFonts w:ascii="华文中宋" w:eastAsia="华文中宋" w:hAnsi="华文中宋" w:hint="eastAsia"/>
                <w:b/>
                <w:sz w:val="44"/>
                <w:szCs w:val="44"/>
              </w:rPr>
              <w:t>上海市儿童医院</w:t>
            </w:r>
          </w:p>
          <w:p w14:paraId="6A654084" w14:textId="77777777" w:rsidR="001D1642" w:rsidRPr="002A612E" w:rsidRDefault="001D1642" w:rsidP="002876F5">
            <w:pPr>
              <w:jc w:val="center"/>
              <w:rPr>
                <w:rFonts w:ascii="华文中宋" w:eastAsia="华文中宋" w:hAnsi="华文中宋"/>
                <w:b/>
                <w:sz w:val="44"/>
                <w:szCs w:val="44"/>
              </w:rPr>
            </w:pPr>
            <w:r w:rsidRPr="002A612E">
              <w:rPr>
                <w:rFonts w:ascii="华文中宋" w:eastAsia="华文中宋" w:hAnsi="华文中宋" w:hint="eastAsia"/>
                <w:b/>
                <w:sz w:val="44"/>
                <w:szCs w:val="44"/>
              </w:rPr>
              <w:t>（</w:t>
            </w:r>
            <w:proofErr w:type="gramStart"/>
            <w:r w:rsidRPr="002A612E">
              <w:rPr>
                <w:rFonts w:ascii="华文中宋" w:eastAsia="华文中宋" w:hAnsi="华文中宋" w:hint="eastAsia"/>
                <w:b/>
                <w:sz w:val="44"/>
                <w:szCs w:val="44"/>
              </w:rPr>
              <w:t>泸定路院区</w:t>
            </w:r>
            <w:proofErr w:type="gramEnd"/>
            <w:r w:rsidRPr="002A612E">
              <w:rPr>
                <w:rFonts w:ascii="华文中宋" w:eastAsia="华文中宋" w:hAnsi="华文中宋" w:hint="eastAsia"/>
                <w:b/>
                <w:sz w:val="44"/>
                <w:szCs w:val="44"/>
              </w:rPr>
              <w:t>）</w:t>
            </w:r>
          </w:p>
          <w:p w14:paraId="4968FA5E" w14:textId="77777777" w:rsidR="001D1642" w:rsidRPr="002A612E" w:rsidRDefault="001D1642" w:rsidP="009B19E1">
            <w:pPr>
              <w:jc w:val="center"/>
              <w:rPr>
                <w:rFonts w:ascii="华文中宋" w:eastAsia="华文中宋" w:hAnsi="华文中宋"/>
                <w:b/>
                <w:sz w:val="44"/>
                <w:szCs w:val="44"/>
              </w:rPr>
            </w:pPr>
            <w:r w:rsidRPr="002A612E">
              <w:rPr>
                <w:rFonts w:ascii="华文中宋" w:eastAsia="华文中宋" w:hAnsi="华文中宋" w:hint="eastAsia"/>
                <w:b/>
                <w:sz w:val="44"/>
                <w:szCs w:val="44"/>
              </w:rPr>
              <w:t>消防物联网建设项目</w:t>
            </w:r>
          </w:p>
          <w:bookmarkEnd w:id="0"/>
          <w:p w14:paraId="5B59CFFF" w14:textId="77777777" w:rsidR="001D1642" w:rsidRPr="002A612E" w:rsidRDefault="001D1642" w:rsidP="002876F5">
            <w:pPr>
              <w:jc w:val="center"/>
              <w:rPr>
                <w:rFonts w:ascii="华文中宋" w:eastAsia="华文中宋" w:hAnsi="华文中宋"/>
                <w:sz w:val="44"/>
                <w:szCs w:val="44"/>
              </w:rPr>
            </w:pPr>
            <w:r w:rsidRPr="002A612E">
              <w:rPr>
                <w:rFonts w:ascii="华文中宋" w:eastAsia="华文中宋" w:hAnsi="华文中宋" w:hint="eastAsia"/>
                <w:b/>
                <w:sz w:val="44"/>
                <w:szCs w:val="44"/>
              </w:rPr>
              <w:t>遴选文件</w:t>
            </w:r>
          </w:p>
        </w:tc>
        <w:tc>
          <w:tcPr>
            <w:tcW w:w="8522" w:type="dxa"/>
          </w:tcPr>
          <w:p w14:paraId="1F8D6066" w14:textId="77777777" w:rsidR="001D1642" w:rsidRPr="002A612E" w:rsidRDefault="001D1642" w:rsidP="002876F5">
            <w:pPr>
              <w:jc w:val="center"/>
              <w:rPr>
                <w:rFonts w:ascii="华文中宋" w:eastAsia="华文中宋" w:hAnsi="华文中宋"/>
                <w:b/>
                <w:sz w:val="44"/>
                <w:szCs w:val="44"/>
              </w:rPr>
            </w:pPr>
          </w:p>
        </w:tc>
      </w:tr>
    </w:tbl>
    <w:p w14:paraId="66C14375" w14:textId="77777777" w:rsidR="007164E3" w:rsidRPr="002A612E" w:rsidRDefault="007164E3" w:rsidP="007164E3">
      <w:pPr>
        <w:rPr>
          <w:rFonts w:ascii="华文中宋" w:eastAsia="华文中宋" w:hAnsi="华文中宋"/>
        </w:rPr>
      </w:pPr>
    </w:p>
    <w:p w14:paraId="1F45CB41" w14:textId="77777777" w:rsidR="007164E3" w:rsidRPr="002A612E" w:rsidRDefault="007164E3" w:rsidP="007164E3">
      <w:pPr>
        <w:rPr>
          <w:rFonts w:ascii="华文中宋" w:eastAsia="华文中宋" w:hAnsi="华文中宋"/>
        </w:rPr>
      </w:pPr>
    </w:p>
    <w:p w14:paraId="539337BB" w14:textId="77777777" w:rsidR="007164E3" w:rsidRPr="002A612E" w:rsidRDefault="007164E3" w:rsidP="007164E3">
      <w:pPr>
        <w:rPr>
          <w:rFonts w:ascii="华文中宋" w:eastAsia="华文中宋" w:hAnsi="华文中宋"/>
        </w:rPr>
      </w:pPr>
    </w:p>
    <w:p w14:paraId="51CDE6D6" w14:textId="77777777" w:rsidR="007164E3" w:rsidRPr="002A612E" w:rsidRDefault="007164E3" w:rsidP="007164E3">
      <w:pPr>
        <w:rPr>
          <w:rFonts w:ascii="华文中宋" w:eastAsia="华文中宋" w:hAnsi="华文中宋"/>
          <w:b/>
          <w:kern w:val="0"/>
          <w:sz w:val="28"/>
          <w:szCs w:val="28"/>
        </w:rPr>
      </w:pPr>
    </w:p>
    <w:p w14:paraId="631D7AC7" w14:textId="77777777" w:rsidR="007164E3" w:rsidRPr="002A612E" w:rsidRDefault="007164E3" w:rsidP="007164E3">
      <w:pPr>
        <w:rPr>
          <w:rFonts w:ascii="华文中宋" w:eastAsia="华文中宋" w:hAnsi="华文中宋"/>
          <w:b/>
          <w:kern w:val="0"/>
          <w:sz w:val="28"/>
          <w:szCs w:val="28"/>
        </w:rPr>
      </w:pPr>
    </w:p>
    <w:p w14:paraId="7CFC18BA" w14:textId="77777777" w:rsidR="007164E3" w:rsidRPr="002A612E" w:rsidRDefault="007164E3" w:rsidP="007164E3">
      <w:pPr>
        <w:rPr>
          <w:rFonts w:ascii="华文中宋" w:eastAsia="华文中宋" w:hAnsi="华文中宋"/>
          <w:b/>
          <w:kern w:val="0"/>
          <w:sz w:val="28"/>
          <w:szCs w:val="28"/>
        </w:rPr>
      </w:pPr>
    </w:p>
    <w:p w14:paraId="6E4DA21C" w14:textId="77777777" w:rsidR="007164E3" w:rsidRPr="002A612E" w:rsidRDefault="007164E3" w:rsidP="007164E3">
      <w:pPr>
        <w:rPr>
          <w:rFonts w:ascii="华文中宋" w:eastAsia="华文中宋" w:hAnsi="华文中宋"/>
          <w:b/>
          <w:kern w:val="0"/>
          <w:sz w:val="28"/>
          <w:szCs w:val="28"/>
        </w:rPr>
      </w:pPr>
    </w:p>
    <w:p w14:paraId="335106D5" w14:textId="77777777" w:rsidR="007164E3" w:rsidRPr="002A612E" w:rsidRDefault="007164E3" w:rsidP="007164E3">
      <w:pPr>
        <w:rPr>
          <w:rFonts w:ascii="华文中宋" w:eastAsia="华文中宋" w:hAnsi="华文中宋"/>
          <w:b/>
          <w:kern w:val="0"/>
          <w:sz w:val="28"/>
          <w:szCs w:val="28"/>
        </w:rPr>
      </w:pPr>
    </w:p>
    <w:p w14:paraId="467FDA31" w14:textId="77777777" w:rsidR="007164E3" w:rsidRPr="002A612E" w:rsidRDefault="007164E3" w:rsidP="007164E3">
      <w:pPr>
        <w:rPr>
          <w:rFonts w:ascii="华文中宋" w:eastAsia="华文中宋" w:hAnsi="华文中宋"/>
          <w:b/>
          <w:kern w:val="0"/>
          <w:sz w:val="28"/>
          <w:szCs w:val="28"/>
        </w:rPr>
      </w:pPr>
    </w:p>
    <w:p w14:paraId="31E26836" w14:textId="77777777" w:rsidR="007164E3" w:rsidRPr="002A612E" w:rsidRDefault="007164E3" w:rsidP="007164E3">
      <w:pPr>
        <w:rPr>
          <w:rFonts w:ascii="华文中宋" w:eastAsia="华文中宋" w:hAnsi="华文中宋"/>
          <w:b/>
          <w:kern w:val="0"/>
          <w:sz w:val="28"/>
          <w:szCs w:val="28"/>
        </w:rPr>
      </w:pPr>
    </w:p>
    <w:p w14:paraId="55C4B45C" w14:textId="77777777" w:rsidR="007164E3" w:rsidRPr="002A612E" w:rsidRDefault="007164E3" w:rsidP="007164E3">
      <w:pPr>
        <w:rPr>
          <w:rFonts w:ascii="华文中宋" w:eastAsia="华文中宋" w:hAnsi="华文中宋"/>
          <w:b/>
          <w:kern w:val="0"/>
          <w:sz w:val="28"/>
          <w:szCs w:val="28"/>
        </w:rPr>
      </w:pPr>
    </w:p>
    <w:p w14:paraId="764817F8" w14:textId="77777777" w:rsidR="007164E3" w:rsidRPr="002A612E" w:rsidRDefault="007164E3" w:rsidP="007164E3">
      <w:pPr>
        <w:jc w:val="center"/>
        <w:rPr>
          <w:rFonts w:ascii="华文中宋" w:eastAsia="华文中宋" w:hAnsi="华文中宋"/>
          <w:sz w:val="36"/>
          <w:szCs w:val="36"/>
        </w:rPr>
      </w:pPr>
      <w:r w:rsidRPr="002A612E">
        <w:rPr>
          <w:rFonts w:ascii="华文中宋" w:eastAsia="华文中宋" w:hAnsi="华文中宋" w:hint="eastAsia"/>
          <w:b/>
          <w:kern w:val="0"/>
          <w:sz w:val="36"/>
          <w:szCs w:val="36"/>
        </w:rPr>
        <w:t>发布人：</w:t>
      </w:r>
      <w:r w:rsidRPr="002A612E">
        <w:rPr>
          <w:rFonts w:ascii="华文中宋" w:eastAsia="华文中宋" w:hAnsi="华文中宋" w:hint="eastAsia"/>
          <w:b/>
          <w:sz w:val="36"/>
          <w:szCs w:val="36"/>
        </w:rPr>
        <w:t>上海市儿童医院</w:t>
      </w:r>
    </w:p>
    <w:p w14:paraId="46CC6A2C" w14:textId="77777777" w:rsidR="007164E3" w:rsidRPr="002A612E" w:rsidRDefault="007164E3" w:rsidP="00731E2E">
      <w:pPr>
        <w:tabs>
          <w:tab w:val="left" w:pos="6840"/>
        </w:tabs>
        <w:ind w:firstLineChars="200" w:firstLine="721"/>
        <w:rPr>
          <w:rFonts w:ascii="华文中宋" w:eastAsia="华文中宋" w:hAnsi="华文中宋"/>
          <w:b/>
          <w:sz w:val="36"/>
          <w:szCs w:val="36"/>
        </w:rPr>
      </w:pPr>
    </w:p>
    <w:p w14:paraId="2B11F52C" w14:textId="77777777" w:rsidR="007164E3" w:rsidRPr="002A612E" w:rsidRDefault="007164E3" w:rsidP="003E04AE">
      <w:pPr>
        <w:tabs>
          <w:tab w:val="left" w:pos="6840"/>
        </w:tabs>
        <w:jc w:val="center"/>
        <w:rPr>
          <w:rFonts w:ascii="华文中宋" w:eastAsia="华文中宋" w:hAnsi="华文中宋"/>
          <w:b/>
          <w:sz w:val="36"/>
          <w:szCs w:val="36"/>
        </w:rPr>
      </w:pPr>
      <w:r w:rsidRPr="002A612E">
        <w:rPr>
          <w:rFonts w:ascii="华文中宋" w:eastAsia="华文中宋" w:hAnsi="华文中宋" w:hint="eastAsia"/>
          <w:b/>
          <w:sz w:val="36"/>
          <w:szCs w:val="36"/>
        </w:rPr>
        <w:t>二〇</w:t>
      </w:r>
      <w:r w:rsidR="001D1642" w:rsidRPr="002A612E">
        <w:rPr>
          <w:rFonts w:ascii="华文中宋" w:eastAsia="华文中宋" w:hAnsi="华文中宋" w:hint="eastAsia"/>
          <w:b/>
          <w:sz w:val="36"/>
          <w:szCs w:val="36"/>
        </w:rPr>
        <w:t>二三</w:t>
      </w:r>
      <w:r w:rsidRPr="002A612E">
        <w:rPr>
          <w:rFonts w:ascii="华文中宋" w:eastAsia="华文中宋" w:hAnsi="华文中宋" w:hint="eastAsia"/>
          <w:b/>
          <w:sz w:val="36"/>
          <w:szCs w:val="36"/>
        </w:rPr>
        <w:t>年</w:t>
      </w:r>
      <w:r w:rsidR="001D1642" w:rsidRPr="002A612E">
        <w:rPr>
          <w:rFonts w:ascii="华文中宋" w:eastAsia="华文中宋" w:hAnsi="华文中宋" w:hint="eastAsia"/>
          <w:b/>
          <w:sz w:val="36"/>
          <w:szCs w:val="36"/>
        </w:rPr>
        <w:t>二</w:t>
      </w:r>
      <w:r w:rsidRPr="002A612E">
        <w:rPr>
          <w:rFonts w:ascii="华文中宋" w:eastAsia="华文中宋" w:hAnsi="华文中宋" w:hint="eastAsia"/>
          <w:b/>
          <w:sz w:val="36"/>
          <w:szCs w:val="36"/>
        </w:rPr>
        <w:t>月</w:t>
      </w:r>
    </w:p>
    <w:p w14:paraId="6AF774FE" w14:textId="77777777" w:rsidR="007164E3" w:rsidRPr="002A612E" w:rsidRDefault="007164E3" w:rsidP="007164E3">
      <w:pPr>
        <w:spacing w:line="360" w:lineRule="auto"/>
        <w:outlineLvl w:val="0"/>
        <w:rPr>
          <w:rFonts w:ascii="华文中宋" w:eastAsia="华文中宋" w:hAnsi="华文中宋"/>
          <w:b/>
          <w:sz w:val="36"/>
          <w:szCs w:val="36"/>
        </w:rPr>
      </w:pPr>
    </w:p>
    <w:p w14:paraId="32503693" w14:textId="77777777" w:rsidR="007164E3" w:rsidRPr="002A612E" w:rsidRDefault="007164E3" w:rsidP="007164E3">
      <w:pPr>
        <w:spacing w:line="360" w:lineRule="auto"/>
        <w:ind w:firstLine="615"/>
        <w:jc w:val="center"/>
        <w:outlineLvl w:val="0"/>
        <w:rPr>
          <w:rFonts w:ascii="华文中宋" w:eastAsia="华文中宋" w:hAnsi="华文中宋"/>
          <w:b/>
          <w:szCs w:val="21"/>
        </w:rPr>
      </w:pPr>
      <w:r w:rsidRPr="002A612E">
        <w:rPr>
          <w:rFonts w:ascii="华文中宋" w:eastAsia="华文中宋" w:hAnsi="华文中宋" w:hint="eastAsia"/>
          <w:b/>
          <w:sz w:val="36"/>
          <w:szCs w:val="36"/>
        </w:rPr>
        <w:lastRenderedPageBreak/>
        <w:t>投标方须知前附表</w:t>
      </w:r>
    </w:p>
    <w:tbl>
      <w:tblPr>
        <w:tblW w:w="86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1"/>
        <w:gridCol w:w="1621"/>
        <w:gridCol w:w="6298"/>
      </w:tblGrid>
      <w:tr w:rsidR="007164E3" w:rsidRPr="002A612E" w14:paraId="72101AD5" w14:textId="77777777" w:rsidTr="00571B8D">
        <w:trPr>
          <w:trHeight w:val="445"/>
          <w:jc w:val="center"/>
        </w:trPr>
        <w:tc>
          <w:tcPr>
            <w:tcW w:w="721" w:type="dxa"/>
            <w:tcBorders>
              <w:top w:val="single" w:sz="4" w:space="0" w:color="auto"/>
              <w:left w:val="single" w:sz="4" w:space="0" w:color="auto"/>
              <w:bottom w:val="single" w:sz="4" w:space="0" w:color="auto"/>
              <w:right w:val="single" w:sz="4" w:space="0" w:color="auto"/>
            </w:tcBorders>
            <w:vAlign w:val="center"/>
          </w:tcPr>
          <w:p w14:paraId="4A4A7A72" w14:textId="77777777" w:rsidR="007164E3" w:rsidRPr="002A612E" w:rsidRDefault="007164E3" w:rsidP="002876F5">
            <w:pPr>
              <w:snapToGrid w:val="0"/>
              <w:spacing w:line="264" w:lineRule="auto"/>
              <w:jc w:val="center"/>
              <w:rPr>
                <w:rFonts w:ascii="华文中宋" w:eastAsia="华文中宋" w:hAnsi="华文中宋"/>
                <w:b/>
                <w:szCs w:val="21"/>
              </w:rPr>
            </w:pPr>
            <w:proofErr w:type="gramStart"/>
            <w:r w:rsidRPr="002A612E">
              <w:rPr>
                <w:rFonts w:ascii="华文中宋" w:eastAsia="华文中宋" w:hAnsi="华文中宋" w:hint="eastAsia"/>
                <w:b/>
                <w:szCs w:val="21"/>
              </w:rPr>
              <w:t>项号</w:t>
            </w:r>
            <w:proofErr w:type="gramEnd"/>
          </w:p>
        </w:tc>
        <w:tc>
          <w:tcPr>
            <w:tcW w:w="1621" w:type="dxa"/>
            <w:tcBorders>
              <w:top w:val="single" w:sz="4" w:space="0" w:color="auto"/>
              <w:left w:val="single" w:sz="4" w:space="0" w:color="auto"/>
              <w:bottom w:val="single" w:sz="4" w:space="0" w:color="auto"/>
              <w:right w:val="single" w:sz="4" w:space="0" w:color="auto"/>
            </w:tcBorders>
            <w:vAlign w:val="center"/>
          </w:tcPr>
          <w:p w14:paraId="26484779" w14:textId="77777777" w:rsidR="007164E3" w:rsidRPr="002A612E" w:rsidRDefault="007164E3" w:rsidP="002876F5">
            <w:pPr>
              <w:snapToGrid w:val="0"/>
              <w:spacing w:line="264" w:lineRule="auto"/>
              <w:jc w:val="center"/>
              <w:rPr>
                <w:rFonts w:ascii="华文中宋" w:eastAsia="华文中宋" w:hAnsi="华文中宋"/>
                <w:b/>
                <w:szCs w:val="21"/>
              </w:rPr>
            </w:pPr>
            <w:r w:rsidRPr="002A612E">
              <w:rPr>
                <w:rFonts w:ascii="华文中宋" w:eastAsia="华文中宋" w:hAnsi="华文中宋" w:hint="eastAsia"/>
                <w:b/>
                <w:szCs w:val="21"/>
              </w:rPr>
              <w:t>内  容</w:t>
            </w:r>
          </w:p>
        </w:tc>
        <w:tc>
          <w:tcPr>
            <w:tcW w:w="6298" w:type="dxa"/>
            <w:tcBorders>
              <w:top w:val="single" w:sz="4" w:space="0" w:color="auto"/>
              <w:left w:val="single" w:sz="4" w:space="0" w:color="auto"/>
              <w:bottom w:val="single" w:sz="4" w:space="0" w:color="auto"/>
              <w:right w:val="single" w:sz="4" w:space="0" w:color="auto"/>
            </w:tcBorders>
            <w:vAlign w:val="center"/>
          </w:tcPr>
          <w:p w14:paraId="3DEAC18D" w14:textId="77777777" w:rsidR="007164E3" w:rsidRPr="002A612E" w:rsidRDefault="007164E3" w:rsidP="002876F5">
            <w:pPr>
              <w:snapToGrid w:val="0"/>
              <w:spacing w:line="264" w:lineRule="auto"/>
              <w:jc w:val="center"/>
              <w:rPr>
                <w:rFonts w:ascii="华文中宋" w:eastAsia="华文中宋" w:hAnsi="华文中宋"/>
                <w:b/>
                <w:szCs w:val="21"/>
              </w:rPr>
            </w:pPr>
            <w:r w:rsidRPr="002A612E">
              <w:rPr>
                <w:rFonts w:ascii="华文中宋" w:eastAsia="华文中宋" w:hAnsi="华文中宋" w:hint="eastAsia"/>
                <w:b/>
                <w:szCs w:val="21"/>
              </w:rPr>
              <w:t>说明与要求</w:t>
            </w:r>
          </w:p>
        </w:tc>
      </w:tr>
      <w:tr w:rsidR="007164E3" w:rsidRPr="002A612E" w14:paraId="26AECE40" w14:textId="77777777" w:rsidTr="00571B8D">
        <w:trPr>
          <w:trHeight w:val="573"/>
          <w:jc w:val="center"/>
        </w:trPr>
        <w:tc>
          <w:tcPr>
            <w:tcW w:w="721" w:type="dxa"/>
            <w:tcBorders>
              <w:top w:val="single" w:sz="4" w:space="0" w:color="auto"/>
              <w:left w:val="single" w:sz="4" w:space="0" w:color="auto"/>
              <w:bottom w:val="single" w:sz="4" w:space="0" w:color="auto"/>
              <w:right w:val="single" w:sz="4" w:space="0" w:color="auto"/>
            </w:tcBorders>
            <w:vAlign w:val="center"/>
          </w:tcPr>
          <w:p w14:paraId="6EE24AB2" w14:textId="77777777" w:rsidR="007164E3" w:rsidRPr="002A612E" w:rsidRDefault="007164E3" w:rsidP="002876F5">
            <w:pPr>
              <w:snapToGrid w:val="0"/>
              <w:spacing w:line="264" w:lineRule="auto"/>
              <w:jc w:val="center"/>
              <w:rPr>
                <w:rFonts w:ascii="华文中宋" w:eastAsia="华文中宋" w:hAnsi="华文中宋"/>
                <w:szCs w:val="21"/>
              </w:rPr>
            </w:pPr>
            <w:r w:rsidRPr="002A612E">
              <w:rPr>
                <w:rFonts w:ascii="华文中宋" w:eastAsia="华文中宋" w:hAnsi="华文中宋" w:hint="eastAsia"/>
                <w:szCs w:val="21"/>
              </w:rPr>
              <w:t>1</w:t>
            </w:r>
          </w:p>
        </w:tc>
        <w:tc>
          <w:tcPr>
            <w:tcW w:w="1621" w:type="dxa"/>
            <w:tcBorders>
              <w:top w:val="single" w:sz="4" w:space="0" w:color="auto"/>
              <w:left w:val="single" w:sz="4" w:space="0" w:color="auto"/>
              <w:bottom w:val="single" w:sz="4" w:space="0" w:color="auto"/>
              <w:right w:val="single" w:sz="4" w:space="0" w:color="auto"/>
            </w:tcBorders>
            <w:vAlign w:val="center"/>
          </w:tcPr>
          <w:p w14:paraId="7A588F76" w14:textId="77777777" w:rsidR="007164E3" w:rsidRPr="002A612E" w:rsidRDefault="007164E3" w:rsidP="002876F5">
            <w:pPr>
              <w:snapToGrid w:val="0"/>
              <w:spacing w:line="264" w:lineRule="auto"/>
              <w:jc w:val="center"/>
              <w:rPr>
                <w:rFonts w:ascii="华文中宋" w:eastAsia="华文中宋" w:hAnsi="华文中宋"/>
                <w:b/>
                <w:szCs w:val="21"/>
              </w:rPr>
            </w:pPr>
            <w:r w:rsidRPr="002A612E">
              <w:rPr>
                <w:rFonts w:ascii="华文中宋" w:eastAsia="华文中宋" w:hAnsi="华文中宋" w:hint="eastAsia"/>
                <w:szCs w:val="21"/>
              </w:rPr>
              <w:t>项目名称</w:t>
            </w:r>
          </w:p>
        </w:tc>
        <w:tc>
          <w:tcPr>
            <w:tcW w:w="6298" w:type="dxa"/>
            <w:tcBorders>
              <w:top w:val="single" w:sz="4" w:space="0" w:color="auto"/>
              <w:left w:val="single" w:sz="4" w:space="0" w:color="auto"/>
              <w:bottom w:val="single" w:sz="4" w:space="0" w:color="auto"/>
              <w:right w:val="single" w:sz="4" w:space="0" w:color="auto"/>
            </w:tcBorders>
            <w:vAlign w:val="center"/>
          </w:tcPr>
          <w:p w14:paraId="3284AB5D" w14:textId="77777777" w:rsidR="007164E3" w:rsidRPr="002A612E" w:rsidRDefault="007164E3" w:rsidP="0044456E">
            <w:pPr>
              <w:autoSpaceDE w:val="0"/>
              <w:autoSpaceDN w:val="0"/>
              <w:adjustRightInd w:val="0"/>
              <w:snapToGrid w:val="0"/>
              <w:spacing w:line="264" w:lineRule="auto"/>
              <w:rPr>
                <w:rFonts w:ascii="华文中宋" w:eastAsia="华文中宋" w:hAnsi="华文中宋" w:cs="黑体"/>
                <w:kern w:val="0"/>
                <w:szCs w:val="21"/>
              </w:rPr>
            </w:pPr>
            <w:r w:rsidRPr="002A612E">
              <w:rPr>
                <w:rFonts w:ascii="华文中宋" w:eastAsia="华文中宋" w:hAnsi="华文中宋" w:hint="eastAsia"/>
                <w:szCs w:val="21"/>
              </w:rPr>
              <w:t>上海市儿童医院</w:t>
            </w:r>
            <w:r w:rsidR="001D1642" w:rsidRPr="002A612E">
              <w:rPr>
                <w:rFonts w:ascii="华文中宋" w:eastAsia="华文中宋" w:hAnsi="华文中宋" w:hint="eastAsia"/>
                <w:szCs w:val="21"/>
              </w:rPr>
              <w:t>泸定路</w:t>
            </w:r>
            <w:r w:rsidR="0044456E" w:rsidRPr="002A612E">
              <w:rPr>
                <w:rFonts w:ascii="华文中宋" w:eastAsia="华文中宋" w:hAnsi="华文中宋" w:hint="eastAsia"/>
                <w:szCs w:val="21"/>
              </w:rPr>
              <w:t>院区消防物联网建设</w:t>
            </w:r>
            <w:r w:rsidR="007E2002" w:rsidRPr="002A612E">
              <w:rPr>
                <w:rFonts w:ascii="华文中宋" w:eastAsia="华文中宋" w:hAnsi="华文中宋" w:hint="eastAsia"/>
                <w:szCs w:val="21"/>
              </w:rPr>
              <w:t>项目</w:t>
            </w:r>
          </w:p>
        </w:tc>
      </w:tr>
      <w:tr w:rsidR="007164E3" w:rsidRPr="002A612E" w14:paraId="5B90776F" w14:textId="77777777" w:rsidTr="00571B8D">
        <w:trPr>
          <w:trHeight w:val="573"/>
          <w:jc w:val="center"/>
        </w:trPr>
        <w:tc>
          <w:tcPr>
            <w:tcW w:w="721" w:type="dxa"/>
            <w:tcBorders>
              <w:top w:val="single" w:sz="4" w:space="0" w:color="auto"/>
              <w:left w:val="single" w:sz="4" w:space="0" w:color="auto"/>
              <w:bottom w:val="single" w:sz="4" w:space="0" w:color="auto"/>
              <w:right w:val="single" w:sz="4" w:space="0" w:color="auto"/>
            </w:tcBorders>
            <w:vAlign w:val="center"/>
          </w:tcPr>
          <w:p w14:paraId="1B2B4152" w14:textId="77777777" w:rsidR="007164E3" w:rsidRPr="002A612E" w:rsidRDefault="007164E3" w:rsidP="002876F5">
            <w:pPr>
              <w:widowControl/>
              <w:snapToGrid w:val="0"/>
              <w:spacing w:line="264" w:lineRule="auto"/>
              <w:jc w:val="center"/>
              <w:rPr>
                <w:rFonts w:ascii="华文中宋" w:eastAsia="华文中宋" w:hAnsi="华文中宋"/>
                <w:szCs w:val="21"/>
              </w:rPr>
            </w:pPr>
            <w:r w:rsidRPr="002A612E">
              <w:rPr>
                <w:rFonts w:ascii="华文中宋" w:eastAsia="华文中宋" w:hAnsi="华文中宋" w:hint="eastAsia"/>
                <w:szCs w:val="21"/>
              </w:rPr>
              <w:t>2</w:t>
            </w:r>
          </w:p>
        </w:tc>
        <w:tc>
          <w:tcPr>
            <w:tcW w:w="1621" w:type="dxa"/>
            <w:tcBorders>
              <w:top w:val="single" w:sz="4" w:space="0" w:color="auto"/>
              <w:left w:val="single" w:sz="4" w:space="0" w:color="auto"/>
              <w:bottom w:val="single" w:sz="4" w:space="0" w:color="auto"/>
              <w:right w:val="single" w:sz="4" w:space="0" w:color="auto"/>
            </w:tcBorders>
            <w:vAlign w:val="center"/>
          </w:tcPr>
          <w:p w14:paraId="6575B8FC" w14:textId="77777777" w:rsidR="007164E3" w:rsidRPr="002A612E" w:rsidRDefault="0016415D" w:rsidP="002876F5">
            <w:pPr>
              <w:snapToGrid w:val="0"/>
              <w:spacing w:line="264" w:lineRule="auto"/>
              <w:jc w:val="center"/>
              <w:rPr>
                <w:rFonts w:ascii="华文中宋" w:eastAsia="华文中宋" w:hAnsi="华文中宋"/>
                <w:szCs w:val="21"/>
              </w:rPr>
            </w:pPr>
            <w:r w:rsidRPr="002A612E">
              <w:rPr>
                <w:rFonts w:ascii="华文中宋" w:eastAsia="华文中宋" w:hAnsi="华文中宋" w:hint="eastAsia"/>
                <w:szCs w:val="21"/>
              </w:rPr>
              <w:t>遴选</w:t>
            </w:r>
            <w:r w:rsidR="007164E3" w:rsidRPr="002A612E">
              <w:rPr>
                <w:rFonts w:ascii="华文中宋" w:eastAsia="华文中宋" w:hAnsi="华文中宋" w:hint="eastAsia"/>
                <w:szCs w:val="21"/>
              </w:rPr>
              <w:t>范围</w:t>
            </w:r>
          </w:p>
        </w:tc>
        <w:tc>
          <w:tcPr>
            <w:tcW w:w="6298" w:type="dxa"/>
            <w:tcBorders>
              <w:top w:val="single" w:sz="4" w:space="0" w:color="auto"/>
              <w:left w:val="single" w:sz="4" w:space="0" w:color="auto"/>
              <w:bottom w:val="single" w:sz="4" w:space="0" w:color="auto"/>
              <w:right w:val="single" w:sz="4" w:space="0" w:color="auto"/>
            </w:tcBorders>
            <w:vAlign w:val="center"/>
          </w:tcPr>
          <w:p w14:paraId="70467F59" w14:textId="77777777" w:rsidR="007164E3" w:rsidRPr="002A612E" w:rsidRDefault="00DD7D0D" w:rsidP="0044456E">
            <w:pPr>
              <w:autoSpaceDE w:val="0"/>
              <w:autoSpaceDN w:val="0"/>
              <w:adjustRightInd w:val="0"/>
              <w:snapToGrid w:val="0"/>
              <w:spacing w:line="264" w:lineRule="auto"/>
              <w:rPr>
                <w:rFonts w:ascii="华文中宋" w:eastAsia="华文中宋" w:hAnsi="华文中宋"/>
                <w:szCs w:val="21"/>
              </w:rPr>
            </w:pPr>
            <w:r w:rsidRPr="002A612E">
              <w:rPr>
                <w:rFonts w:ascii="华文中宋" w:eastAsia="华文中宋" w:hAnsi="华文中宋"/>
                <w:szCs w:val="21"/>
              </w:rPr>
              <w:t>主要范围</w:t>
            </w:r>
            <w:r w:rsidR="007E2002" w:rsidRPr="002A612E">
              <w:rPr>
                <w:rFonts w:ascii="华文中宋" w:eastAsia="华文中宋" w:hAnsi="华文中宋" w:hint="eastAsia"/>
                <w:szCs w:val="21"/>
              </w:rPr>
              <w:t>为</w:t>
            </w:r>
            <w:proofErr w:type="gramStart"/>
            <w:r w:rsidR="001D1642" w:rsidRPr="002A612E">
              <w:rPr>
                <w:rFonts w:ascii="华文中宋" w:eastAsia="华文中宋" w:hAnsi="华文中宋" w:hint="eastAsia"/>
                <w:szCs w:val="21"/>
              </w:rPr>
              <w:t>泸定</w:t>
            </w:r>
            <w:r w:rsidR="0044456E" w:rsidRPr="002A612E">
              <w:rPr>
                <w:rFonts w:ascii="华文中宋" w:eastAsia="华文中宋" w:hAnsi="华文中宋" w:hint="eastAsia"/>
                <w:szCs w:val="21"/>
              </w:rPr>
              <w:t>路院区</w:t>
            </w:r>
            <w:proofErr w:type="gramEnd"/>
            <w:r w:rsidR="0044456E" w:rsidRPr="002A612E">
              <w:rPr>
                <w:rFonts w:ascii="华文中宋" w:eastAsia="华文中宋" w:hAnsi="华文中宋" w:hint="eastAsia"/>
                <w:szCs w:val="21"/>
              </w:rPr>
              <w:t>消防物联网建设</w:t>
            </w:r>
            <w:r w:rsidR="007E2002" w:rsidRPr="002A612E">
              <w:rPr>
                <w:rFonts w:ascii="华文中宋" w:eastAsia="华文中宋" w:hAnsi="华文中宋" w:hint="eastAsia"/>
                <w:szCs w:val="21"/>
              </w:rPr>
              <w:t>内容</w:t>
            </w:r>
            <w:r w:rsidRPr="002A612E">
              <w:rPr>
                <w:rFonts w:ascii="华文中宋" w:eastAsia="华文中宋" w:hAnsi="华文中宋" w:hint="eastAsia"/>
                <w:szCs w:val="21"/>
              </w:rPr>
              <w:t>。</w:t>
            </w:r>
          </w:p>
        </w:tc>
      </w:tr>
      <w:tr w:rsidR="007164E3" w:rsidRPr="002A612E" w14:paraId="1982686B" w14:textId="77777777" w:rsidTr="00571B8D">
        <w:trPr>
          <w:trHeight w:val="573"/>
          <w:jc w:val="center"/>
        </w:trPr>
        <w:tc>
          <w:tcPr>
            <w:tcW w:w="721" w:type="dxa"/>
            <w:tcBorders>
              <w:top w:val="single" w:sz="4" w:space="0" w:color="auto"/>
              <w:left w:val="single" w:sz="4" w:space="0" w:color="auto"/>
              <w:bottom w:val="single" w:sz="4" w:space="0" w:color="auto"/>
              <w:right w:val="single" w:sz="4" w:space="0" w:color="auto"/>
            </w:tcBorders>
            <w:vAlign w:val="center"/>
          </w:tcPr>
          <w:p w14:paraId="5042D223" w14:textId="77777777" w:rsidR="007164E3" w:rsidRPr="002A612E" w:rsidRDefault="007164E3" w:rsidP="002876F5">
            <w:pPr>
              <w:snapToGrid w:val="0"/>
              <w:spacing w:line="264" w:lineRule="auto"/>
              <w:jc w:val="center"/>
              <w:rPr>
                <w:rFonts w:ascii="华文中宋" w:eastAsia="华文中宋" w:hAnsi="华文中宋"/>
                <w:szCs w:val="21"/>
              </w:rPr>
            </w:pPr>
            <w:r w:rsidRPr="002A612E">
              <w:rPr>
                <w:rFonts w:ascii="华文中宋" w:eastAsia="华文中宋" w:hAnsi="华文中宋" w:hint="eastAsia"/>
                <w:szCs w:val="21"/>
              </w:rPr>
              <w:t>3</w:t>
            </w:r>
          </w:p>
        </w:tc>
        <w:tc>
          <w:tcPr>
            <w:tcW w:w="1621" w:type="dxa"/>
            <w:tcBorders>
              <w:top w:val="single" w:sz="4" w:space="0" w:color="auto"/>
              <w:left w:val="single" w:sz="4" w:space="0" w:color="auto"/>
              <w:bottom w:val="single" w:sz="4" w:space="0" w:color="auto"/>
              <w:right w:val="single" w:sz="4" w:space="0" w:color="auto"/>
            </w:tcBorders>
            <w:vAlign w:val="center"/>
          </w:tcPr>
          <w:p w14:paraId="2E846960" w14:textId="77777777" w:rsidR="007164E3" w:rsidRPr="002A612E" w:rsidRDefault="007164E3" w:rsidP="002876F5">
            <w:pPr>
              <w:snapToGrid w:val="0"/>
              <w:spacing w:line="264" w:lineRule="auto"/>
              <w:jc w:val="center"/>
              <w:rPr>
                <w:rFonts w:ascii="华文中宋" w:eastAsia="华文中宋" w:hAnsi="华文中宋"/>
                <w:b/>
                <w:szCs w:val="21"/>
              </w:rPr>
            </w:pPr>
            <w:r w:rsidRPr="002A612E">
              <w:rPr>
                <w:rFonts w:ascii="华文中宋" w:eastAsia="华文中宋" w:hAnsi="华文中宋" w:hint="eastAsia"/>
                <w:szCs w:val="21"/>
              </w:rPr>
              <w:t>投标货币</w:t>
            </w:r>
          </w:p>
        </w:tc>
        <w:tc>
          <w:tcPr>
            <w:tcW w:w="6298" w:type="dxa"/>
            <w:tcBorders>
              <w:top w:val="single" w:sz="4" w:space="0" w:color="auto"/>
              <w:left w:val="single" w:sz="4" w:space="0" w:color="auto"/>
              <w:bottom w:val="single" w:sz="4" w:space="0" w:color="auto"/>
              <w:right w:val="single" w:sz="4" w:space="0" w:color="auto"/>
            </w:tcBorders>
            <w:vAlign w:val="center"/>
          </w:tcPr>
          <w:p w14:paraId="28CB477E" w14:textId="77777777" w:rsidR="007164E3" w:rsidRPr="002A612E" w:rsidRDefault="007164E3" w:rsidP="002876F5">
            <w:pPr>
              <w:snapToGrid w:val="0"/>
              <w:spacing w:line="264" w:lineRule="auto"/>
              <w:rPr>
                <w:rFonts w:ascii="华文中宋" w:eastAsia="华文中宋" w:hAnsi="华文中宋"/>
                <w:szCs w:val="21"/>
              </w:rPr>
            </w:pPr>
            <w:r w:rsidRPr="002A612E">
              <w:rPr>
                <w:rFonts w:ascii="华文中宋" w:eastAsia="华文中宋" w:hAnsi="华文中宋" w:hint="eastAsia"/>
                <w:szCs w:val="21"/>
              </w:rPr>
              <w:t>人民币</w:t>
            </w:r>
          </w:p>
        </w:tc>
      </w:tr>
      <w:tr w:rsidR="007164E3" w:rsidRPr="002A612E" w14:paraId="62FA562B" w14:textId="77777777" w:rsidTr="00571B8D">
        <w:trPr>
          <w:trHeight w:val="573"/>
          <w:jc w:val="center"/>
        </w:trPr>
        <w:tc>
          <w:tcPr>
            <w:tcW w:w="721" w:type="dxa"/>
            <w:tcBorders>
              <w:top w:val="single" w:sz="4" w:space="0" w:color="auto"/>
              <w:left w:val="single" w:sz="4" w:space="0" w:color="auto"/>
              <w:bottom w:val="single" w:sz="4" w:space="0" w:color="auto"/>
              <w:right w:val="single" w:sz="4" w:space="0" w:color="auto"/>
            </w:tcBorders>
            <w:vAlign w:val="center"/>
          </w:tcPr>
          <w:p w14:paraId="3AEC9AD3" w14:textId="77777777" w:rsidR="007164E3" w:rsidRPr="002A612E" w:rsidRDefault="007164E3" w:rsidP="002876F5">
            <w:pPr>
              <w:snapToGrid w:val="0"/>
              <w:spacing w:line="264" w:lineRule="auto"/>
              <w:jc w:val="center"/>
              <w:rPr>
                <w:rFonts w:ascii="华文中宋" w:eastAsia="华文中宋" w:hAnsi="华文中宋"/>
                <w:szCs w:val="21"/>
              </w:rPr>
            </w:pPr>
            <w:r w:rsidRPr="002A612E">
              <w:rPr>
                <w:rFonts w:ascii="华文中宋" w:eastAsia="华文中宋" w:hAnsi="华文中宋" w:hint="eastAsia"/>
                <w:szCs w:val="21"/>
              </w:rPr>
              <w:t>4</w:t>
            </w:r>
          </w:p>
        </w:tc>
        <w:tc>
          <w:tcPr>
            <w:tcW w:w="1621" w:type="dxa"/>
            <w:tcBorders>
              <w:top w:val="single" w:sz="4" w:space="0" w:color="auto"/>
              <w:left w:val="single" w:sz="4" w:space="0" w:color="auto"/>
              <w:bottom w:val="single" w:sz="4" w:space="0" w:color="auto"/>
              <w:right w:val="single" w:sz="4" w:space="0" w:color="auto"/>
            </w:tcBorders>
            <w:vAlign w:val="center"/>
          </w:tcPr>
          <w:p w14:paraId="21FC7535" w14:textId="77777777" w:rsidR="007164E3" w:rsidRPr="002A612E" w:rsidRDefault="007164E3" w:rsidP="002876F5">
            <w:pPr>
              <w:snapToGrid w:val="0"/>
              <w:spacing w:line="264" w:lineRule="auto"/>
              <w:jc w:val="center"/>
              <w:rPr>
                <w:rFonts w:ascii="华文中宋" w:eastAsia="华文中宋" w:hAnsi="华文中宋"/>
                <w:b/>
                <w:szCs w:val="21"/>
              </w:rPr>
            </w:pPr>
            <w:r w:rsidRPr="002A612E">
              <w:rPr>
                <w:rFonts w:ascii="华文中宋" w:eastAsia="华文中宋" w:hAnsi="华文中宋" w:hint="eastAsia"/>
                <w:szCs w:val="21"/>
              </w:rPr>
              <w:t>投标有效期</w:t>
            </w:r>
          </w:p>
        </w:tc>
        <w:tc>
          <w:tcPr>
            <w:tcW w:w="6298" w:type="dxa"/>
            <w:tcBorders>
              <w:top w:val="single" w:sz="4" w:space="0" w:color="auto"/>
              <w:left w:val="single" w:sz="4" w:space="0" w:color="auto"/>
              <w:bottom w:val="single" w:sz="4" w:space="0" w:color="auto"/>
              <w:right w:val="single" w:sz="4" w:space="0" w:color="auto"/>
            </w:tcBorders>
            <w:vAlign w:val="center"/>
          </w:tcPr>
          <w:p w14:paraId="6D2942F3" w14:textId="77777777" w:rsidR="007164E3" w:rsidRPr="002A612E" w:rsidRDefault="001D1642" w:rsidP="002876F5">
            <w:pPr>
              <w:snapToGrid w:val="0"/>
              <w:spacing w:line="264" w:lineRule="auto"/>
              <w:rPr>
                <w:rFonts w:ascii="华文中宋" w:eastAsia="华文中宋" w:hAnsi="华文中宋"/>
                <w:szCs w:val="21"/>
              </w:rPr>
            </w:pPr>
            <w:r w:rsidRPr="002A612E">
              <w:rPr>
                <w:rFonts w:ascii="华文中宋" w:eastAsia="华文中宋" w:hAnsi="华文中宋"/>
                <w:szCs w:val="21"/>
              </w:rPr>
              <w:t>90</w:t>
            </w:r>
            <w:r w:rsidR="007164E3" w:rsidRPr="002A612E">
              <w:rPr>
                <w:rFonts w:ascii="华文中宋" w:eastAsia="华文中宋" w:hAnsi="华文中宋" w:hint="eastAsia"/>
                <w:szCs w:val="21"/>
              </w:rPr>
              <w:t>天</w:t>
            </w:r>
          </w:p>
        </w:tc>
      </w:tr>
      <w:tr w:rsidR="007164E3" w:rsidRPr="002A612E" w14:paraId="49106224" w14:textId="77777777" w:rsidTr="00571B8D">
        <w:trPr>
          <w:trHeight w:val="435"/>
          <w:jc w:val="center"/>
        </w:trPr>
        <w:tc>
          <w:tcPr>
            <w:tcW w:w="721" w:type="dxa"/>
            <w:tcBorders>
              <w:top w:val="single" w:sz="4" w:space="0" w:color="auto"/>
              <w:left w:val="single" w:sz="4" w:space="0" w:color="auto"/>
              <w:bottom w:val="single" w:sz="4" w:space="0" w:color="auto"/>
              <w:right w:val="single" w:sz="4" w:space="0" w:color="auto"/>
            </w:tcBorders>
            <w:vAlign w:val="center"/>
          </w:tcPr>
          <w:p w14:paraId="38C88D0F" w14:textId="77777777" w:rsidR="007164E3" w:rsidRPr="002A612E" w:rsidRDefault="007164E3" w:rsidP="002876F5">
            <w:pPr>
              <w:snapToGrid w:val="0"/>
              <w:spacing w:line="264" w:lineRule="auto"/>
              <w:jc w:val="center"/>
              <w:rPr>
                <w:rFonts w:ascii="华文中宋" w:eastAsia="华文中宋" w:hAnsi="华文中宋"/>
                <w:szCs w:val="21"/>
              </w:rPr>
            </w:pPr>
            <w:r w:rsidRPr="002A612E">
              <w:rPr>
                <w:rFonts w:ascii="华文中宋" w:eastAsia="华文中宋" w:hAnsi="华文中宋" w:hint="eastAsia"/>
                <w:szCs w:val="21"/>
              </w:rPr>
              <w:t>5</w:t>
            </w:r>
          </w:p>
        </w:tc>
        <w:tc>
          <w:tcPr>
            <w:tcW w:w="1621" w:type="dxa"/>
            <w:tcBorders>
              <w:top w:val="single" w:sz="4" w:space="0" w:color="auto"/>
              <w:left w:val="single" w:sz="4" w:space="0" w:color="auto"/>
              <w:bottom w:val="single" w:sz="4" w:space="0" w:color="auto"/>
              <w:right w:val="single" w:sz="4" w:space="0" w:color="auto"/>
            </w:tcBorders>
            <w:vAlign w:val="center"/>
          </w:tcPr>
          <w:p w14:paraId="00D83F56" w14:textId="77777777" w:rsidR="007164E3" w:rsidRPr="002A612E" w:rsidRDefault="007164E3" w:rsidP="002876F5">
            <w:pPr>
              <w:snapToGrid w:val="0"/>
              <w:spacing w:line="264" w:lineRule="auto"/>
              <w:jc w:val="center"/>
              <w:rPr>
                <w:rFonts w:ascii="华文中宋" w:eastAsia="华文中宋" w:hAnsi="华文中宋"/>
                <w:szCs w:val="21"/>
              </w:rPr>
            </w:pPr>
            <w:r w:rsidRPr="002A612E">
              <w:rPr>
                <w:rFonts w:ascii="华文中宋" w:eastAsia="华文中宋" w:hAnsi="华文中宋" w:hint="eastAsia"/>
                <w:szCs w:val="21"/>
              </w:rPr>
              <w:t>投标文件</w:t>
            </w:r>
          </w:p>
          <w:p w14:paraId="03027347" w14:textId="77777777" w:rsidR="007164E3" w:rsidRPr="002A612E" w:rsidRDefault="007164E3" w:rsidP="002876F5">
            <w:pPr>
              <w:snapToGrid w:val="0"/>
              <w:spacing w:line="264" w:lineRule="auto"/>
              <w:jc w:val="center"/>
              <w:rPr>
                <w:rFonts w:ascii="华文中宋" w:eastAsia="华文中宋" w:hAnsi="华文中宋"/>
                <w:b/>
                <w:szCs w:val="21"/>
              </w:rPr>
            </w:pPr>
            <w:r w:rsidRPr="002A612E">
              <w:rPr>
                <w:rFonts w:ascii="华文中宋" w:eastAsia="华文中宋" w:hAnsi="华文中宋" w:hint="eastAsia"/>
                <w:szCs w:val="21"/>
              </w:rPr>
              <w:t>份数及格式要求</w:t>
            </w:r>
          </w:p>
        </w:tc>
        <w:tc>
          <w:tcPr>
            <w:tcW w:w="6298" w:type="dxa"/>
            <w:tcBorders>
              <w:top w:val="single" w:sz="4" w:space="0" w:color="auto"/>
              <w:left w:val="single" w:sz="4" w:space="0" w:color="auto"/>
              <w:bottom w:val="single" w:sz="4" w:space="0" w:color="auto"/>
              <w:right w:val="single" w:sz="4" w:space="0" w:color="auto"/>
            </w:tcBorders>
            <w:vAlign w:val="center"/>
          </w:tcPr>
          <w:p w14:paraId="100D24A4" w14:textId="77777777" w:rsidR="007164E3" w:rsidRPr="002A612E" w:rsidRDefault="007164E3" w:rsidP="002876F5">
            <w:pPr>
              <w:snapToGrid w:val="0"/>
              <w:spacing w:line="264" w:lineRule="auto"/>
              <w:rPr>
                <w:rFonts w:ascii="华文中宋" w:eastAsia="华文中宋" w:hAnsi="华文中宋"/>
                <w:szCs w:val="21"/>
              </w:rPr>
            </w:pPr>
            <w:r w:rsidRPr="002A612E">
              <w:rPr>
                <w:rFonts w:ascii="华文中宋" w:eastAsia="华文中宋" w:hAnsi="华文中宋" w:hint="eastAsia"/>
                <w:szCs w:val="21"/>
              </w:rPr>
              <w:t>1、正本1份，副本1份。</w:t>
            </w:r>
          </w:p>
          <w:p w14:paraId="63436F3E" w14:textId="77777777" w:rsidR="007164E3" w:rsidRPr="002A612E" w:rsidRDefault="007164E3" w:rsidP="002876F5">
            <w:pPr>
              <w:snapToGrid w:val="0"/>
              <w:spacing w:line="264" w:lineRule="auto"/>
              <w:rPr>
                <w:rFonts w:ascii="华文中宋" w:eastAsia="华文中宋" w:hAnsi="华文中宋"/>
                <w:szCs w:val="21"/>
              </w:rPr>
            </w:pPr>
            <w:r w:rsidRPr="002A612E">
              <w:rPr>
                <w:rFonts w:ascii="华文中宋" w:eastAsia="华文中宋" w:hAnsi="华文中宋" w:hint="eastAsia"/>
                <w:szCs w:val="21"/>
              </w:rPr>
              <w:t>2、投标文件A4规格，主要图纸A3规格，不得使用硬封面。正副本分别成册，装入同一密封袋内予以密封。</w:t>
            </w:r>
          </w:p>
          <w:p w14:paraId="2D0F8FE7" w14:textId="77777777" w:rsidR="007164E3" w:rsidRPr="002A612E" w:rsidRDefault="007164E3" w:rsidP="002876F5">
            <w:pPr>
              <w:snapToGrid w:val="0"/>
              <w:spacing w:line="264" w:lineRule="auto"/>
              <w:rPr>
                <w:rFonts w:ascii="华文中宋" w:eastAsia="华文中宋" w:hAnsi="华文中宋"/>
                <w:szCs w:val="21"/>
              </w:rPr>
            </w:pPr>
            <w:r w:rsidRPr="002A612E">
              <w:rPr>
                <w:rFonts w:ascii="华文中宋" w:eastAsia="华文中宋" w:hAnsi="华文中宋" w:hint="eastAsia"/>
                <w:szCs w:val="21"/>
              </w:rPr>
              <w:t>3、需要对投标文件设置目录，并编制页码；页码与目录必须相对应。</w:t>
            </w:r>
          </w:p>
        </w:tc>
      </w:tr>
      <w:tr w:rsidR="007164E3" w:rsidRPr="002A612E" w14:paraId="50AEC5A5" w14:textId="77777777" w:rsidTr="00571B8D">
        <w:trPr>
          <w:trHeight w:val="160"/>
          <w:jc w:val="center"/>
        </w:trPr>
        <w:tc>
          <w:tcPr>
            <w:tcW w:w="721" w:type="dxa"/>
            <w:tcBorders>
              <w:top w:val="single" w:sz="4" w:space="0" w:color="auto"/>
              <w:left w:val="single" w:sz="4" w:space="0" w:color="auto"/>
              <w:bottom w:val="single" w:sz="4" w:space="0" w:color="auto"/>
              <w:right w:val="single" w:sz="4" w:space="0" w:color="auto"/>
            </w:tcBorders>
            <w:vAlign w:val="center"/>
          </w:tcPr>
          <w:p w14:paraId="1491D506" w14:textId="77777777" w:rsidR="007164E3" w:rsidRPr="002A612E" w:rsidRDefault="007164E3" w:rsidP="002876F5">
            <w:pPr>
              <w:snapToGrid w:val="0"/>
              <w:spacing w:line="264" w:lineRule="auto"/>
              <w:jc w:val="center"/>
              <w:rPr>
                <w:rFonts w:ascii="华文中宋" w:eastAsia="华文中宋" w:hAnsi="华文中宋"/>
                <w:szCs w:val="21"/>
              </w:rPr>
            </w:pPr>
            <w:r w:rsidRPr="002A612E">
              <w:rPr>
                <w:rFonts w:ascii="华文中宋" w:eastAsia="华文中宋" w:hAnsi="华文中宋" w:hint="eastAsia"/>
                <w:szCs w:val="21"/>
              </w:rPr>
              <w:t>6</w:t>
            </w:r>
          </w:p>
        </w:tc>
        <w:tc>
          <w:tcPr>
            <w:tcW w:w="1621" w:type="dxa"/>
            <w:tcBorders>
              <w:top w:val="single" w:sz="4" w:space="0" w:color="auto"/>
              <w:left w:val="single" w:sz="4" w:space="0" w:color="auto"/>
              <w:bottom w:val="single" w:sz="4" w:space="0" w:color="auto"/>
              <w:right w:val="single" w:sz="4" w:space="0" w:color="auto"/>
            </w:tcBorders>
            <w:vAlign w:val="center"/>
          </w:tcPr>
          <w:p w14:paraId="39A607C5" w14:textId="6843A566" w:rsidR="007164E3" w:rsidRPr="002A612E" w:rsidRDefault="007E2002" w:rsidP="002876F5">
            <w:pPr>
              <w:snapToGrid w:val="0"/>
              <w:spacing w:line="264" w:lineRule="auto"/>
              <w:jc w:val="center"/>
              <w:rPr>
                <w:rFonts w:ascii="华文中宋" w:eastAsia="华文中宋" w:hAnsi="华文中宋"/>
                <w:b/>
                <w:szCs w:val="21"/>
              </w:rPr>
            </w:pPr>
            <w:r w:rsidRPr="002A612E">
              <w:rPr>
                <w:rFonts w:ascii="华文中宋" w:eastAsia="华文中宋" w:hAnsi="华文中宋" w:hint="eastAsia"/>
                <w:szCs w:val="21"/>
              </w:rPr>
              <w:t>参选</w:t>
            </w:r>
            <w:r w:rsidR="007164E3" w:rsidRPr="002A612E">
              <w:rPr>
                <w:rFonts w:ascii="华文中宋" w:eastAsia="华文中宋" w:hAnsi="华文中宋" w:hint="eastAsia"/>
                <w:szCs w:val="21"/>
              </w:rPr>
              <w:t>人资质</w:t>
            </w:r>
            <w:r w:rsidR="00844180">
              <w:rPr>
                <w:rFonts w:ascii="华文中宋" w:eastAsia="华文中宋" w:hAnsi="华文中宋" w:hint="eastAsia"/>
                <w:szCs w:val="21"/>
              </w:rPr>
              <w:t>和信誉</w:t>
            </w:r>
          </w:p>
        </w:tc>
        <w:tc>
          <w:tcPr>
            <w:tcW w:w="6298" w:type="dxa"/>
            <w:tcBorders>
              <w:top w:val="single" w:sz="4" w:space="0" w:color="auto"/>
              <w:left w:val="single" w:sz="4" w:space="0" w:color="auto"/>
              <w:bottom w:val="single" w:sz="4" w:space="0" w:color="auto"/>
              <w:right w:val="single" w:sz="4" w:space="0" w:color="auto"/>
            </w:tcBorders>
            <w:vAlign w:val="center"/>
          </w:tcPr>
          <w:p w14:paraId="3184DA13" w14:textId="4B74D975" w:rsidR="007164E3" w:rsidRPr="002A612E" w:rsidRDefault="007164E3" w:rsidP="00B86A8C">
            <w:pPr>
              <w:snapToGrid w:val="0"/>
              <w:spacing w:line="264" w:lineRule="auto"/>
              <w:rPr>
                <w:rFonts w:ascii="华文中宋" w:eastAsia="华文中宋" w:hAnsi="华文中宋"/>
                <w:szCs w:val="21"/>
              </w:rPr>
            </w:pPr>
            <w:r w:rsidRPr="002A612E">
              <w:rPr>
                <w:rFonts w:ascii="华文中宋" w:eastAsia="华文中宋" w:hAnsi="华文中宋" w:hint="eastAsia"/>
                <w:szCs w:val="21"/>
              </w:rPr>
              <w:t>具备独立法人资格且同时具有：</w:t>
            </w:r>
            <w:r w:rsidR="00FC3E07" w:rsidRPr="002A612E">
              <w:rPr>
                <w:rFonts w:ascii="华文中宋" w:eastAsia="华文中宋" w:hAnsi="华文中宋" w:hint="eastAsia"/>
                <w:szCs w:val="21"/>
              </w:rPr>
              <w:t>①</w:t>
            </w:r>
            <w:r w:rsidR="00844180" w:rsidRPr="00844180">
              <w:rPr>
                <w:rFonts w:ascii="华文中宋" w:eastAsia="华文中宋" w:hAnsi="华文中宋" w:hint="eastAsia"/>
                <w:szCs w:val="21"/>
              </w:rPr>
              <w:t>具备合格有效的《营业执照》</w:t>
            </w:r>
            <w:r w:rsidRPr="002A612E">
              <w:rPr>
                <w:rFonts w:ascii="华文中宋" w:eastAsia="华文中宋" w:hAnsi="华文中宋" w:hint="eastAsia"/>
                <w:szCs w:val="21"/>
              </w:rPr>
              <w:t>；</w:t>
            </w:r>
            <w:r w:rsidR="003A152B" w:rsidRPr="002A612E">
              <w:rPr>
                <w:rFonts w:ascii="华文中宋" w:eastAsia="华文中宋" w:hAnsi="华文中宋" w:hint="eastAsia"/>
                <w:szCs w:val="21"/>
              </w:rPr>
              <w:t>②</w:t>
            </w:r>
            <w:r w:rsidRPr="002A612E">
              <w:rPr>
                <w:rFonts w:ascii="华文中宋" w:eastAsia="华文中宋" w:hAnsi="华文中宋" w:hint="eastAsia"/>
                <w:szCs w:val="21"/>
              </w:rPr>
              <w:t>参选人近三年内无因重大施工质量和安全事故而被起诉并败诉的事件发生；</w:t>
            </w:r>
            <w:r w:rsidR="003A152B" w:rsidRPr="002A612E">
              <w:rPr>
                <w:rFonts w:ascii="华文中宋" w:eastAsia="华文中宋" w:hAnsi="华文中宋" w:hint="eastAsia"/>
                <w:szCs w:val="21"/>
              </w:rPr>
              <w:t>③上海市消防救援总队</w:t>
            </w:r>
            <w:r w:rsidR="005830AF">
              <w:rPr>
                <w:rFonts w:ascii="华文中宋" w:eastAsia="华文中宋" w:hAnsi="华文中宋" w:hint="eastAsia"/>
                <w:szCs w:val="21"/>
              </w:rPr>
              <w:t>颁发的</w:t>
            </w:r>
            <w:r w:rsidR="0029007E" w:rsidRPr="002A612E">
              <w:rPr>
                <w:rFonts w:ascii="华文中宋" w:eastAsia="华文中宋" w:hAnsi="华文中宋" w:hint="eastAsia"/>
                <w:szCs w:val="21"/>
              </w:rPr>
              <w:t>消防大数据平台对接</w:t>
            </w:r>
            <w:r w:rsidR="005830AF">
              <w:rPr>
                <w:rFonts w:ascii="华文中宋" w:eastAsia="华文中宋" w:hAnsi="华文中宋" w:hint="eastAsia"/>
                <w:szCs w:val="21"/>
              </w:rPr>
              <w:t>告知书</w:t>
            </w:r>
            <w:r w:rsidR="005102D5" w:rsidRPr="002A612E">
              <w:rPr>
                <w:rFonts w:ascii="华文中宋" w:eastAsia="华文中宋" w:hAnsi="华文中宋" w:hint="eastAsia"/>
                <w:szCs w:val="21"/>
              </w:rPr>
              <w:t>。</w:t>
            </w:r>
            <w:r w:rsidR="00844180">
              <w:rPr>
                <w:rFonts w:ascii="华文中宋" w:eastAsia="华文中宋" w:hAnsi="华文中宋"/>
                <w:szCs w:val="21"/>
              </w:rPr>
              <w:fldChar w:fldCharType="begin"/>
            </w:r>
            <w:r w:rsidR="00844180">
              <w:rPr>
                <w:rFonts w:ascii="华文中宋" w:eastAsia="华文中宋" w:hAnsi="华文中宋"/>
                <w:szCs w:val="21"/>
              </w:rPr>
              <w:instrText xml:space="preserve"> </w:instrText>
            </w:r>
            <w:r w:rsidR="00844180">
              <w:rPr>
                <w:rFonts w:ascii="华文中宋" w:eastAsia="华文中宋" w:hAnsi="华文中宋" w:hint="eastAsia"/>
                <w:szCs w:val="21"/>
              </w:rPr>
              <w:instrText>= 4 \* GB3</w:instrText>
            </w:r>
            <w:r w:rsidR="00844180">
              <w:rPr>
                <w:rFonts w:ascii="华文中宋" w:eastAsia="华文中宋" w:hAnsi="华文中宋"/>
                <w:szCs w:val="21"/>
              </w:rPr>
              <w:instrText xml:space="preserve"> </w:instrText>
            </w:r>
            <w:r w:rsidR="00844180">
              <w:rPr>
                <w:rFonts w:ascii="华文中宋" w:eastAsia="华文中宋" w:hAnsi="华文中宋"/>
                <w:szCs w:val="21"/>
              </w:rPr>
              <w:fldChar w:fldCharType="separate"/>
            </w:r>
            <w:r w:rsidR="00844180">
              <w:rPr>
                <w:rFonts w:ascii="华文中宋" w:eastAsia="华文中宋" w:hAnsi="华文中宋" w:hint="eastAsia"/>
                <w:noProof/>
                <w:szCs w:val="21"/>
              </w:rPr>
              <w:t>④</w:t>
            </w:r>
            <w:r w:rsidR="00844180">
              <w:rPr>
                <w:rFonts w:ascii="华文中宋" w:eastAsia="华文中宋" w:hAnsi="华文中宋"/>
                <w:szCs w:val="21"/>
              </w:rPr>
              <w:fldChar w:fldCharType="end"/>
            </w:r>
            <w:r w:rsidR="00B86A8C" w:rsidRPr="00B86A8C">
              <w:rPr>
                <w:rFonts w:ascii="华文中宋" w:eastAsia="华文中宋" w:hAnsi="华文中宋" w:hint="eastAsia"/>
                <w:szCs w:val="21"/>
              </w:rPr>
              <w:t>信誉要求：参选人未被“信用中国”网站（ www.creditchina.gov.cn ）、中国政府采购网（www.ccgp.gov.cn）列入失信被执行人、重大税收违法案件当事人名单、政府采购严重违法失信行为记录名单。</w:t>
            </w:r>
          </w:p>
        </w:tc>
      </w:tr>
      <w:tr w:rsidR="007164E3" w:rsidRPr="002A612E" w14:paraId="65285DAE" w14:textId="77777777" w:rsidTr="00571B8D">
        <w:trPr>
          <w:trHeight w:val="1072"/>
          <w:jc w:val="center"/>
        </w:trPr>
        <w:tc>
          <w:tcPr>
            <w:tcW w:w="721" w:type="dxa"/>
            <w:tcBorders>
              <w:top w:val="single" w:sz="4" w:space="0" w:color="auto"/>
              <w:left w:val="single" w:sz="4" w:space="0" w:color="auto"/>
              <w:bottom w:val="single" w:sz="4" w:space="0" w:color="auto"/>
              <w:right w:val="single" w:sz="4" w:space="0" w:color="auto"/>
            </w:tcBorders>
            <w:vAlign w:val="center"/>
          </w:tcPr>
          <w:p w14:paraId="5BE1345D" w14:textId="77777777" w:rsidR="007164E3" w:rsidRPr="002A612E" w:rsidRDefault="00C74B60" w:rsidP="002876F5">
            <w:pPr>
              <w:widowControl/>
              <w:snapToGrid w:val="0"/>
              <w:spacing w:line="264" w:lineRule="auto"/>
              <w:jc w:val="center"/>
              <w:rPr>
                <w:rFonts w:ascii="华文中宋" w:eastAsia="华文中宋" w:hAnsi="华文中宋"/>
                <w:szCs w:val="21"/>
              </w:rPr>
            </w:pPr>
            <w:r w:rsidRPr="002A612E">
              <w:rPr>
                <w:rFonts w:ascii="华文中宋" w:eastAsia="华文中宋" w:hAnsi="华文中宋" w:hint="eastAsia"/>
                <w:szCs w:val="21"/>
              </w:rPr>
              <w:t>7</w:t>
            </w:r>
          </w:p>
        </w:tc>
        <w:tc>
          <w:tcPr>
            <w:tcW w:w="1621" w:type="dxa"/>
            <w:tcBorders>
              <w:top w:val="single" w:sz="4" w:space="0" w:color="auto"/>
              <w:left w:val="single" w:sz="4" w:space="0" w:color="auto"/>
              <w:bottom w:val="single" w:sz="4" w:space="0" w:color="auto"/>
              <w:right w:val="single" w:sz="4" w:space="0" w:color="auto"/>
            </w:tcBorders>
            <w:vAlign w:val="center"/>
          </w:tcPr>
          <w:p w14:paraId="69A2C36D" w14:textId="77777777" w:rsidR="007164E3" w:rsidRPr="002A612E" w:rsidRDefault="00C74B60" w:rsidP="002876F5">
            <w:pPr>
              <w:snapToGrid w:val="0"/>
              <w:spacing w:line="264" w:lineRule="auto"/>
              <w:jc w:val="center"/>
              <w:rPr>
                <w:rFonts w:ascii="华文中宋" w:eastAsia="华文中宋" w:hAnsi="华文中宋"/>
                <w:szCs w:val="21"/>
              </w:rPr>
            </w:pPr>
            <w:r w:rsidRPr="002A612E">
              <w:rPr>
                <w:rFonts w:ascii="华文中宋" w:eastAsia="华文中宋" w:hAnsi="华文中宋" w:hint="eastAsia"/>
                <w:szCs w:val="21"/>
              </w:rPr>
              <w:t>质量要求</w:t>
            </w:r>
          </w:p>
        </w:tc>
        <w:tc>
          <w:tcPr>
            <w:tcW w:w="6298" w:type="dxa"/>
            <w:tcBorders>
              <w:top w:val="single" w:sz="4" w:space="0" w:color="auto"/>
              <w:left w:val="single" w:sz="4" w:space="0" w:color="auto"/>
              <w:bottom w:val="single" w:sz="4" w:space="0" w:color="auto"/>
              <w:right w:val="single" w:sz="4" w:space="0" w:color="auto"/>
            </w:tcBorders>
            <w:vAlign w:val="center"/>
          </w:tcPr>
          <w:p w14:paraId="24301F2A" w14:textId="77777777" w:rsidR="007164E3" w:rsidRPr="002A612E" w:rsidRDefault="00C74B60" w:rsidP="001D1642">
            <w:pPr>
              <w:pStyle w:val="0"/>
              <w:spacing w:line="276" w:lineRule="auto"/>
              <w:jc w:val="left"/>
              <w:rPr>
                <w:rFonts w:ascii="华文中宋" w:eastAsia="华文中宋" w:hAnsi="华文中宋" w:cs="宋体"/>
                <w:b/>
                <w:bCs/>
                <w:sz w:val="21"/>
                <w:szCs w:val="21"/>
              </w:rPr>
            </w:pPr>
            <w:r w:rsidRPr="002A612E">
              <w:rPr>
                <w:rFonts w:ascii="华文中宋" w:eastAsia="华文中宋" w:hAnsi="华文中宋" w:cs="宋体" w:hint="eastAsia"/>
                <w:sz w:val="21"/>
                <w:szCs w:val="21"/>
              </w:rPr>
              <w:t>依</w:t>
            </w:r>
            <w:r w:rsidRPr="002A612E">
              <w:rPr>
                <w:rFonts w:ascii="华文中宋" w:eastAsia="华文中宋" w:hAnsi="华文中宋" w:hint="eastAsia"/>
                <w:sz w:val="21"/>
                <w:szCs w:val="21"/>
              </w:rPr>
              <w:t>照</w:t>
            </w:r>
            <w:r w:rsidR="001D1642" w:rsidRPr="002A612E">
              <w:rPr>
                <w:rFonts w:ascii="华文中宋" w:eastAsia="华文中宋" w:hAnsi="华文中宋" w:hint="eastAsia"/>
                <w:sz w:val="21"/>
                <w:szCs w:val="21"/>
              </w:rPr>
              <w:t>上海市消防救援总队文件 沪消</w:t>
            </w:r>
            <w:proofErr w:type="gramStart"/>
            <w:r w:rsidR="001D1642" w:rsidRPr="002A612E">
              <w:rPr>
                <w:rFonts w:ascii="华文中宋" w:eastAsia="华文中宋" w:hAnsi="华文中宋" w:hint="eastAsia"/>
                <w:sz w:val="21"/>
                <w:szCs w:val="21"/>
              </w:rPr>
              <w:t>规</w:t>
            </w:r>
            <w:proofErr w:type="gramEnd"/>
            <w:r w:rsidR="001D1642" w:rsidRPr="002A612E">
              <w:rPr>
                <w:rFonts w:ascii="华文中宋" w:eastAsia="华文中宋" w:hAnsi="华文中宋" w:hint="eastAsia"/>
                <w:sz w:val="21"/>
                <w:szCs w:val="21"/>
              </w:rPr>
              <w:t>〔2022〕2 号《上海市消防救援总队关于提高本市建筑消防设施物联网系统联网质量的通知》</w:t>
            </w:r>
            <w:r w:rsidRPr="002A612E">
              <w:rPr>
                <w:rFonts w:ascii="华文中宋" w:eastAsia="华文中宋" w:hAnsi="华文中宋" w:hint="eastAsia"/>
                <w:sz w:val="21"/>
                <w:szCs w:val="21"/>
              </w:rPr>
              <w:t>文件规定的内容</w:t>
            </w:r>
            <w:r w:rsidR="0044456E" w:rsidRPr="002A612E">
              <w:rPr>
                <w:rFonts w:ascii="华文中宋" w:eastAsia="华文中宋" w:hAnsi="华文中宋" w:hint="eastAsia"/>
                <w:sz w:val="21"/>
                <w:szCs w:val="21"/>
              </w:rPr>
              <w:t>。</w:t>
            </w:r>
          </w:p>
        </w:tc>
      </w:tr>
      <w:tr w:rsidR="00C74B60" w:rsidRPr="002A612E" w14:paraId="7AAE5C27" w14:textId="77777777" w:rsidTr="00571B8D">
        <w:trPr>
          <w:trHeight w:val="1072"/>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CABB" w14:textId="1BC01E60" w:rsidR="00C74B60" w:rsidRPr="002A612E" w:rsidRDefault="00D3603E" w:rsidP="007867E1">
            <w:pPr>
              <w:widowControl/>
              <w:snapToGrid w:val="0"/>
              <w:spacing w:line="264" w:lineRule="auto"/>
              <w:jc w:val="center"/>
              <w:rPr>
                <w:rFonts w:ascii="华文中宋" w:eastAsia="华文中宋" w:hAnsi="华文中宋"/>
                <w:szCs w:val="21"/>
              </w:rPr>
            </w:pPr>
            <w:r>
              <w:rPr>
                <w:rFonts w:ascii="华文中宋" w:eastAsia="华文中宋" w:hAnsi="华文中宋"/>
                <w:szCs w:val="21"/>
              </w:rPr>
              <w:t>8</w:t>
            </w:r>
          </w:p>
        </w:tc>
        <w:tc>
          <w:tcPr>
            <w:tcW w:w="1621" w:type="dxa"/>
            <w:tcBorders>
              <w:top w:val="single" w:sz="4" w:space="0" w:color="auto"/>
              <w:left w:val="single" w:sz="4" w:space="0" w:color="auto"/>
              <w:bottom w:val="single" w:sz="4" w:space="0" w:color="auto"/>
              <w:right w:val="single" w:sz="4" w:space="0" w:color="auto"/>
            </w:tcBorders>
            <w:vAlign w:val="center"/>
          </w:tcPr>
          <w:p w14:paraId="5ED43EB3" w14:textId="77777777" w:rsidR="00C74B60" w:rsidRPr="005830AF" w:rsidRDefault="00C74B60" w:rsidP="007867E1">
            <w:pPr>
              <w:snapToGrid w:val="0"/>
              <w:spacing w:line="264" w:lineRule="auto"/>
              <w:jc w:val="center"/>
              <w:rPr>
                <w:rFonts w:ascii="华文中宋" w:eastAsia="华文中宋" w:hAnsi="华文中宋"/>
                <w:szCs w:val="21"/>
              </w:rPr>
            </w:pPr>
            <w:r w:rsidRPr="002A612E">
              <w:rPr>
                <w:rFonts w:ascii="华文中宋" w:eastAsia="华文中宋" w:hAnsi="华文中宋" w:hint="eastAsia"/>
                <w:szCs w:val="21"/>
              </w:rPr>
              <w:t>参选</w:t>
            </w:r>
          </w:p>
        </w:tc>
        <w:tc>
          <w:tcPr>
            <w:tcW w:w="6298" w:type="dxa"/>
            <w:tcBorders>
              <w:top w:val="single" w:sz="4" w:space="0" w:color="auto"/>
              <w:left w:val="single" w:sz="4" w:space="0" w:color="auto"/>
              <w:bottom w:val="single" w:sz="4" w:space="0" w:color="auto"/>
              <w:right w:val="single" w:sz="4" w:space="0" w:color="auto"/>
            </w:tcBorders>
            <w:vAlign w:val="center"/>
          </w:tcPr>
          <w:p w14:paraId="27DFD69C" w14:textId="5AD31CBD" w:rsidR="005830AF" w:rsidRPr="005830AF" w:rsidRDefault="005830AF" w:rsidP="005830AF">
            <w:pPr>
              <w:widowControl/>
              <w:shd w:val="clear" w:color="auto" w:fill="FFFFFF"/>
              <w:spacing w:line="315" w:lineRule="atLeast"/>
              <w:rPr>
                <w:rFonts w:ascii="华文中宋" w:eastAsia="华文中宋" w:hAnsi="华文中宋"/>
                <w:szCs w:val="21"/>
              </w:rPr>
            </w:pPr>
            <w:r w:rsidRPr="005830AF">
              <w:rPr>
                <w:rFonts w:ascii="华文中宋" w:eastAsia="华文中宋" w:hAnsi="华文中宋" w:hint="eastAsia"/>
                <w:szCs w:val="21"/>
              </w:rPr>
              <w:t>资料递交截止时间：</w:t>
            </w:r>
            <w:r w:rsidRPr="005830AF">
              <w:rPr>
                <w:rFonts w:ascii="华文中宋" w:eastAsia="华文中宋" w:hAnsi="华文中宋"/>
                <w:szCs w:val="21"/>
              </w:rPr>
              <w:t>2023</w:t>
            </w:r>
            <w:r w:rsidRPr="005830AF">
              <w:rPr>
                <w:rFonts w:ascii="华文中宋" w:eastAsia="华文中宋" w:hAnsi="华文中宋" w:hint="eastAsia"/>
                <w:szCs w:val="21"/>
              </w:rPr>
              <w:t>年</w:t>
            </w:r>
            <w:r w:rsidR="00784425">
              <w:rPr>
                <w:rFonts w:ascii="华文中宋" w:eastAsia="华文中宋" w:hAnsi="华文中宋"/>
                <w:szCs w:val="21"/>
              </w:rPr>
              <w:t>2</w:t>
            </w:r>
            <w:r w:rsidRPr="005830AF">
              <w:rPr>
                <w:rFonts w:ascii="华文中宋" w:eastAsia="华文中宋" w:hAnsi="华文中宋" w:hint="eastAsia"/>
                <w:szCs w:val="21"/>
              </w:rPr>
              <w:t>月</w:t>
            </w:r>
            <w:r w:rsidR="00784425">
              <w:rPr>
                <w:rFonts w:ascii="华文中宋" w:eastAsia="华文中宋" w:hAnsi="华文中宋"/>
                <w:szCs w:val="21"/>
              </w:rPr>
              <w:t>20</w:t>
            </w:r>
            <w:r w:rsidRPr="005830AF">
              <w:rPr>
                <w:rFonts w:ascii="华文中宋" w:eastAsia="华文中宋" w:hAnsi="华文中宋" w:hint="eastAsia"/>
                <w:szCs w:val="21"/>
              </w:rPr>
              <w:t>日</w:t>
            </w:r>
            <w:r w:rsidR="00784425">
              <w:rPr>
                <w:rFonts w:ascii="华文中宋" w:eastAsia="华文中宋" w:hAnsi="华文中宋"/>
                <w:szCs w:val="21"/>
              </w:rPr>
              <w:t>14</w:t>
            </w:r>
            <w:r w:rsidRPr="005830AF">
              <w:rPr>
                <w:rFonts w:ascii="华文中宋" w:eastAsia="华文中宋" w:hAnsi="华文中宋" w:hint="eastAsia"/>
                <w:szCs w:val="21"/>
              </w:rPr>
              <w:t>时</w:t>
            </w:r>
          </w:p>
          <w:p w14:paraId="467E69D1" w14:textId="66FBB1D7" w:rsidR="00C74B60" w:rsidRPr="002A612E" w:rsidRDefault="005830AF" w:rsidP="00D3603E">
            <w:pPr>
              <w:widowControl/>
              <w:shd w:val="clear" w:color="auto" w:fill="FFFFFF"/>
              <w:spacing w:line="315" w:lineRule="atLeast"/>
              <w:rPr>
                <w:rFonts w:ascii="华文中宋" w:eastAsia="华文中宋" w:hAnsi="华文中宋"/>
                <w:szCs w:val="21"/>
              </w:rPr>
            </w:pPr>
            <w:r w:rsidRPr="005830AF">
              <w:rPr>
                <w:rFonts w:ascii="华文中宋" w:eastAsia="华文中宋" w:hAnsi="华文中宋" w:hint="eastAsia"/>
                <w:szCs w:val="21"/>
              </w:rPr>
              <w:t>资料递交地址：</w:t>
            </w:r>
            <w:r w:rsidR="006667A8" w:rsidRPr="005830AF">
              <w:rPr>
                <w:rFonts w:ascii="华文中宋" w:eastAsia="华文中宋" w:hAnsi="华文中宋" w:hint="eastAsia"/>
                <w:szCs w:val="21"/>
              </w:rPr>
              <w:t>上海市普陀区泸定路</w:t>
            </w:r>
            <w:r w:rsidR="006667A8" w:rsidRPr="005830AF">
              <w:rPr>
                <w:rFonts w:ascii="华文中宋" w:eastAsia="华文中宋" w:hAnsi="华文中宋"/>
                <w:szCs w:val="21"/>
              </w:rPr>
              <w:t>355</w:t>
            </w:r>
            <w:r w:rsidR="006667A8" w:rsidRPr="005830AF">
              <w:rPr>
                <w:rFonts w:ascii="华文中宋" w:eastAsia="华文中宋" w:hAnsi="华文中宋" w:hint="eastAsia"/>
                <w:szCs w:val="21"/>
              </w:rPr>
              <w:t>号</w:t>
            </w:r>
            <w:r w:rsidR="006667A8">
              <w:rPr>
                <w:rFonts w:ascii="华文中宋" w:eastAsia="华文中宋" w:hAnsi="华文中宋" w:hint="eastAsia"/>
                <w:szCs w:val="21"/>
              </w:rPr>
              <w:t>住院部</w:t>
            </w:r>
            <w:r w:rsidR="006667A8" w:rsidRPr="005830AF">
              <w:rPr>
                <w:rFonts w:ascii="华文中宋" w:eastAsia="华文中宋" w:hAnsi="华文中宋"/>
                <w:szCs w:val="21"/>
              </w:rPr>
              <w:t>503</w:t>
            </w:r>
            <w:r w:rsidR="006667A8" w:rsidRPr="005830AF">
              <w:rPr>
                <w:rFonts w:ascii="华文中宋" w:eastAsia="华文中宋" w:hAnsi="华文中宋" w:hint="eastAsia"/>
                <w:szCs w:val="21"/>
              </w:rPr>
              <w:t>会议室</w:t>
            </w:r>
            <w:r w:rsidR="006667A8">
              <w:rPr>
                <w:rFonts w:ascii="华文中宋" w:eastAsia="华文中宋" w:hAnsi="华文中宋" w:hint="eastAsia"/>
                <w:szCs w:val="21"/>
              </w:rPr>
              <w:t>。</w:t>
            </w:r>
          </w:p>
        </w:tc>
      </w:tr>
      <w:tr w:rsidR="00D3603E" w:rsidRPr="002A612E" w14:paraId="214C5752" w14:textId="77777777" w:rsidTr="00571B8D">
        <w:trPr>
          <w:trHeight w:val="945"/>
          <w:jc w:val="center"/>
        </w:trPr>
        <w:tc>
          <w:tcPr>
            <w:tcW w:w="721" w:type="dxa"/>
            <w:tcBorders>
              <w:top w:val="single" w:sz="4" w:space="0" w:color="auto"/>
              <w:left w:val="single" w:sz="4" w:space="0" w:color="auto"/>
              <w:bottom w:val="single" w:sz="4" w:space="0" w:color="auto"/>
              <w:right w:val="single" w:sz="4" w:space="0" w:color="auto"/>
            </w:tcBorders>
            <w:vAlign w:val="center"/>
          </w:tcPr>
          <w:p w14:paraId="36CB0F0F" w14:textId="75F6C562" w:rsidR="00D3603E" w:rsidRDefault="00D3603E" w:rsidP="00D3603E">
            <w:pPr>
              <w:widowControl/>
              <w:snapToGrid w:val="0"/>
              <w:spacing w:line="264" w:lineRule="auto"/>
              <w:jc w:val="center"/>
              <w:rPr>
                <w:rFonts w:ascii="华文中宋" w:eastAsia="华文中宋" w:hAnsi="华文中宋"/>
                <w:szCs w:val="21"/>
              </w:rPr>
            </w:pPr>
            <w:r>
              <w:rPr>
                <w:rFonts w:ascii="华文中宋" w:eastAsia="华文中宋" w:hAnsi="华文中宋"/>
                <w:szCs w:val="21"/>
              </w:rPr>
              <w:t>9</w:t>
            </w:r>
          </w:p>
        </w:tc>
        <w:tc>
          <w:tcPr>
            <w:tcW w:w="1621" w:type="dxa"/>
            <w:tcBorders>
              <w:top w:val="single" w:sz="4" w:space="0" w:color="auto"/>
              <w:left w:val="single" w:sz="4" w:space="0" w:color="auto"/>
              <w:bottom w:val="single" w:sz="4" w:space="0" w:color="auto"/>
              <w:right w:val="single" w:sz="4" w:space="0" w:color="auto"/>
            </w:tcBorders>
            <w:vAlign w:val="center"/>
          </w:tcPr>
          <w:p w14:paraId="270D87F2" w14:textId="11CA8056" w:rsidR="00D3603E" w:rsidRPr="002A612E" w:rsidRDefault="00D3603E" w:rsidP="00D3603E">
            <w:pPr>
              <w:snapToGrid w:val="0"/>
              <w:spacing w:line="264" w:lineRule="auto"/>
              <w:jc w:val="center"/>
              <w:rPr>
                <w:rFonts w:ascii="华文中宋" w:eastAsia="华文中宋" w:hAnsi="华文中宋"/>
                <w:szCs w:val="21"/>
              </w:rPr>
            </w:pPr>
            <w:r>
              <w:rPr>
                <w:rFonts w:ascii="华文中宋" w:eastAsia="华文中宋" w:hAnsi="华文中宋" w:hint="eastAsia"/>
                <w:szCs w:val="21"/>
              </w:rPr>
              <w:t>开标</w:t>
            </w:r>
          </w:p>
        </w:tc>
        <w:tc>
          <w:tcPr>
            <w:tcW w:w="6298" w:type="dxa"/>
            <w:tcBorders>
              <w:top w:val="single" w:sz="4" w:space="0" w:color="auto"/>
              <w:left w:val="single" w:sz="4" w:space="0" w:color="auto"/>
              <w:bottom w:val="single" w:sz="4" w:space="0" w:color="auto"/>
              <w:right w:val="single" w:sz="4" w:space="0" w:color="auto"/>
            </w:tcBorders>
            <w:vAlign w:val="center"/>
          </w:tcPr>
          <w:p w14:paraId="4E7EE0A9" w14:textId="389C1742" w:rsidR="00D3603E" w:rsidRPr="005830AF" w:rsidRDefault="00D3603E" w:rsidP="00D3603E">
            <w:pPr>
              <w:widowControl/>
              <w:shd w:val="clear" w:color="auto" w:fill="FFFFFF"/>
              <w:spacing w:line="315" w:lineRule="atLeast"/>
              <w:rPr>
                <w:rFonts w:ascii="华文中宋" w:eastAsia="华文中宋" w:hAnsi="华文中宋"/>
                <w:szCs w:val="21"/>
              </w:rPr>
            </w:pPr>
            <w:r w:rsidRPr="005830AF">
              <w:rPr>
                <w:rFonts w:ascii="华文中宋" w:eastAsia="华文中宋" w:hAnsi="华文中宋" w:hint="eastAsia"/>
                <w:szCs w:val="21"/>
              </w:rPr>
              <w:t>开标时间：</w:t>
            </w:r>
            <w:r w:rsidRPr="005830AF">
              <w:rPr>
                <w:rFonts w:ascii="华文中宋" w:eastAsia="华文中宋" w:hAnsi="华文中宋"/>
                <w:szCs w:val="21"/>
              </w:rPr>
              <w:t>2023</w:t>
            </w:r>
            <w:r w:rsidRPr="005830AF">
              <w:rPr>
                <w:rFonts w:ascii="华文中宋" w:eastAsia="华文中宋" w:hAnsi="华文中宋" w:hint="eastAsia"/>
                <w:szCs w:val="21"/>
              </w:rPr>
              <w:t>年</w:t>
            </w:r>
            <w:r w:rsidR="00784425">
              <w:rPr>
                <w:rFonts w:ascii="华文中宋" w:eastAsia="华文中宋" w:hAnsi="华文中宋"/>
                <w:szCs w:val="21"/>
              </w:rPr>
              <w:t>2</w:t>
            </w:r>
            <w:r w:rsidRPr="005830AF">
              <w:rPr>
                <w:rFonts w:ascii="华文中宋" w:eastAsia="华文中宋" w:hAnsi="华文中宋" w:hint="eastAsia"/>
                <w:szCs w:val="21"/>
              </w:rPr>
              <w:t>月</w:t>
            </w:r>
            <w:r w:rsidR="00784425">
              <w:rPr>
                <w:rFonts w:ascii="华文中宋" w:eastAsia="华文中宋" w:hAnsi="华文中宋"/>
                <w:szCs w:val="21"/>
              </w:rPr>
              <w:t>20</w:t>
            </w:r>
            <w:r w:rsidRPr="005830AF">
              <w:rPr>
                <w:rFonts w:ascii="华文中宋" w:eastAsia="华文中宋" w:hAnsi="华文中宋" w:hint="eastAsia"/>
                <w:szCs w:val="21"/>
              </w:rPr>
              <w:t>日</w:t>
            </w:r>
            <w:r w:rsidR="00784425">
              <w:rPr>
                <w:rFonts w:ascii="华文中宋" w:eastAsia="华文中宋" w:hAnsi="华文中宋"/>
                <w:szCs w:val="21"/>
              </w:rPr>
              <w:t>14</w:t>
            </w:r>
            <w:r w:rsidRPr="005830AF">
              <w:rPr>
                <w:rFonts w:ascii="华文中宋" w:eastAsia="华文中宋" w:hAnsi="华文中宋" w:hint="eastAsia"/>
                <w:szCs w:val="21"/>
              </w:rPr>
              <w:t>时</w:t>
            </w:r>
          </w:p>
          <w:p w14:paraId="4D250C0E" w14:textId="60E270A0" w:rsidR="00D3603E" w:rsidRPr="005830AF" w:rsidRDefault="00D3603E" w:rsidP="00D3603E">
            <w:pPr>
              <w:widowControl/>
              <w:shd w:val="clear" w:color="auto" w:fill="FFFFFF"/>
              <w:spacing w:line="315" w:lineRule="atLeast"/>
              <w:rPr>
                <w:rFonts w:ascii="华文中宋" w:eastAsia="华文中宋" w:hAnsi="华文中宋"/>
                <w:szCs w:val="21"/>
              </w:rPr>
            </w:pPr>
            <w:r w:rsidRPr="005830AF">
              <w:rPr>
                <w:rFonts w:ascii="华文中宋" w:eastAsia="华文中宋" w:hAnsi="华文中宋" w:hint="eastAsia"/>
                <w:szCs w:val="21"/>
              </w:rPr>
              <w:t>开标地点：上海市普陀区泸定路</w:t>
            </w:r>
            <w:r w:rsidRPr="005830AF">
              <w:rPr>
                <w:rFonts w:ascii="华文中宋" w:eastAsia="华文中宋" w:hAnsi="华文中宋"/>
                <w:szCs w:val="21"/>
              </w:rPr>
              <w:t>355</w:t>
            </w:r>
            <w:r w:rsidRPr="005830AF">
              <w:rPr>
                <w:rFonts w:ascii="华文中宋" w:eastAsia="华文中宋" w:hAnsi="华文中宋" w:hint="eastAsia"/>
                <w:szCs w:val="21"/>
              </w:rPr>
              <w:t>号</w:t>
            </w:r>
            <w:r w:rsidR="006667A8">
              <w:rPr>
                <w:rFonts w:ascii="华文中宋" w:eastAsia="华文中宋" w:hAnsi="华文中宋" w:hint="eastAsia"/>
                <w:szCs w:val="21"/>
              </w:rPr>
              <w:t>住院部</w:t>
            </w:r>
            <w:r w:rsidRPr="005830AF">
              <w:rPr>
                <w:rFonts w:ascii="华文中宋" w:eastAsia="华文中宋" w:hAnsi="华文中宋"/>
                <w:szCs w:val="21"/>
              </w:rPr>
              <w:t>503</w:t>
            </w:r>
            <w:r w:rsidRPr="005830AF">
              <w:rPr>
                <w:rFonts w:ascii="华文中宋" w:eastAsia="华文中宋" w:hAnsi="华文中宋" w:hint="eastAsia"/>
                <w:szCs w:val="21"/>
              </w:rPr>
              <w:t>会议室</w:t>
            </w:r>
            <w:r w:rsidR="00571B8D">
              <w:rPr>
                <w:rFonts w:ascii="华文中宋" w:eastAsia="华文中宋" w:hAnsi="华文中宋" w:hint="eastAsia"/>
                <w:szCs w:val="21"/>
              </w:rPr>
              <w:t>。</w:t>
            </w:r>
          </w:p>
        </w:tc>
      </w:tr>
      <w:tr w:rsidR="00D3603E" w:rsidRPr="002A612E" w14:paraId="12427BD7" w14:textId="77777777" w:rsidTr="00571B8D">
        <w:trPr>
          <w:trHeight w:val="945"/>
          <w:jc w:val="center"/>
        </w:trPr>
        <w:tc>
          <w:tcPr>
            <w:tcW w:w="721" w:type="dxa"/>
            <w:tcBorders>
              <w:top w:val="single" w:sz="4" w:space="0" w:color="auto"/>
              <w:left w:val="single" w:sz="4" w:space="0" w:color="auto"/>
              <w:bottom w:val="single" w:sz="4" w:space="0" w:color="auto"/>
              <w:right w:val="single" w:sz="4" w:space="0" w:color="auto"/>
            </w:tcBorders>
            <w:vAlign w:val="center"/>
          </w:tcPr>
          <w:p w14:paraId="119E29FA" w14:textId="22734ED8" w:rsidR="00D3603E" w:rsidRDefault="00D3603E" w:rsidP="00D3603E">
            <w:pPr>
              <w:widowControl/>
              <w:snapToGrid w:val="0"/>
              <w:spacing w:line="264" w:lineRule="auto"/>
              <w:jc w:val="center"/>
              <w:rPr>
                <w:rFonts w:ascii="华文中宋" w:eastAsia="华文中宋" w:hAnsi="华文中宋"/>
                <w:szCs w:val="21"/>
              </w:rPr>
            </w:pPr>
            <w:r>
              <w:rPr>
                <w:rFonts w:ascii="华文中宋" w:eastAsia="华文中宋" w:hAnsi="华文中宋"/>
                <w:szCs w:val="21"/>
              </w:rPr>
              <w:t>10</w:t>
            </w:r>
          </w:p>
        </w:tc>
        <w:tc>
          <w:tcPr>
            <w:tcW w:w="1621" w:type="dxa"/>
            <w:tcBorders>
              <w:top w:val="single" w:sz="4" w:space="0" w:color="auto"/>
              <w:left w:val="single" w:sz="4" w:space="0" w:color="auto"/>
              <w:bottom w:val="single" w:sz="4" w:space="0" w:color="auto"/>
              <w:right w:val="single" w:sz="4" w:space="0" w:color="auto"/>
            </w:tcBorders>
            <w:vAlign w:val="center"/>
          </w:tcPr>
          <w:p w14:paraId="7BBD2672" w14:textId="40362C88" w:rsidR="00D3603E" w:rsidRDefault="00D3603E" w:rsidP="00D3603E">
            <w:pPr>
              <w:snapToGrid w:val="0"/>
              <w:spacing w:line="264" w:lineRule="auto"/>
              <w:jc w:val="center"/>
              <w:rPr>
                <w:rFonts w:ascii="华文中宋" w:eastAsia="华文中宋" w:hAnsi="华文中宋"/>
                <w:szCs w:val="21"/>
              </w:rPr>
            </w:pPr>
            <w:r>
              <w:rPr>
                <w:rFonts w:ascii="华文中宋" w:eastAsia="华文中宋" w:hAnsi="华文中宋" w:hint="eastAsia"/>
                <w:szCs w:val="21"/>
              </w:rPr>
              <w:t>联系方式</w:t>
            </w:r>
          </w:p>
        </w:tc>
        <w:tc>
          <w:tcPr>
            <w:tcW w:w="6298" w:type="dxa"/>
            <w:tcBorders>
              <w:top w:val="single" w:sz="4" w:space="0" w:color="auto"/>
              <w:left w:val="single" w:sz="4" w:space="0" w:color="auto"/>
              <w:bottom w:val="single" w:sz="4" w:space="0" w:color="auto"/>
              <w:right w:val="single" w:sz="4" w:space="0" w:color="auto"/>
            </w:tcBorders>
            <w:vAlign w:val="center"/>
          </w:tcPr>
          <w:p w14:paraId="4136EAA4" w14:textId="1CCCB53B" w:rsidR="00D3603E" w:rsidRDefault="00D3603E" w:rsidP="00D3603E">
            <w:pPr>
              <w:widowControl/>
              <w:shd w:val="clear" w:color="auto" w:fill="FFFFFF"/>
              <w:spacing w:line="315" w:lineRule="atLeast"/>
              <w:rPr>
                <w:rFonts w:ascii="华文中宋" w:eastAsia="华文中宋" w:hAnsi="华文中宋"/>
                <w:szCs w:val="21"/>
              </w:rPr>
            </w:pPr>
            <w:r w:rsidRPr="005830AF">
              <w:rPr>
                <w:rFonts w:ascii="华文中宋" w:eastAsia="华文中宋" w:hAnsi="华文中宋" w:hint="eastAsia"/>
                <w:szCs w:val="21"/>
              </w:rPr>
              <w:t>联系人：</w:t>
            </w:r>
            <w:r w:rsidR="005019ED">
              <w:rPr>
                <w:rFonts w:ascii="华文中宋" w:eastAsia="华文中宋" w:hAnsi="华文中宋" w:hint="eastAsia"/>
                <w:szCs w:val="21"/>
              </w:rPr>
              <w:t xml:space="preserve">宋健平 </w:t>
            </w:r>
            <w:r w:rsidR="005019ED">
              <w:rPr>
                <w:rFonts w:ascii="华文中宋" w:eastAsia="华文中宋" w:hAnsi="华文中宋"/>
                <w:szCs w:val="21"/>
              </w:rPr>
              <w:t xml:space="preserve"> </w:t>
            </w:r>
            <w:r w:rsidR="005019ED">
              <w:rPr>
                <w:rFonts w:ascii="华文中宋" w:eastAsia="华文中宋" w:hAnsi="华文中宋" w:hint="eastAsia"/>
                <w:szCs w:val="21"/>
              </w:rPr>
              <w:t>朱峰</w:t>
            </w:r>
          </w:p>
          <w:p w14:paraId="580B7F62" w14:textId="22311C83" w:rsidR="00D3603E" w:rsidRPr="005830AF" w:rsidRDefault="00D3603E" w:rsidP="00D3603E">
            <w:pPr>
              <w:widowControl/>
              <w:shd w:val="clear" w:color="auto" w:fill="FFFFFF"/>
              <w:spacing w:line="315" w:lineRule="atLeast"/>
              <w:rPr>
                <w:rFonts w:ascii="华文中宋" w:eastAsia="华文中宋" w:hAnsi="华文中宋"/>
                <w:szCs w:val="21"/>
              </w:rPr>
            </w:pPr>
            <w:r w:rsidRPr="005830AF">
              <w:rPr>
                <w:rFonts w:ascii="华文中宋" w:eastAsia="华文中宋" w:hAnsi="华文中宋" w:hint="eastAsia"/>
                <w:szCs w:val="21"/>
              </w:rPr>
              <w:t>联系电话：</w:t>
            </w:r>
            <w:r w:rsidR="005019ED">
              <w:rPr>
                <w:rFonts w:ascii="华文中宋" w:eastAsia="华文中宋" w:hAnsi="华文中宋"/>
                <w:szCs w:val="21"/>
              </w:rPr>
              <w:t>021</w:t>
            </w:r>
            <w:r w:rsidR="005019ED">
              <w:rPr>
                <w:rFonts w:ascii="华文中宋" w:eastAsia="华文中宋" w:hAnsi="华文中宋" w:hint="eastAsia"/>
                <w:szCs w:val="21"/>
              </w:rPr>
              <w:t>-</w:t>
            </w:r>
            <w:r w:rsidR="005019ED">
              <w:rPr>
                <w:rFonts w:ascii="华文中宋" w:eastAsia="华文中宋" w:hAnsi="华文中宋"/>
                <w:szCs w:val="21"/>
              </w:rPr>
              <w:t xml:space="preserve">52976110 </w:t>
            </w:r>
          </w:p>
          <w:p w14:paraId="2278E052" w14:textId="1ABF828A" w:rsidR="00D3603E" w:rsidRPr="005830AF" w:rsidRDefault="00D3603E" w:rsidP="005019ED">
            <w:pPr>
              <w:widowControl/>
              <w:shd w:val="clear" w:color="auto" w:fill="FFFFFF"/>
              <w:spacing w:line="315" w:lineRule="atLeast"/>
              <w:rPr>
                <w:rFonts w:ascii="华文中宋" w:eastAsia="华文中宋" w:hAnsi="华文中宋"/>
                <w:szCs w:val="21"/>
              </w:rPr>
            </w:pPr>
            <w:r w:rsidRPr="005830AF">
              <w:rPr>
                <w:rFonts w:ascii="华文中宋" w:eastAsia="华文中宋" w:hAnsi="华文中宋"/>
                <w:szCs w:val="21"/>
              </w:rPr>
              <w:t>              </w:t>
            </w:r>
            <w:r>
              <w:rPr>
                <w:rFonts w:ascii="华文中宋" w:eastAsia="华文中宋" w:hAnsi="华文中宋"/>
                <w:szCs w:val="21"/>
              </w:rPr>
              <w:t xml:space="preserve"> </w:t>
            </w:r>
            <w:r w:rsidR="005019ED">
              <w:rPr>
                <w:rFonts w:ascii="华文中宋" w:eastAsia="华文中宋" w:hAnsi="华文中宋"/>
                <w:szCs w:val="21"/>
              </w:rPr>
              <w:t>021</w:t>
            </w:r>
            <w:r w:rsidR="005019ED">
              <w:rPr>
                <w:rFonts w:ascii="华文中宋" w:eastAsia="华文中宋" w:hAnsi="华文中宋" w:hint="eastAsia"/>
                <w:szCs w:val="21"/>
              </w:rPr>
              <w:t>-</w:t>
            </w:r>
            <w:r w:rsidR="002101F7" w:rsidRPr="002101F7">
              <w:rPr>
                <w:rFonts w:ascii="华文中宋" w:eastAsia="华文中宋" w:hAnsi="华文中宋"/>
                <w:szCs w:val="21"/>
              </w:rPr>
              <w:t>62793520</w:t>
            </w:r>
          </w:p>
        </w:tc>
      </w:tr>
      <w:tr w:rsidR="00D3603E" w:rsidRPr="002A612E" w14:paraId="11AFCE96" w14:textId="77777777" w:rsidTr="00571B8D">
        <w:trPr>
          <w:trHeight w:val="708"/>
          <w:jc w:val="center"/>
        </w:trPr>
        <w:tc>
          <w:tcPr>
            <w:tcW w:w="721" w:type="dxa"/>
            <w:tcBorders>
              <w:top w:val="single" w:sz="4" w:space="0" w:color="auto"/>
              <w:left w:val="single" w:sz="4" w:space="0" w:color="auto"/>
              <w:bottom w:val="single" w:sz="4" w:space="0" w:color="auto"/>
              <w:right w:val="single" w:sz="4" w:space="0" w:color="auto"/>
            </w:tcBorders>
            <w:vAlign w:val="center"/>
          </w:tcPr>
          <w:p w14:paraId="0E122D39" w14:textId="3CA46BEB" w:rsidR="00D3603E" w:rsidRPr="002A612E" w:rsidRDefault="00D3603E" w:rsidP="00D3603E">
            <w:pPr>
              <w:snapToGrid w:val="0"/>
              <w:spacing w:line="264" w:lineRule="auto"/>
              <w:jc w:val="center"/>
              <w:rPr>
                <w:rFonts w:ascii="华文中宋" w:eastAsia="华文中宋" w:hAnsi="华文中宋"/>
                <w:szCs w:val="21"/>
              </w:rPr>
            </w:pPr>
            <w:r>
              <w:rPr>
                <w:rFonts w:ascii="华文中宋" w:eastAsia="华文中宋" w:hAnsi="华文中宋" w:hint="eastAsia"/>
                <w:szCs w:val="21"/>
              </w:rPr>
              <w:t>1</w:t>
            </w:r>
            <w:r>
              <w:rPr>
                <w:rFonts w:ascii="华文中宋" w:eastAsia="华文中宋" w:hAnsi="华文中宋"/>
                <w:szCs w:val="21"/>
              </w:rPr>
              <w:t>1</w:t>
            </w:r>
          </w:p>
        </w:tc>
        <w:tc>
          <w:tcPr>
            <w:tcW w:w="1621" w:type="dxa"/>
            <w:tcBorders>
              <w:top w:val="single" w:sz="4" w:space="0" w:color="auto"/>
              <w:left w:val="single" w:sz="4" w:space="0" w:color="auto"/>
              <w:bottom w:val="single" w:sz="4" w:space="0" w:color="auto"/>
              <w:right w:val="single" w:sz="4" w:space="0" w:color="auto"/>
            </w:tcBorders>
            <w:vAlign w:val="center"/>
          </w:tcPr>
          <w:p w14:paraId="6A5D8A4B" w14:textId="77777777" w:rsidR="00D3603E" w:rsidRPr="002A612E" w:rsidRDefault="00D3603E" w:rsidP="00D3603E">
            <w:pPr>
              <w:snapToGrid w:val="0"/>
              <w:spacing w:line="264" w:lineRule="auto"/>
              <w:jc w:val="center"/>
              <w:rPr>
                <w:rFonts w:ascii="华文中宋" w:eastAsia="华文中宋" w:hAnsi="华文中宋"/>
                <w:szCs w:val="21"/>
              </w:rPr>
            </w:pPr>
            <w:r w:rsidRPr="002A612E">
              <w:rPr>
                <w:rFonts w:ascii="华文中宋" w:eastAsia="华文中宋" w:hAnsi="华文中宋" w:hint="eastAsia"/>
                <w:szCs w:val="21"/>
              </w:rPr>
              <w:t>参选报价</w:t>
            </w:r>
          </w:p>
        </w:tc>
        <w:tc>
          <w:tcPr>
            <w:tcW w:w="6298" w:type="dxa"/>
            <w:tcBorders>
              <w:top w:val="single" w:sz="4" w:space="0" w:color="auto"/>
              <w:left w:val="single" w:sz="4" w:space="0" w:color="auto"/>
              <w:bottom w:val="single" w:sz="4" w:space="0" w:color="auto"/>
              <w:right w:val="single" w:sz="4" w:space="0" w:color="auto"/>
            </w:tcBorders>
            <w:vAlign w:val="center"/>
          </w:tcPr>
          <w:p w14:paraId="218F4DFE" w14:textId="76B629CB" w:rsidR="00D3603E" w:rsidRPr="002A612E" w:rsidRDefault="00D3603E" w:rsidP="00571B8D">
            <w:pPr>
              <w:snapToGrid w:val="0"/>
              <w:spacing w:line="264" w:lineRule="auto"/>
              <w:rPr>
                <w:rFonts w:ascii="华文中宋" w:eastAsia="华文中宋" w:hAnsi="华文中宋"/>
                <w:szCs w:val="21"/>
              </w:rPr>
            </w:pPr>
            <w:r w:rsidRPr="002A612E">
              <w:rPr>
                <w:rFonts w:ascii="华文中宋" w:eastAsia="华文中宋" w:hAnsi="华文中宋" w:hint="eastAsia"/>
                <w:szCs w:val="21"/>
              </w:rPr>
              <w:t>参选报价不得高于国家、上海市政府行政部门规定的收费标准</w:t>
            </w:r>
            <w:r w:rsidR="00571B8D">
              <w:rPr>
                <w:rFonts w:ascii="华文中宋" w:eastAsia="华文中宋" w:hAnsi="华文中宋" w:hint="eastAsia"/>
                <w:szCs w:val="21"/>
              </w:rPr>
              <w:t>。</w:t>
            </w:r>
          </w:p>
        </w:tc>
      </w:tr>
      <w:tr w:rsidR="00C84511" w:rsidRPr="002A612E" w14:paraId="0334DE46" w14:textId="77777777" w:rsidTr="004A7821">
        <w:trPr>
          <w:trHeight w:val="704"/>
          <w:jc w:val="center"/>
        </w:trPr>
        <w:tc>
          <w:tcPr>
            <w:tcW w:w="721" w:type="dxa"/>
            <w:tcBorders>
              <w:top w:val="single" w:sz="4" w:space="0" w:color="auto"/>
              <w:left w:val="single" w:sz="4" w:space="0" w:color="auto"/>
              <w:bottom w:val="single" w:sz="4" w:space="0" w:color="auto"/>
              <w:right w:val="single" w:sz="4" w:space="0" w:color="auto"/>
            </w:tcBorders>
            <w:vAlign w:val="center"/>
          </w:tcPr>
          <w:p w14:paraId="0A5B255F" w14:textId="01C239CF" w:rsidR="00C84511" w:rsidRDefault="00C84511" w:rsidP="00C84511">
            <w:pPr>
              <w:snapToGrid w:val="0"/>
              <w:spacing w:line="264" w:lineRule="auto"/>
              <w:jc w:val="center"/>
              <w:rPr>
                <w:rFonts w:ascii="华文中宋" w:eastAsia="华文中宋" w:hAnsi="华文中宋"/>
                <w:szCs w:val="21"/>
              </w:rPr>
            </w:pPr>
            <w:r>
              <w:rPr>
                <w:rFonts w:ascii="华文中宋" w:eastAsia="华文中宋" w:hAnsi="华文中宋" w:hint="eastAsia"/>
                <w:szCs w:val="21"/>
              </w:rPr>
              <w:t>1</w:t>
            </w:r>
            <w:r>
              <w:rPr>
                <w:rFonts w:ascii="华文中宋" w:eastAsia="华文中宋" w:hAnsi="华文中宋"/>
                <w:szCs w:val="21"/>
              </w:rPr>
              <w:t>2</w:t>
            </w:r>
          </w:p>
        </w:tc>
        <w:tc>
          <w:tcPr>
            <w:tcW w:w="1621" w:type="dxa"/>
            <w:tcBorders>
              <w:top w:val="single" w:sz="4" w:space="0" w:color="auto"/>
              <w:left w:val="single" w:sz="4" w:space="0" w:color="auto"/>
              <w:bottom w:val="single" w:sz="4" w:space="0" w:color="auto"/>
              <w:right w:val="single" w:sz="4" w:space="0" w:color="auto"/>
            </w:tcBorders>
            <w:vAlign w:val="center"/>
          </w:tcPr>
          <w:p w14:paraId="65B55FC9" w14:textId="5C43894A" w:rsidR="00C84511" w:rsidRPr="002A612E" w:rsidRDefault="00C84511" w:rsidP="00C84511">
            <w:pPr>
              <w:snapToGrid w:val="0"/>
              <w:spacing w:line="264" w:lineRule="auto"/>
              <w:jc w:val="center"/>
              <w:rPr>
                <w:rFonts w:ascii="华文中宋" w:eastAsia="华文中宋" w:hAnsi="华文中宋"/>
                <w:szCs w:val="21"/>
              </w:rPr>
            </w:pPr>
            <w:r w:rsidRPr="00C84511">
              <w:rPr>
                <w:rFonts w:ascii="华文中宋" w:eastAsia="华文中宋" w:hAnsi="华文中宋"/>
                <w:szCs w:val="21"/>
              </w:rPr>
              <w:t xml:space="preserve">评选方法 </w:t>
            </w:r>
          </w:p>
        </w:tc>
        <w:tc>
          <w:tcPr>
            <w:tcW w:w="6298" w:type="dxa"/>
            <w:tcBorders>
              <w:top w:val="single" w:sz="4" w:space="0" w:color="auto"/>
              <w:left w:val="single" w:sz="4" w:space="0" w:color="auto"/>
              <w:bottom w:val="single" w:sz="4" w:space="0" w:color="auto"/>
              <w:right w:val="single" w:sz="4" w:space="0" w:color="auto"/>
            </w:tcBorders>
            <w:vAlign w:val="center"/>
          </w:tcPr>
          <w:p w14:paraId="7A289DA6" w14:textId="10F56D76" w:rsidR="00C84511" w:rsidRPr="002A612E" w:rsidRDefault="00C84511" w:rsidP="00C84511">
            <w:pPr>
              <w:snapToGrid w:val="0"/>
              <w:spacing w:line="264" w:lineRule="auto"/>
              <w:rPr>
                <w:rFonts w:ascii="华文中宋" w:eastAsia="华文中宋" w:hAnsi="华文中宋"/>
                <w:szCs w:val="21"/>
              </w:rPr>
            </w:pPr>
            <w:r>
              <w:rPr>
                <w:rFonts w:ascii="华文中宋" w:eastAsia="华文中宋" w:hAnsi="华文中宋"/>
                <w:szCs w:val="21"/>
              </w:rPr>
              <w:t>院内综合审核，择优</w:t>
            </w:r>
            <w:r>
              <w:rPr>
                <w:rFonts w:ascii="华文中宋" w:eastAsia="华文中宋" w:hAnsi="华文中宋" w:hint="eastAsia"/>
                <w:szCs w:val="21"/>
              </w:rPr>
              <w:t>评选</w:t>
            </w:r>
            <w:r w:rsidR="00571B8D">
              <w:rPr>
                <w:rFonts w:ascii="华文中宋" w:eastAsia="华文中宋" w:hAnsi="华文中宋" w:hint="eastAsia"/>
                <w:szCs w:val="21"/>
              </w:rPr>
              <w:t>。</w:t>
            </w:r>
          </w:p>
        </w:tc>
      </w:tr>
      <w:tr w:rsidR="00D3603E" w:rsidRPr="002A612E" w14:paraId="6746E144" w14:textId="77777777" w:rsidTr="004A7821">
        <w:trPr>
          <w:trHeight w:val="700"/>
          <w:jc w:val="center"/>
        </w:trPr>
        <w:tc>
          <w:tcPr>
            <w:tcW w:w="721" w:type="dxa"/>
            <w:tcBorders>
              <w:top w:val="single" w:sz="4" w:space="0" w:color="auto"/>
              <w:left w:val="single" w:sz="4" w:space="0" w:color="auto"/>
              <w:bottom w:val="single" w:sz="4" w:space="0" w:color="auto"/>
              <w:right w:val="single" w:sz="4" w:space="0" w:color="auto"/>
            </w:tcBorders>
            <w:vAlign w:val="center"/>
          </w:tcPr>
          <w:p w14:paraId="209504A5" w14:textId="235A3326" w:rsidR="00D3603E" w:rsidRPr="002A612E" w:rsidRDefault="00D3603E" w:rsidP="00C84511">
            <w:pPr>
              <w:snapToGrid w:val="0"/>
              <w:spacing w:line="264" w:lineRule="auto"/>
              <w:jc w:val="center"/>
              <w:rPr>
                <w:rFonts w:ascii="华文中宋" w:eastAsia="华文中宋" w:hAnsi="华文中宋"/>
                <w:szCs w:val="21"/>
              </w:rPr>
            </w:pPr>
            <w:r>
              <w:rPr>
                <w:rFonts w:ascii="华文中宋" w:eastAsia="华文中宋" w:hAnsi="华文中宋" w:hint="eastAsia"/>
                <w:szCs w:val="21"/>
              </w:rPr>
              <w:t>1</w:t>
            </w:r>
            <w:r w:rsidR="00C84511">
              <w:rPr>
                <w:rFonts w:ascii="华文中宋" w:eastAsia="华文中宋" w:hAnsi="华文中宋"/>
                <w:szCs w:val="21"/>
              </w:rPr>
              <w:t>3</w:t>
            </w:r>
          </w:p>
        </w:tc>
        <w:tc>
          <w:tcPr>
            <w:tcW w:w="1621" w:type="dxa"/>
            <w:tcBorders>
              <w:top w:val="single" w:sz="4" w:space="0" w:color="auto"/>
              <w:left w:val="single" w:sz="4" w:space="0" w:color="auto"/>
              <w:bottom w:val="single" w:sz="4" w:space="0" w:color="auto"/>
              <w:right w:val="single" w:sz="4" w:space="0" w:color="auto"/>
            </w:tcBorders>
            <w:vAlign w:val="center"/>
          </w:tcPr>
          <w:p w14:paraId="0FDFF19B" w14:textId="251D1F96" w:rsidR="00D3603E" w:rsidRPr="002A612E" w:rsidRDefault="00D3603E" w:rsidP="00D3603E">
            <w:pPr>
              <w:snapToGrid w:val="0"/>
              <w:spacing w:line="264" w:lineRule="auto"/>
              <w:jc w:val="center"/>
              <w:rPr>
                <w:rFonts w:ascii="华文中宋" w:eastAsia="华文中宋" w:hAnsi="华文中宋"/>
                <w:szCs w:val="21"/>
              </w:rPr>
            </w:pPr>
            <w:r w:rsidRPr="002A612E">
              <w:rPr>
                <w:rFonts w:ascii="华文中宋" w:eastAsia="华文中宋" w:hAnsi="华文中宋" w:hint="eastAsia"/>
                <w:szCs w:val="21"/>
              </w:rPr>
              <w:t>现场踏勘</w:t>
            </w:r>
          </w:p>
        </w:tc>
        <w:tc>
          <w:tcPr>
            <w:tcW w:w="6298" w:type="dxa"/>
            <w:tcBorders>
              <w:top w:val="single" w:sz="4" w:space="0" w:color="auto"/>
              <w:left w:val="single" w:sz="4" w:space="0" w:color="auto"/>
              <w:bottom w:val="single" w:sz="4" w:space="0" w:color="auto"/>
              <w:right w:val="single" w:sz="4" w:space="0" w:color="auto"/>
            </w:tcBorders>
            <w:vAlign w:val="center"/>
          </w:tcPr>
          <w:p w14:paraId="1D447B9C" w14:textId="22C09A9B" w:rsidR="00D3603E" w:rsidRPr="002A612E" w:rsidRDefault="00D3603E" w:rsidP="00D3603E">
            <w:pPr>
              <w:snapToGrid w:val="0"/>
              <w:spacing w:line="264" w:lineRule="auto"/>
              <w:rPr>
                <w:rFonts w:ascii="华文中宋" w:eastAsia="华文中宋" w:hAnsi="华文中宋"/>
                <w:szCs w:val="21"/>
              </w:rPr>
            </w:pPr>
            <w:r w:rsidRPr="002A612E">
              <w:rPr>
                <w:rFonts w:ascii="华文中宋" w:eastAsia="华文中宋" w:hAnsi="华文中宋" w:hint="eastAsia"/>
                <w:szCs w:val="21"/>
              </w:rPr>
              <w:t>不组织统一踏勘</w:t>
            </w:r>
          </w:p>
        </w:tc>
      </w:tr>
    </w:tbl>
    <w:p w14:paraId="646D6B8A" w14:textId="77777777" w:rsidR="007164E3" w:rsidRPr="002A612E" w:rsidRDefault="007164E3" w:rsidP="007164E3">
      <w:pPr>
        <w:spacing w:before="240" w:line="400" w:lineRule="exact"/>
        <w:jc w:val="center"/>
        <w:rPr>
          <w:rFonts w:ascii="华文中宋" w:eastAsia="华文中宋" w:hAnsi="华文中宋"/>
          <w:b/>
          <w:sz w:val="44"/>
          <w:szCs w:val="44"/>
        </w:rPr>
      </w:pPr>
      <w:r w:rsidRPr="002A612E">
        <w:rPr>
          <w:rFonts w:ascii="华文中宋" w:eastAsia="华文中宋" w:hAnsi="华文中宋" w:hint="eastAsia"/>
          <w:b/>
          <w:sz w:val="44"/>
          <w:szCs w:val="44"/>
        </w:rPr>
        <w:lastRenderedPageBreak/>
        <w:t>目录</w:t>
      </w:r>
    </w:p>
    <w:p w14:paraId="54C36865" w14:textId="77777777" w:rsidR="007164E3" w:rsidRPr="002A612E" w:rsidRDefault="007164E3" w:rsidP="007164E3">
      <w:pPr>
        <w:spacing w:before="240" w:line="400" w:lineRule="exact"/>
        <w:jc w:val="left"/>
        <w:rPr>
          <w:rFonts w:ascii="华文中宋" w:eastAsia="华文中宋" w:hAnsi="华文中宋"/>
          <w:sz w:val="28"/>
          <w:szCs w:val="28"/>
        </w:rPr>
      </w:pPr>
    </w:p>
    <w:p w14:paraId="6788CDAB" w14:textId="77777777" w:rsidR="007164E3" w:rsidRPr="002A612E" w:rsidRDefault="007164E3" w:rsidP="007164E3">
      <w:pPr>
        <w:spacing w:before="240" w:line="400" w:lineRule="exact"/>
        <w:jc w:val="left"/>
        <w:rPr>
          <w:rFonts w:ascii="华文中宋" w:eastAsia="华文中宋" w:hAnsi="华文中宋"/>
          <w:sz w:val="32"/>
          <w:szCs w:val="32"/>
        </w:rPr>
      </w:pPr>
      <w:r w:rsidRPr="002A612E">
        <w:rPr>
          <w:rFonts w:ascii="华文中宋" w:eastAsia="华文中宋" w:hAnsi="华文中宋" w:hint="eastAsia"/>
          <w:sz w:val="32"/>
          <w:szCs w:val="32"/>
        </w:rPr>
        <w:t>参选须知前附表</w:t>
      </w:r>
    </w:p>
    <w:p w14:paraId="0647174E" w14:textId="77777777" w:rsidR="007164E3" w:rsidRPr="002A612E" w:rsidRDefault="007164E3" w:rsidP="007164E3">
      <w:pPr>
        <w:spacing w:before="240" w:line="400" w:lineRule="exact"/>
        <w:jc w:val="left"/>
        <w:rPr>
          <w:rFonts w:ascii="华文中宋" w:eastAsia="华文中宋" w:hAnsi="华文中宋"/>
          <w:sz w:val="32"/>
          <w:szCs w:val="32"/>
        </w:rPr>
      </w:pPr>
      <w:r w:rsidRPr="002A612E">
        <w:rPr>
          <w:rFonts w:ascii="华文中宋" w:eastAsia="华文中宋" w:hAnsi="华文中宋" w:hint="eastAsia"/>
          <w:sz w:val="32"/>
          <w:szCs w:val="32"/>
        </w:rPr>
        <w:t>第一章    参选须知</w:t>
      </w:r>
    </w:p>
    <w:p w14:paraId="7055BA50" w14:textId="77777777" w:rsidR="007164E3" w:rsidRPr="002A612E" w:rsidRDefault="007164E3" w:rsidP="007164E3">
      <w:pPr>
        <w:spacing w:before="240" w:line="400" w:lineRule="exact"/>
        <w:jc w:val="left"/>
        <w:rPr>
          <w:rFonts w:ascii="华文中宋" w:eastAsia="华文中宋" w:hAnsi="华文中宋"/>
          <w:sz w:val="32"/>
          <w:szCs w:val="32"/>
        </w:rPr>
      </w:pPr>
      <w:r w:rsidRPr="002A612E">
        <w:rPr>
          <w:rFonts w:ascii="华文中宋" w:eastAsia="华文中宋" w:hAnsi="华文中宋" w:hint="eastAsia"/>
          <w:sz w:val="32"/>
          <w:szCs w:val="32"/>
        </w:rPr>
        <w:t>第二章    参选项目技术说明</w:t>
      </w:r>
    </w:p>
    <w:p w14:paraId="23D98AFF" w14:textId="77777777" w:rsidR="007164E3" w:rsidRPr="002A612E" w:rsidRDefault="007164E3" w:rsidP="007164E3">
      <w:pPr>
        <w:spacing w:before="240" w:line="400" w:lineRule="exact"/>
        <w:jc w:val="left"/>
        <w:rPr>
          <w:rFonts w:ascii="华文中宋" w:eastAsia="华文中宋" w:hAnsi="华文中宋"/>
          <w:sz w:val="32"/>
          <w:szCs w:val="32"/>
        </w:rPr>
      </w:pPr>
      <w:r w:rsidRPr="002A612E">
        <w:rPr>
          <w:rFonts w:ascii="华文中宋" w:eastAsia="华文中宋" w:hAnsi="华文中宋" w:hint="eastAsia"/>
          <w:sz w:val="32"/>
          <w:szCs w:val="32"/>
        </w:rPr>
        <w:t>第三章    参选文件部分格式</w:t>
      </w:r>
    </w:p>
    <w:p w14:paraId="4EBA70F5" w14:textId="17350A67" w:rsidR="00571B8D" w:rsidRPr="00571B8D" w:rsidRDefault="00571B8D" w:rsidP="00571B8D">
      <w:pPr>
        <w:spacing w:before="240" w:line="400" w:lineRule="exact"/>
        <w:jc w:val="left"/>
        <w:rPr>
          <w:rFonts w:ascii="华文中宋" w:eastAsia="华文中宋" w:hAnsi="华文中宋"/>
          <w:sz w:val="32"/>
          <w:szCs w:val="32"/>
        </w:rPr>
      </w:pPr>
      <w:r w:rsidRPr="00571B8D">
        <w:rPr>
          <w:rFonts w:ascii="华文中宋" w:eastAsia="华文中宋" w:hAnsi="华文中宋" w:hint="eastAsia"/>
          <w:sz w:val="32"/>
          <w:szCs w:val="32"/>
        </w:rPr>
        <w:t xml:space="preserve">第四章  </w:t>
      </w:r>
      <w:r>
        <w:rPr>
          <w:rFonts w:ascii="华文中宋" w:eastAsia="华文中宋" w:hAnsi="华文中宋"/>
          <w:sz w:val="32"/>
          <w:szCs w:val="32"/>
        </w:rPr>
        <w:t xml:space="preserve">  </w:t>
      </w:r>
      <w:r w:rsidRPr="00571B8D">
        <w:rPr>
          <w:rFonts w:ascii="华文中宋" w:eastAsia="华文中宋" w:hAnsi="华文中宋" w:hint="eastAsia"/>
          <w:sz w:val="32"/>
          <w:szCs w:val="32"/>
        </w:rPr>
        <w:t>评选办法</w:t>
      </w:r>
    </w:p>
    <w:p w14:paraId="6BB61CE5" w14:textId="2D37BF81" w:rsidR="00F0002D" w:rsidRPr="00571B8D" w:rsidRDefault="00F0002D">
      <w:pPr>
        <w:widowControl/>
        <w:jc w:val="left"/>
        <w:rPr>
          <w:rFonts w:ascii="华文中宋" w:eastAsia="华文中宋" w:hAnsi="华文中宋"/>
          <w:sz w:val="32"/>
          <w:szCs w:val="32"/>
        </w:rPr>
      </w:pPr>
    </w:p>
    <w:p w14:paraId="66F5204D" w14:textId="77777777" w:rsidR="007164E3" w:rsidRPr="002A612E" w:rsidRDefault="007164E3" w:rsidP="007164E3">
      <w:pPr>
        <w:spacing w:line="360" w:lineRule="auto"/>
        <w:jc w:val="center"/>
        <w:outlineLvl w:val="0"/>
        <w:rPr>
          <w:rFonts w:ascii="华文中宋" w:eastAsia="华文中宋" w:hAnsi="华文中宋"/>
          <w:b/>
          <w:sz w:val="44"/>
          <w:szCs w:val="44"/>
        </w:rPr>
      </w:pPr>
      <w:r w:rsidRPr="002A612E">
        <w:rPr>
          <w:rFonts w:ascii="华文中宋" w:eastAsia="华文中宋" w:hAnsi="华文中宋" w:hint="eastAsia"/>
          <w:b/>
          <w:sz w:val="44"/>
          <w:szCs w:val="44"/>
        </w:rPr>
        <w:t>第一章  参选须知</w:t>
      </w:r>
    </w:p>
    <w:p w14:paraId="64E50D53" w14:textId="77777777" w:rsidR="007164E3" w:rsidRPr="002A612E" w:rsidRDefault="007164E3" w:rsidP="007164E3">
      <w:pPr>
        <w:snapToGrid w:val="0"/>
        <w:spacing w:line="360" w:lineRule="auto"/>
        <w:jc w:val="left"/>
        <w:rPr>
          <w:rFonts w:ascii="华文中宋" w:eastAsia="华文中宋" w:hAnsi="华文中宋"/>
          <w:b/>
          <w:szCs w:val="21"/>
        </w:rPr>
      </w:pPr>
      <w:r w:rsidRPr="002A612E">
        <w:rPr>
          <w:rFonts w:ascii="华文中宋" w:eastAsia="华文中宋" w:hAnsi="华文中宋" w:hint="eastAsia"/>
          <w:b/>
          <w:szCs w:val="21"/>
        </w:rPr>
        <w:t>一、总则</w:t>
      </w:r>
    </w:p>
    <w:p w14:paraId="423D23CF"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b/>
          <w:szCs w:val="21"/>
        </w:rPr>
        <w:t>1、参选人的资质要求</w:t>
      </w:r>
    </w:p>
    <w:p w14:paraId="3E93A34D"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1.1参选</w:t>
      </w:r>
      <w:r w:rsidRPr="002A612E">
        <w:rPr>
          <w:rFonts w:ascii="华文中宋" w:eastAsia="华文中宋" w:hAnsi="华文中宋"/>
          <w:szCs w:val="21"/>
        </w:rPr>
        <w:t>人须具有独立法人资格，能独立承担民事责任和合同义务</w:t>
      </w:r>
      <w:r w:rsidRPr="002A612E">
        <w:rPr>
          <w:rFonts w:ascii="华文中宋" w:eastAsia="华文中宋" w:hAnsi="华文中宋" w:hint="eastAsia"/>
          <w:szCs w:val="21"/>
        </w:rPr>
        <w:t>且同时具有：</w:t>
      </w:r>
    </w:p>
    <w:p w14:paraId="02786FC4" w14:textId="77777777" w:rsidR="00A7723C" w:rsidRDefault="00A7723C" w:rsidP="00A7723C">
      <w:pPr>
        <w:snapToGrid w:val="0"/>
        <w:spacing w:line="360" w:lineRule="auto"/>
        <w:ind w:firstLineChars="200" w:firstLine="420"/>
        <w:rPr>
          <w:rFonts w:ascii="华文中宋" w:eastAsia="华文中宋" w:hAnsi="华文中宋"/>
          <w:szCs w:val="21"/>
        </w:rPr>
      </w:pPr>
      <w:r w:rsidRPr="00A7723C">
        <w:rPr>
          <w:rFonts w:ascii="华文中宋" w:eastAsia="华文中宋" w:hAnsi="华文中宋" w:hint="eastAsia"/>
          <w:szCs w:val="21"/>
        </w:rPr>
        <w:t>①具备合格有效的《营业执照》；</w:t>
      </w:r>
    </w:p>
    <w:p w14:paraId="62A66101" w14:textId="77777777" w:rsidR="00A7723C" w:rsidRDefault="00A7723C" w:rsidP="00A7723C">
      <w:pPr>
        <w:snapToGrid w:val="0"/>
        <w:spacing w:line="360" w:lineRule="auto"/>
        <w:ind w:firstLineChars="200" w:firstLine="420"/>
        <w:rPr>
          <w:rFonts w:ascii="华文中宋" w:eastAsia="华文中宋" w:hAnsi="华文中宋"/>
          <w:szCs w:val="21"/>
        </w:rPr>
      </w:pPr>
      <w:r w:rsidRPr="00A7723C">
        <w:rPr>
          <w:rFonts w:ascii="华文中宋" w:eastAsia="华文中宋" w:hAnsi="华文中宋" w:hint="eastAsia"/>
          <w:szCs w:val="21"/>
        </w:rPr>
        <w:t>②参选人近三年内无因重大施工质量和安全事故而被起诉并败诉的事件发生；</w:t>
      </w:r>
    </w:p>
    <w:p w14:paraId="2E679363" w14:textId="77777777" w:rsidR="00A7723C" w:rsidRDefault="00A7723C" w:rsidP="00A7723C">
      <w:pPr>
        <w:snapToGrid w:val="0"/>
        <w:spacing w:line="360" w:lineRule="auto"/>
        <w:ind w:firstLineChars="200" w:firstLine="420"/>
        <w:rPr>
          <w:rFonts w:ascii="华文中宋" w:eastAsia="华文中宋" w:hAnsi="华文中宋"/>
          <w:szCs w:val="21"/>
        </w:rPr>
      </w:pPr>
      <w:r w:rsidRPr="00A7723C">
        <w:rPr>
          <w:rFonts w:ascii="华文中宋" w:eastAsia="华文中宋" w:hAnsi="华文中宋" w:hint="eastAsia"/>
          <w:szCs w:val="21"/>
        </w:rPr>
        <w:t>③上海市消防救援总队颁发的消防大数据平台对接告知书</w:t>
      </w:r>
      <w:r>
        <w:rPr>
          <w:rFonts w:ascii="华文中宋" w:eastAsia="华文中宋" w:hAnsi="华文中宋" w:hint="eastAsia"/>
          <w:szCs w:val="21"/>
        </w:rPr>
        <w:t>；</w:t>
      </w:r>
    </w:p>
    <w:p w14:paraId="30D352D4" w14:textId="77777777" w:rsidR="00B86A8C" w:rsidRDefault="00A7723C" w:rsidP="00A7723C">
      <w:pPr>
        <w:snapToGrid w:val="0"/>
        <w:spacing w:line="360" w:lineRule="auto"/>
        <w:ind w:firstLineChars="200" w:firstLine="420"/>
        <w:rPr>
          <w:rFonts w:ascii="华文中宋" w:eastAsia="华文中宋" w:hAnsi="华文中宋"/>
          <w:szCs w:val="21"/>
        </w:rPr>
      </w:pPr>
      <w:r w:rsidRPr="00A7723C">
        <w:rPr>
          <w:rFonts w:ascii="华文中宋" w:eastAsia="华文中宋" w:hAnsi="华文中宋" w:hint="eastAsia"/>
          <w:szCs w:val="21"/>
        </w:rPr>
        <w:t>④</w:t>
      </w:r>
      <w:r w:rsidRPr="00B86A8C">
        <w:rPr>
          <w:rFonts w:ascii="华文中宋" w:eastAsia="华文中宋" w:hAnsi="华文中宋" w:hint="eastAsia"/>
          <w:szCs w:val="21"/>
        </w:rPr>
        <w:t>信誉要求：参选人未被“信用中国”网站（ www.creditchina.gov.cn ）、 中国政府采购网（www.ccgp.gov.cn）列入失信被执行人、重大税收违法案件当事人名单、政府采购严重违法失信行为记录名单。</w:t>
      </w:r>
    </w:p>
    <w:p w14:paraId="41AD76B4" w14:textId="11E59D61" w:rsidR="007164E3" w:rsidRPr="002A612E" w:rsidRDefault="007164E3" w:rsidP="00A7723C">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szCs w:val="21"/>
        </w:rPr>
        <w:t xml:space="preserve">1.2 </w:t>
      </w:r>
      <w:r w:rsidRPr="002A612E">
        <w:rPr>
          <w:rFonts w:ascii="华文中宋" w:eastAsia="华文中宋" w:hAnsi="华文中宋" w:hint="eastAsia"/>
          <w:szCs w:val="21"/>
        </w:rPr>
        <w:t>参选</w:t>
      </w:r>
      <w:r w:rsidRPr="002A612E">
        <w:rPr>
          <w:rFonts w:ascii="华文中宋" w:eastAsia="华文中宋" w:hAnsi="华文中宋"/>
          <w:szCs w:val="21"/>
        </w:rPr>
        <w:t>人必须按照</w:t>
      </w:r>
      <w:r w:rsidRPr="002A612E">
        <w:rPr>
          <w:rFonts w:ascii="华文中宋" w:eastAsia="华文中宋" w:hAnsi="华文中宋" w:hint="eastAsia"/>
          <w:szCs w:val="21"/>
        </w:rPr>
        <w:t>遴选</w:t>
      </w:r>
      <w:r w:rsidRPr="002A612E">
        <w:rPr>
          <w:rFonts w:ascii="华文中宋" w:eastAsia="华文中宋" w:hAnsi="华文中宋"/>
          <w:szCs w:val="21"/>
        </w:rPr>
        <w:t>文件的要求进行</w:t>
      </w:r>
      <w:r w:rsidRPr="002A612E">
        <w:rPr>
          <w:rFonts w:ascii="华文中宋" w:eastAsia="华文中宋" w:hAnsi="华文中宋" w:hint="eastAsia"/>
          <w:szCs w:val="21"/>
        </w:rPr>
        <w:t>参选</w:t>
      </w:r>
      <w:r w:rsidRPr="002A612E">
        <w:rPr>
          <w:rFonts w:ascii="华文中宋" w:eastAsia="华文中宋" w:hAnsi="华文中宋"/>
          <w:szCs w:val="21"/>
        </w:rPr>
        <w:t>。</w:t>
      </w:r>
    </w:p>
    <w:p w14:paraId="36AFAA90"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1.3参选人应遵守国家有关法律、法令和条例。</w:t>
      </w:r>
    </w:p>
    <w:p w14:paraId="0C2F219E"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b/>
          <w:szCs w:val="21"/>
        </w:rPr>
        <w:t>2、参选费用</w:t>
      </w:r>
    </w:p>
    <w:p w14:paraId="072972EF"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2.1参选人应承担其编制投标文件与递交参选文件所涉及的一切费用，无论中选与否，发布单位对上述费用不负任何责任</w:t>
      </w:r>
      <w:r w:rsidR="00CC069C" w:rsidRPr="002A612E">
        <w:rPr>
          <w:rFonts w:ascii="华文中宋" w:eastAsia="华文中宋" w:hAnsi="华文中宋" w:hint="eastAsia"/>
          <w:szCs w:val="21"/>
        </w:rPr>
        <w:t>。</w:t>
      </w:r>
    </w:p>
    <w:p w14:paraId="5C2AE7B4" w14:textId="77777777" w:rsidR="007164E3" w:rsidRPr="002A612E" w:rsidRDefault="007164E3" w:rsidP="00455C53">
      <w:pPr>
        <w:snapToGrid w:val="0"/>
        <w:spacing w:line="360" w:lineRule="auto"/>
        <w:ind w:firstLineChars="200" w:firstLine="420"/>
        <w:rPr>
          <w:rFonts w:ascii="华文中宋" w:eastAsia="华文中宋" w:hAnsi="华文中宋"/>
          <w:b/>
          <w:bCs/>
          <w:szCs w:val="21"/>
        </w:rPr>
      </w:pPr>
      <w:r w:rsidRPr="002A612E">
        <w:rPr>
          <w:rFonts w:ascii="华文中宋" w:eastAsia="华文中宋" w:hAnsi="华文中宋" w:hint="eastAsia"/>
          <w:b/>
          <w:bCs/>
          <w:szCs w:val="21"/>
        </w:rPr>
        <w:t>3、</w:t>
      </w:r>
      <w:r w:rsidRPr="002A612E">
        <w:rPr>
          <w:rFonts w:ascii="华文中宋" w:eastAsia="华文中宋" w:hAnsi="华文中宋" w:hint="eastAsia"/>
          <w:b/>
          <w:szCs w:val="21"/>
        </w:rPr>
        <w:t>现场踏勘</w:t>
      </w:r>
    </w:p>
    <w:p w14:paraId="7507DD06" w14:textId="103EB54A"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3.1</w:t>
      </w:r>
      <w:r w:rsidR="00621935" w:rsidRPr="002A612E">
        <w:rPr>
          <w:rFonts w:ascii="华文中宋" w:eastAsia="华文中宋" w:hAnsi="华文中宋" w:hint="eastAsia"/>
          <w:szCs w:val="21"/>
        </w:rPr>
        <w:t>不</w:t>
      </w:r>
      <w:r w:rsidRPr="002A612E">
        <w:rPr>
          <w:rFonts w:ascii="华文中宋" w:eastAsia="华文中宋" w:hAnsi="华文中宋" w:hint="eastAsia"/>
          <w:szCs w:val="21"/>
        </w:rPr>
        <w:t>统一组织投标人对现场及周围环境进行考察，参选人</w:t>
      </w:r>
      <w:r w:rsidR="00621935" w:rsidRPr="002A612E">
        <w:rPr>
          <w:rFonts w:ascii="华文中宋" w:eastAsia="华文中宋" w:hAnsi="华文中宋" w:hint="eastAsia"/>
          <w:szCs w:val="21"/>
        </w:rPr>
        <w:t>可自行联系招标负责人进行踏勘施工现场和周围环境，详细阅读理解发布单位提供的各项资料，充分了解一切可能影响报价的因素。一旦中选，不得以不了解现场情况等为理由而提出额外费用和其它要求，对此，</w:t>
      </w:r>
      <w:r w:rsidR="00621935" w:rsidRPr="002A612E">
        <w:rPr>
          <w:rFonts w:ascii="华文中宋" w:eastAsia="华文中宋" w:hAnsi="华文中宋" w:hint="eastAsia"/>
          <w:szCs w:val="21"/>
        </w:rPr>
        <w:lastRenderedPageBreak/>
        <w:t>发布单位将一概不予考虑</w:t>
      </w:r>
      <w:r w:rsidR="00CC069C" w:rsidRPr="002A612E">
        <w:rPr>
          <w:rFonts w:ascii="华文中宋" w:eastAsia="华文中宋" w:hAnsi="华文中宋" w:hint="eastAsia"/>
          <w:szCs w:val="21"/>
        </w:rPr>
        <w:t>；</w:t>
      </w:r>
    </w:p>
    <w:p w14:paraId="49B719F4"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3.2发布人向参选人提供有关现场的资料和数据</w:t>
      </w:r>
      <w:r w:rsidR="00E005D9" w:rsidRPr="002A612E">
        <w:rPr>
          <w:rFonts w:ascii="华文中宋" w:eastAsia="华文中宋" w:hAnsi="华文中宋" w:hint="eastAsia"/>
          <w:szCs w:val="21"/>
        </w:rPr>
        <w:t>，</w:t>
      </w:r>
      <w:r w:rsidRPr="002A612E">
        <w:rPr>
          <w:rFonts w:ascii="华文中宋" w:eastAsia="华文中宋" w:hAnsi="华文中宋" w:hint="eastAsia"/>
          <w:szCs w:val="21"/>
        </w:rPr>
        <w:t>是发布人现有的能使参选人利用的资料,但</w:t>
      </w:r>
      <w:r w:rsidR="00830DE0" w:rsidRPr="002A612E">
        <w:rPr>
          <w:rFonts w:ascii="华文中宋" w:eastAsia="华文中宋" w:hAnsi="华文中宋" w:hint="eastAsia"/>
          <w:szCs w:val="21"/>
        </w:rPr>
        <w:t>发布</w:t>
      </w:r>
      <w:r w:rsidRPr="002A612E">
        <w:rPr>
          <w:rFonts w:ascii="华文中宋" w:eastAsia="华文中宋" w:hAnsi="华文中宋" w:hint="eastAsia"/>
          <w:szCs w:val="21"/>
        </w:rPr>
        <w:t>人对投标人由此</w:t>
      </w:r>
      <w:proofErr w:type="gramStart"/>
      <w:r w:rsidRPr="002A612E">
        <w:rPr>
          <w:rFonts w:ascii="华文中宋" w:eastAsia="华文中宋" w:hAnsi="华文中宋" w:hint="eastAsia"/>
          <w:szCs w:val="21"/>
        </w:rPr>
        <w:t>作出</w:t>
      </w:r>
      <w:proofErr w:type="gramEnd"/>
      <w:r w:rsidRPr="002A612E">
        <w:rPr>
          <w:rFonts w:ascii="华文中宋" w:eastAsia="华文中宋" w:hAnsi="华文中宋" w:hint="eastAsia"/>
          <w:szCs w:val="21"/>
        </w:rPr>
        <w:t>的推论、理解和结论概不负责</w:t>
      </w:r>
      <w:r w:rsidR="00CC069C" w:rsidRPr="002A612E">
        <w:rPr>
          <w:rFonts w:ascii="华文中宋" w:eastAsia="华文中宋" w:hAnsi="华文中宋" w:hint="eastAsia"/>
          <w:szCs w:val="21"/>
        </w:rPr>
        <w:t>；</w:t>
      </w:r>
    </w:p>
    <w:p w14:paraId="061AADF7" w14:textId="77777777" w:rsidR="007164E3" w:rsidRPr="002A612E" w:rsidRDefault="007164E3" w:rsidP="007164E3">
      <w:pPr>
        <w:snapToGrid w:val="0"/>
        <w:spacing w:line="360" w:lineRule="auto"/>
        <w:rPr>
          <w:rFonts w:ascii="华文中宋" w:eastAsia="华文中宋" w:hAnsi="华文中宋"/>
          <w:b/>
          <w:bCs/>
          <w:szCs w:val="21"/>
        </w:rPr>
      </w:pPr>
      <w:r w:rsidRPr="002A612E">
        <w:rPr>
          <w:rFonts w:ascii="华文中宋" w:eastAsia="华文中宋" w:hAnsi="华文中宋" w:hint="eastAsia"/>
          <w:b/>
          <w:bCs/>
          <w:szCs w:val="21"/>
        </w:rPr>
        <w:t>二、遴选文件</w:t>
      </w:r>
    </w:p>
    <w:p w14:paraId="4890886A" w14:textId="77777777" w:rsidR="007164E3" w:rsidRPr="002A612E" w:rsidRDefault="007164E3" w:rsidP="00455C53">
      <w:pPr>
        <w:snapToGrid w:val="0"/>
        <w:spacing w:line="360" w:lineRule="auto"/>
        <w:ind w:firstLineChars="200" w:firstLine="420"/>
        <w:rPr>
          <w:rFonts w:ascii="华文中宋" w:eastAsia="华文中宋" w:hAnsi="华文中宋"/>
          <w:b/>
          <w:bCs/>
          <w:szCs w:val="21"/>
        </w:rPr>
      </w:pPr>
      <w:r w:rsidRPr="002A612E">
        <w:rPr>
          <w:rFonts w:ascii="华文中宋" w:eastAsia="华文中宋" w:hAnsi="华文中宋" w:hint="eastAsia"/>
          <w:b/>
          <w:bCs/>
          <w:szCs w:val="21"/>
        </w:rPr>
        <w:t>4、遴选文件的内容</w:t>
      </w:r>
    </w:p>
    <w:p w14:paraId="6BCE2060"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4.1发布人在遴选期间发出的答疑文件和其他有效函件，均是遴选文件的组成部分</w:t>
      </w:r>
      <w:r w:rsidR="00CC069C" w:rsidRPr="002A612E">
        <w:rPr>
          <w:rFonts w:ascii="华文中宋" w:eastAsia="华文中宋" w:hAnsi="华文中宋" w:hint="eastAsia"/>
          <w:szCs w:val="21"/>
        </w:rPr>
        <w:t>；</w:t>
      </w:r>
    </w:p>
    <w:p w14:paraId="5DBCE2DB"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4.2参选人应仔细研究分析招标文件中所有的条款及说明，并保证所提供的全部资料的真实性，不能提交遴选文件所需的全部资料或提交的参选文件不能从实质上响应遴选文件的要求，责任将由参选人承担，并且可能导致其参选文件无效</w:t>
      </w:r>
      <w:r w:rsidR="00CC069C" w:rsidRPr="002A612E">
        <w:rPr>
          <w:rFonts w:ascii="华文中宋" w:eastAsia="华文中宋" w:hAnsi="华文中宋" w:hint="eastAsia"/>
          <w:szCs w:val="21"/>
        </w:rPr>
        <w:t>；</w:t>
      </w:r>
    </w:p>
    <w:p w14:paraId="3257DFA0"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4.3参选人应认真检查招标文件是否完整，若发现缺页或附件不全时，应及时向招标人提出，以便补齐。</w:t>
      </w:r>
    </w:p>
    <w:p w14:paraId="702ABE76" w14:textId="77777777" w:rsidR="007164E3" w:rsidRPr="002A612E" w:rsidRDefault="007164E3" w:rsidP="00455C53">
      <w:pPr>
        <w:snapToGrid w:val="0"/>
        <w:spacing w:line="360" w:lineRule="auto"/>
        <w:ind w:firstLineChars="200" w:firstLine="420"/>
        <w:rPr>
          <w:rFonts w:ascii="华文中宋" w:eastAsia="华文中宋" w:hAnsi="华文中宋"/>
          <w:b/>
          <w:bCs/>
          <w:szCs w:val="21"/>
        </w:rPr>
      </w:pPr>
      <w:r w:rsidRPr="002A612E">
        <w:rPr>
          <w:rFonts w:ascii="华文中宋" w:eastAsia="华文中宋" w:hAnsi="华文中宋" w:hint="eastAsia"/>
          <w:b/>
          <w:bCs/>
          <w:szCs w:val="21"/>
        </w:rPr>
        <w:t>5、遴选文件的澄清和解答</w:t>
      </w:r>
    </w:p>
    <w:p w14:paraId="32D99DB1"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5.1参选人在收到</w:t>
      </w:r>
      <w:r w:rsidR="00830DE0" w:rsidRPr="002A612E">
        <w:rPr>
          <w:rFonts w:ascii="华文中宋" w:eastAsia="华文中宋" w:hAnsi="华文中宋" w:hint="eastAsia"/>
          <w:szCs w:val="21"/>
        </w:rPr>
        <w:t>遴选</w:t>
      </w:r>
      <w:r w:rsidRPr="002A612E">
        <w:rPr>
          <w:rFonts w:ascii="华文中宋" w:eastAsia="华文中宋" w:hAnsi="华文中宋" w:hint="eastAsia"/>
          <w:szCs w:val="21"/>
        </w:rPr>
        <w:t>文件后，若有疑问需要澄清，应于收到遴选文件后及时以书面形式向发布人提出。发布人根据参选人的要求在对遴选文件做出必要的澄清后，将在遴选截止日前通知参选人。澄清</w:t>
      </w:r>
      <w:r w:rsidRPr="002A612E">
        <w:rPr>
          <w:rFonts w:ascii="华文中宋" w:eastAsia="华文中宋" w:hAnsi="华文中宋"/>
          <w:szCs w:val="21"/>
        </w:rPr>
        <w:t>(</w:t>
      </w:r>
      <w:r w:rsidRPr="002A612E">
        <w:rPr>
          <w:rFonts w:ascii="华文中宋" w:eastAsia="华文中宋" w:hAnsi="华文中宋" w:hint="eastAsia"/>
          <w:szCs w:val="21"/>
        </w:rPr>
        <w:t>答疑</w:t>
      </w:r>
      <w:r w:rsidRPr="002A612E">
        <w:rPr>
          <w:rFonts w:ascii="华文中宋" w:eastAsia="华文中宋" w:hAnsi="华文中宋"/>
          <w:szCs w:val="21"/>
        </w:rPr>
        <w:t>)</w:t>
      </w:r>
      <w:r w:rsidRPr="002A612E">
        <w:rPr>
          <w:rFonts w:ascii="华文中宋" w:eastAsia="华文中宋" w:hAnsi="华文中宋" w:hint="eastAsia"/>
          <w:szCs w:val="21"/>
        </w:rPr>
        <w:t>文件作为遴选文件的组成部分，对参选人起约束作用。</w:t>
      </w:r>
    </w:p>
    <w:p w14:paraId="61836DA2" w14:textId="77777777" w:rsidR="007164E3" w:rsidRPr="002A612E" w:rsidRDefault="007164E3" w:rsidP="00455C53">
      <w:pPr>
        <w:snapToGrid w:val="0"/>
        <w:spacing w:line="360" w:lineRule="auto"/>
        <w:ind w:firstLineChars="200" w:firstLine="420"/>
        <w:rPr>
          <w:rFonts w:ascii="华文中宋" w:eastAsia="华文中宋" w:hAnsi="华文中宋"/>
          <w:b/>
          <w:bCs/>
          <w:szCs w:val="21"/>
        </w:rPr>
      </w:pPr>
      <w:r w:rsidRPr="002A612E">
        <w:rPr>
          <w:rFonts w:ascii="华文中宋" w:eastAsia="华文中宋" w:hAnsi="华文中宋" w:hint="eastAsia"/>
          <w:b/>
          <w:bCs/>
          <w:szCs w:val="21"/>
        </w:rPr>
        <w:t>6、遴选文件的修改</w:t>
      </w:r>
    </w:p>
    <w:p w14:paraId="0A11D3FE"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6.1遴选文件发出后，如确需变更的，发布人将以补充通知的方式修改遴选文件并在遴选截止日前以书面形式通知各参选人</w:t>
      </w:r>
      <w:r w:rsidR="00CC069C" w:rsidRPr="002A612E">
        <w:rPr>
          <w:rFonts w:ascii="华文中宋" w:eastAsia="华文中宋" w:hAnsi="华文中宋" w:hint="eastAsia"/>
          <w:szCs w:val="21"/>
        </w:rPr>
        <w:t>；</w:t>
      </w:r>
    </w:p>
    <w:p w14:paraId="68FE7F94"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6.2补充通知将以书面形式发给参选人，补充通知作为遴选文件的组成部分，对参选人起约束作用</w:t>
      </w:r>
      <w:r w:rsidR="00CC069C" w:rsidRPr="002A612E">
        <w:rPr>
          <w:rFonts w:ascii="华文中宋" w:eastAsia="华文中宋" w:hAnsi="华文中宋" w:hint="eastAsia"/>
          <w:szCs w:val="21"/>
        </w:rPr>
        <w:t>；</w:t>
      </w:r>
    </w:p>
    <w:p w14:paraId="06713579"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6.3遴选文件、遴选文件澄清</w:t>
      </w:r>
      <w:r w:rsidRPr="002A612E">
        <w:rPr>
          <w:rFonts w:ascii="华文中宋" w:eastAsia="华文中宋" w:hAnsi="华文中宋"/>
          <w:szCs w:val="21"/>
        </w:rPr>
        <w:t>(</w:t>
      </w:r>
      <w:r w:rsidRPr="002A612E">
        <w:rPr>
          <w:rFonts w:ascii="华文中宋" w:eastAsia="华文中宋" w:hAnsi="华文中宋" w:hint="eastAsia"/>
          <w:szCs w:val="21"/>
        </w:rPr>
        <w:t>答疑</w:t>
      </w:r>
      <w:r w:rsidRPr="002A612E">
        <w:rPr>
          <w:rFonts w:ascii="华文中宋" w:eastAsia="华文中宋" w:hAnsi="华文中宋"/>
          <w:szCs w:val="21"/>
        </w:rPr>
        <w:t>)</w:t>
      </w:r>
      <w:r w:rsidRPr="002A612E">
        <w:rPr>
          <w:rFonts w:ascii="华文中宋" w:eastAsia="华文中宋" w:hAnsi="华文中宋" w:hint="eastAsia"/>
          <w:szCs w:val="21"/>
        </w:rPr>
        <w:t>文件、遴选文件修改补充通知内容均以书面的内容为准。当遴选文件、修改补充通知、澄清</w:t>
      </w:r>
      <w:r w:rsidRPr="002A612E">
        <w:rPr>
          <w:rFonts w:ascii="华文中宋" w:eastAsia="华文中宋" w:hAnsi="华文中宋"/>
          <w:szCs w:val="21"/>
        </w:rPr>
        <w:t>(</w:t>
      </w:r>
      <w:r w:rsidRPr="002A612E">
        <w:rPr>
          <w:rFonts w:ascii="华文中宋" w:eastAsia="华文中宋" w:hAnsi="华文中宋" w:hint="eastAsia"/>
          <w:szCs w:val="21"/>
        </w:rPr>
        <w:t>答疑</w:t>
      </w:r>
      <w:r w:rsidRPr="002A612E">
        <w:rPr>
          <w:rFonts w:ascii="华文中宋" w:eastAsia="华文中宋" w:hAnsi="华文中宋"/>
          <w:szCs w:val="21"/>
        </w:rPr>
        <w:t>)</w:t>
      </w:r>
      <w:r w:rsidRPr="002A612E">
        <w:rPr>
          <w:rFonts w:ascii="华文中宋" w:eastAsia="华文中宋" w:hAnsi="华文中宋" w:hint="eastAsia"/>
          <w:szCs w:val="21"/>
        </w:rPr>
        <w:t>文件内容相互矛盾时，以最后发出的通知</w:t>
      </w:r>
      <w:r w:rsidRPr="002A612E">
        <w:rPr>
          <w:rFonts w:ascii="华文中宋" w:eastAsia="华文中宋" w:hAnsi="华文中宋"/>
          <w:szCs w:val="21"/>
        </w:rPr>
        <w:t>(</w:t>
      </w:r>
      <w:r w:rsidRPr="002A612E">
        <w:rPr>
          <w:rFonts w:ascii="华文中宋" w:eastAsia="华文中宋" w:hAnsi="华文中宋" w:hint="eastAsia"/>
          <w:szCs w:val="21"/>
        </w:rPr>
        <w:t>或文件</w:t>
      </w:r>
      <w:r w:rsidRPr="002A612E">
        <w:rPr>
          <w:rFonts w:ascii="华文中宋" w:eastAsia="华文中宋" w:hAnsi="华文中宋"/>
          <w:szCs w:val="21"/>
        </w:rPr>
        <w:t>)</w:t>
      </w:r>
      <w:r w:rsidRPr="002A612E">
        <w:rPr>
          <w:rFonts w:ascii="华文中宋" w:eastAsia="华文中宋" w:hAnsi="华文中宋" w:hint="eastAsia"/>
          <w:szCs w:val="21"/>
        </w:rPr>
        <w:t>为准。</w:t>
      </w:r>
    </w:p>
    <w:p w14:paraId="401D1B3A" w14:textId="77777777" w:rsidR="007164E3" w:rsidRPr="002A612E" w:rsidRDefault="007164E3" w:rsidP="007164E3">
      <w:pPr>
        <w:snapToGrid w:val="0"/>
        <w:spacing w:line="360" w:lineRule="auto"/>
        <w:rPr>
          <w:rFonts w:ascii="华文中宋" w:eastAsia="华文中宋" w:hAnsi="华文中宋"/>
          <w:b/>
          <w:szCs w:val="21"/>
        </w:rPr>
      </w:pPr>
      <w:r w:rsidRPr="002A612E">
        <w:rPr>
          <w:rFonts w:ascii="华文中宋" w:eastAsia="华文中宋" w:hAnsi="华文中宋" w:hint="eastAsia"/>
          <w:b/>
          <w:szCs w:val="21"/>
        </w:rPr>
        <w:t>三、参选文件的编制</w:t>
      </w:r>
    </w:p>
    <w:p w14:paraId="37AA69B8" w14:textId="77777777" w:rsidR="007164E3" w:rsidRPr="002A612E" w:rsidRDefault="007164E3" w:rsidP="00455C53">
      <w:pPr>
        <w:snapToGrid w:val="0"/>
        <w:spacing w:line="360" w:lineRule="auto"/>
        <w:ind w:firstLineChars="200" w:firstLine="420"/>
        <w:rPr>
          <w:rFonts w:ascii="华文中宋" w:eastAsia="华文中宋" w:hAnsi="华文中宋"/>
          <w:b/>
          <w:bCs/>
          <w:szCs w:val="21"/>
        </w:rPr>
      </w:pPr>
      <w:r w:rsidRPr="002A612E">
        <w:rPr>
          <w:rFonts w:ascii="华文中宋" w:eastAsia="华文中宋" w:hAnsi="华文中宋" w:hint="eastAsia"/>
          <w:b/>
          <w:bCs/>
          <w:szCs w:val="21"/>
        </w:rPr>
        <w:t>7、参选文件的编制语言</w:t>
      </w:r>
    </w:p>
    <w:p w14:paraId="1FA69608"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7.1</w:t>
      </w:r>
      <w:r w:rsidRPr="002A612E">
        <w:rPr>
          <w:rFonts w:ascii="华文中宋" w:eastAsia="华文中宋" w:hAnsi="华文中宋" w:hint="eastAsia"/>
          <w:bCs/>
          <w:szCs w:val="21"/>
        </w:rPr>
        <w:t>参选文件及参选人与发布人之间往来的一切信函、文件均使用中文</w:t>
      </w:r>
      <w:r w:rsidRPr="002A612E">
        <w:rPr>
          <w:rFonts w:ascii="华文中宋" w:eastAsia="华文中宋" w:hAnsi="华文中宋" w:hint="eastAsia"/>
          <w:szCs w:val="21"/>
        </w:rPr>
        <w:t>。</w:t>
      </w:r>
    </w:p>
    <w:p w14:paraId="54D670BF" w14:textId="77777777" w:rsidR="007164E3" w:rsidRPr="002A612E" w:rsidRDefault="007164E3" w:rsidP="00455C53">
      <w:pPr>
        <w:snapToGrid w:val="0"/>
        <w:spacing w:line="360" w:lineRule="auto"/>
        <w:ind w:firstLineChars="200" w:firstLine="420"/>
        <w:rPr>
          <w:rFonts w:ascii="华文中宋" w:eastAsia="华文中宋" w:hAnsi="华文中宋"/>
          <w:b/>
          <w:bCs/>
          <w:szCs w:val="21"/>
        </w:rPr>
      </w:pPr>
      <w:r w:rsidRPr="002A612E">
        <w:rPr>
          <w:rFonts w:ascii="华文中宋" w:eastAsia="华文中宋" w:hAnsi="华文中宋" w:hint="eastAsia"/>
          <w:b/>
          <w:szCs w:val="21"/>
        </w:rPr>
        <w:t>8、</w:t>
      </w:r>
      <w:r w:rsidRPr="002A612E">
        <w:rPr>
          <w:rFonts w:ascii="华文中宋" w:eastAsia="华文中宋" w:hAnsi="华文中宋" w:hint="eastAsia"/>
          <w:b/>
          <w:bCs/>
          <w:szCs w:val="21"/>
        </w:rPr>
        <w:t>参选文件的格式</w:t>
      </w:r>
    </w:p>
    <w:p w14:paraId="41B01FEF"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bCs/>
          <w:szCs w:val="21"/>
        </w:rPr>
        <w:t>8.1</w:t>
      </w:r>
      <w:r w:rsidRPr="002A612E">
        <w:rPr>
          <w:rFonts w:ascii="华文中宋" w:eastAsia="华文中宋" w:hAnsi="华文中宋" w:hint="eastAsia"/>
          <w:szCs w:val="21"/>
        </w:rPr>
        <w:t>参选人应用中文制作2份参选文件（1正1副），参选文件A4规格，主要图纸A3规格，不得使用硬封面，在每份上清晰地标记“正本”或“副本”字样。如果正副本之间有偏差，将以正本为准。参选文件正本与副本均应使用不能擦去的墨水打印或书写</w:t>
      </w:r>
      <w:r w:rsidR="00CC069C" w:rsidRPr="002A612E">
        <w:rPr>
          <w:rFonts w:ascii="华文中宋" w:eastAsia="华文中宋" w:hAnsi="华文中宋" w:hint="eastAsia"/>
          <w:szCs w:val="21"/>
        </w:rPr>
        <w:t>；</w:t>
      </w:r>
    </w:p>
    <w:p w14:paraId="1CC5F7C8"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lastRenderedPageBreak/>
        <w:t>8.2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r w:rsidR="00CC069C" w:rsidRPr="002A612E">
        <w:rPr>
          <w:rFonts w:ascii="华文中宋" w:eastAsia="华文中宋" w:hAnsi="华文中宋" w:hint="eastAsia"/>
          <w:szCs w:val="21"/>
        </w:rPr>
        <w:t>；</w:t>
      </w:r>
    </w:p>
    <w:p w14:paraId="71BF72F8" w14:textId="77777777" w:rsidR="00554049" w:rsidRPr="002A612E" w:rsidRDefault="007164E3" w:rsidP="00554049">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8</w:t>
      </w:r>
      <w:r w:rsidR="00CC069C" w:rsidRPr="002A612E">
        <w:rPr>
          <w:rFonts w:ascii="华文中宋" w:eastAsia="华文中宋" w:hAnsi="华文中宋" w:hint="eastAsia"/>
          <w:szCs w:val="21"/>
        </w:rPr>
        <w:t>.</w:t>
      </w:r>
      <w:r w:rsidRPr="002A612E">
        <w:rPr>
          <w:rFonts w:ascii="华文中宋" w:eastAsia="华文中宋" w:hAnsi="华文中宋" w:hint="eastAsia"/>
          <w:szCs w:val="21"/>
        </w:rPr>
        <w:t>3未中标单位的参选文件应在获得未选中通知后一周内，由未选中单位自行取回，发布人不对未选中单位逾期未取回的遴选文件承担保管和保密责任。</w:t>
      </w:r>
    </w:p>
    <w:p w14:paraId="58AA8097" w14:textId="77777777" w:rsidR="007164E3" w:rsidRPr="002A612E" w:rsidRDefault="007164E3" w:rsidP="00554049">
      <w:pPr>
        <w:snapToGrid w:val="0"/>
        <w:spacing w:line="360" w:lineRule="auto"/>
        <w:ind w:firstLineChars="200" w:firstLine="420"/>
        <w:rPr>
          <w:rFonts w:ascii="华文中宋" w:eastAsia="华文中宋" w:hAnsi="华文中宋"/>
          <w:b/>
          <w:bCs/>
          <w:szCs w:val="21"/>
        </w:rPr>
      </w:pPr>
      <w:r w:rsidRPr="002A612E">
        <w:rPr>
          <w:rFonts w:ascii="华文中宋" w:eastAsia="华文中宋" w:hAnsi="华文中宋" w:hint="eastAsia"/>
          <w:b/>
          <w:bCs/>
          <w:szCs w:val="21"/>
        </w:rPr>
        <w:t>9、参选报价编制要求</w:t>
      </w:r>
    </w:p>
    <w:p w14:paraId="2013FB4C" w14:textId="77777777" w:rsidR="007164E3" w:rsidRPr="002A612E" w:rsidRDefault="007164E3" w:rsidP="00455C53">
      <w:pPr>
        <w:snapToGrid w:val="0"/>
        <w:spacing w:line="360" w:lineRule="auto"/>
        <w:ind w:firstLineChars="200" w:firstLine="420"/>
        <w:rPr>
          <w:rFonts w:ascii="华文中宋" w:eastAsia="华文中宋" w:hAnsi="华文中宋"/>
          <w:szCs w:val="21"/>
          <w:shd w:val="pct15" w:color="auto" w:fill="FFFFFF"/>
        </w:rPr>
      </w:pPr>
      <w:r w:rsidRPr="002A612E">
        <w:rPr>
          <w:rFonts w:ascii="华文中宋" w:eastAsia="华文中宋" w:hAnsi="华文中宋" w:hint="eastAsia"/>
          <w:color w:val="000000"/>
          <w:szCs w:val="21"/>
        </w:rPr>
        <w:t>9.1</w:t>
      </w:r>
      <w:r w:rsidRPr="002A612E">
        <w:rPr>
          <w:rFonts w:ascii="华文中宋" w:eastAsia="华文中宋" w:hAnsi="华文中宋" w:hint="eastAsia"/>
          <w:szCs w:val="21"/>
        </w:rPr>
        <w:t>参选人对该项目只允许有一个总报价，评议人不接受任何有选择的报价及修正报价；</w:t>
      </w:r>
    </w:p>
    <w:p w14:paraId="399C4F4D"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9.2参选报价应是遴选文件确定的遴选范围内的全部工作内容的价格体现，对所涉及各部分工作内容的取费要执行与之相对应的国家或行业取费标准，</w:t>
      </w:r>
      <w:r w:rsidRPr="002A612E">
        <w:rPr>
          <w:rFonts w:ascii="华文中宋" w:eastAsia="华文中宋" w:hAnsi="华文中宋" w:cs="TimesNewRoman" w:hint="eastAsia"/>
          <w:kern w:val="0"/>
          <w:szCs w:val="21"/>
        </w:rPr>
        <w:t>参选人按遴选文件给定的资料及现行规范的相应规定，在充分考虑项目的实际工作量、技术含量、难易程度、复杂性及收费标准中没有规定的收费项目等因素的基础上进行报价，</w:t>
      </w:r>
      <w:r w:rsidRPr="002A612E">
        <w:rPr>
          <w:rFonts w:ascii="华文中宋" w:eastAsia="华文中宋" w:hAnsi="华文中宋" w:hint="eastAsia"/>
          <w:szCs w:val="21"/>
        </w:rPr>
        <w:t>并给出其最终的报价；</w:t>
      </w:r>
    </w:p>
    <w:p w14:paraId="3C9B1BC2"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9.3参选总价包括但不仅限于</w:t>
      </w:r>
      <w:r w:rsidR="00830DE0" w:rsidRPr="002A612E">
        <w:rPr>
          <w:rFonts w:ascii="华文中宋" w:eastAsia="华文中宋" w:hAnsi="华文中宋" w:hint="eastAsia"/>
          <w:szCs w:val="21"/>
        </w:rPr>
        <w:t>施工</w:t>
      </w:r>
      <w:r w:rsidRPr="002A612E">
        <w:rPr>
          <w:rFonts w:ascii="华文中宋" w:eastAsia="华文中宋" w:hAnsi="华文中宋" w:hint="eastAsia"/>
          <w:szCs w:val="21"/>
        </w:rPr>
        <w:t>费、人工费、拆除费用、检验检测、调试、税金、验收费用、相关伴随服务等一切费用，并以人民币报价。报价</w:t>
      </w:r>
      <w:proofErr w:type="gramStart"/>
      <w:r w:rsidRPr="002A612E">
        <w:rPr>
          <w:rFonts w:ascii="华文中宋" w:eastAsia="华文中宋" w:hAnsi="华文中宋" w:hint="eastAsia"/>
          <w:szCs w:val="21"/>
        </w:rPr>
        <w:t>含现有</w:t>
      </w:r>
      <w:proofErr w:type="gramEnd"/>
      <w:r w:rsidRPr="002A612E">
        <w:rPr>
          <w:rFonts w:ascii="华文中宋" w:eastAsia="华文中宋" w:hAnsi="华文中宋" w:hint="eastAsia"/>
          <w:szCs w:val="21"/>
        </w:rPr>
        <w:t>设备保护措施费用，运输费，装修费，施工过程中所有技术措施费，其它措施费及各项检测费用等，中标后一律不予增补</w:t>
      </w:r>
      <w:r w:rsidR="00554049" w:rsidRPr="002A612E">
        <w:rPr>
          <w:rFonts w:ascii="华文中宋" w:eastAsia="华文中宋" w:hAnsi="华文中宋" w:hint="eastAsia"/>
          <w:szCs w:val="21"/>
        </w:rPr>
        <w:t>；</w:t>
      </w:r>
    </w:p>
    <w:p w14:paraId="2584B2B3" w14:textId="77777777" w:rsidR="007164E3" w:rsidRPr="002A612E" w:rsidRDefault="00C70504"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9.4</w:t>
      </w:r>
      <w:r w:rsidR="007164E3" w:rsidRPr="002A612E">
        <w:rPr>
          <w:rFonts w:ascii="华文中宋" w:eastAsia="华文中宋" w:hAnsi="华文中宋" w:hint="eastAsia"/>
          <w:szCs w:val="21"/>
        </w:rPr>
        <w:t>参选人根据现场情况及</w:t>
      </w:r>
      <w:r w:rsidR="00830DE0" w:rsidRPr="002A612E">
        <w:rPr>
          <w:rFonts w:ascii="华文中宋" w:eastAsia="华文中宋" w:hAnsi="华文中宋" w:hint="eastAsia"/>
          <w:szCs w:val="21"/>
        </w:rPr>
        <w:t>施工</w:t>
      </w:r>
      <w:r w:rsidR="007164E3" w:rsidRPr="002A612E">
        <w:rPr>
          <w:rFonts w:ascii="华文中宋" w:eastAsia="华文中宋" w:hAnsi="华文中宋" w:hint="eastAsia"/>
          <w:szCs w:val="21"/>
        </w:rPr>
        <w:t>要求等，可自行投报需要计取的有关费用及理由说明。被选中后不得以不完全了解现场情况为借口，向发布人提出额外取费，对此发布单位不作任何考虑。</w:t>
      </w:r>
    </w:p>
    <w:p w14:paraId="6EC852F8" w14:textId="77777777" w:rsidR="007164E3" w:rsidRPr="002A612E" w:rsidRDefault="007164E3" w:rsidP="00455C53">
      <w:pPr>
        <w:snapToGrid w:val="0"/>
        <w:spacing w:line="360" w:lineRule="auto"/>
        <w:ind w:firstLineChars="200" w:firstLine="420"/>
        <w:rPr>
          <w:rFonts w:ascii="华文中宋" w:eastAsia="华文中宋" w:hAnsi="华文中宋"/>
          <w:b/>
          <w:szCs w:val="21"/>
        </w:rPr>
      </w:pPr>
      <w:r w:rsidRPr="002A612E">
        <w:rPr>
          <w:rFonts w:ascii="华文中宋" w:eastAsia="华文中宋" w:hAnsi="华文中宋" w:hint="eastAsia"/>
          <w:b/>
          <w:szCs w:val="21"/>
        </w:rPr>
        <w:t>10、参选文件的组成</w:t>
      </w:r>
    </w:p>
    <w:p w14:paraId="1623DB0C" w14:textId="77777777" w:rsidR="007164E3" w:rsidRPr="002A612E" w:rsidRDefault="007164E3" w:rsidP="007164E3">
      <w:pPr>
        <w:snapToGrid w:val="0"/>
        <w:spacing w:line="360" w:lineRule="auto"/>
        <w:rPr>
          <w:rFonts w:ascii="华文中宋" w:eastAsia="华文中宋" w:hAnsi="华文中宋"/>
          <w:szCs w:val="21"/>
        </w:rPr>
      </w:pPr>
      <w:r w:rsidRPr="002A612E">
        <w:rPr>
          <w:rFonts w:ascii="华文中宋" w:eastAsia="华文中宋" w:hAnsi="华文中宋" w:hint="eastAsia"/>
          <w:szCs w:val="21"/>
        </w:rPr>
        <w:t>参选人编制的参选文件必须使用招标文件提供的表格格式，表格可以按同样的格式扩展</w:t>
      </w:r>
    </w:p>
    <w:p w14:paraId="78972503"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10.1 参选函；</w:t>
      </w:r>
    </w:p>
    <w:p w14:paraId="5973D322"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10.2 参选报价表；</w:t>
      </w:r>
    </w:p>
    <w:p w14:paraId="4B77A0AF"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10.3 法定代表人资格证明书；</w:t>
      </w:r>
    </w:p>
    <w:p w14:paraId="475C318A"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10.4 授权委托书；</w:t>
      </w:r>
    </w:p>
    <w:p w14:paraId="36E55E6A"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10.5 参选人资格证明文件：</w:t>
      </w:r>
    </w:p>
    <w:p w14:paraId="1863D5D6"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（1）有关证明参选人法律地位的文件（包括营业执照、资质证明等），说明投标人的注册地点和主要经营范围；</w:t>
      </w:r>
    </w:p>
    <w:p w14:paraId="490F379A" w14:textId="0FCFF3C2"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（2）有关证明参选人的企业信誉</w:t>
      </w:r>
      <w:r w:rsidR="00484BF0" w:rsidRPr="002A612E">
        <w:rPr>
          <w:rFonts w:ascii="华文中宋" w:eastAsia="华文中宋" w:hAnsi="华文中宋" w:hint="eastAsia"/>
          <w:szCs w:val="21"/>
        </w:rPr>
        <w:t>、认证</w:t>
      </w:r>
      <w:r w:rsidRPr="002A612E">
        <w:rPr>
          <w:rFonts w:ascii="华文中宋" w:eastAsia="华文中宋" w:hAnsi="华文中宋" w:hint="eastAsia"/>
          <w:szCs w:val="21"/>
        </w:rPr>
        <w:t>及获得各种奖励等资料</w:t>
      </w:r>
      <w:r w:rsidR="00554049" w:rsidRPr="002A612E">
        <w:rPr>
          <w:rFonts w:ascii="华文中宋" w:eastAsia="华文中宋" w:hAnsi="华文中宋" w:hint="eastAsia"/>
          <w:szCs w:val="21"/>
        </w:rPr>
        <w:t>。</w:t>
      </w:r>
    </w:p>
    <w:p w14:paraId="67D4E603"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10.6总体概述及维修保养方案；</w:t>
      </w:r>
      <w:r w:rsidR="00EF24C9" w:rsidRPr="002A612E">
        <w:rPr>
          <w:rFonts w:ascii="华文中宋" w:eastAsia="华文中宋" w:hAnsi="华文中宋" w:hint="eastAsia"/>
          <w:szCs w:val="21"/>
        </w:rPr>
        <w:t>备品备件清单（含价格）</w:t>
      </w:r>
      <w:r w:rsidR="00CC069C" w:rsidRPr="002A612E">
        <w:rPr>
          <w:rFonts w:ascii="华文中宋" w:eastAsia="华文中宋" w:hAnsi="华文中宋" w:hint="eastAsia"/>
          <w:szCs w:val="21"/>
        </w:rPr>
        <w:t>。</w:t>
      </w:r>
    </w:p>
    <w:p w14:paraId="6D88DD79" w14:textId="77777777" w:rsidR="007164E3" w:rsidRPr="002A612E" w:rsidRDefault="007164E3" w:rsidP="00455C53">
      <w:pPr>
        <w:snapToGrid w:val="0"/>
        <w:spacing w:line="360" w:lineRule="auto"/>
        <w:ind w:firstLineChars="200" w:firstLine="420"/>
        <w:rPr>
          <w:rFonts w:ascii="华文中宋" w:eastAsia="华文中宋" w:hAnsi="华文中宋"/>
          <w:color w:val="000000"/>
          <w:szCs w:val="21"/>
        </w:rPr>
      </w:pPr>
      <w:r w:rsidRPr="002A612E">
        <w:rPr>
          <w:rFonts w:ascii="华文中宋" w:eastAsia="华文中宋" w:hAnsi="华文中宋" w:hint="eastAsia"/>
          <w:color w:val="000000"/>
          <w:szCs w:val="21"/>
        </w:rPr>
        <w:t>10.7服务承诺；</w:t>
      </w:r>
    </w:p>
    <w:p w14:paraId="36A569BD"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lastRenderedPageBreak/>
        <w:t>10.8其他：</w:t>
      </w:r>
    </w:p>
    <w:p w14:paraId="02D63807"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（1）参选人一般情况</w:t>
      </w:r>
      <w:r w:rsidR="00554049" w:rsidRPr="002A612E">
        <w:rPr>
          <w:rFonts w:ascii="华文中宋" w:eastAsia="华文中宋" w:hAnsi="华文中宋" w:hint="eastAsia"/>
          <w:szCs w:val="21"/>
        </w:rPr>
        <w:t>；</w:t>
      </w:r>
    </w:p>
    <w:p w14:paraId="6F301924" w14:textId="77777777" w:rsidR="007164E3" w:rsidRPr="002A612E" w:rsidRDefault="007164E3" w:rsidP="00455C53">
      <w:pPr>
        <w:snapToGrid w:val="0"/>
        <w:spacing w:line="360" w:lineRule="auto"/>
        <w:ind w:firstLineChars="200" w:firstLine="420"/>
        <w:rPr>
          <w:rFonts w:ascii="华文中宋" w:eastAsia="华文中宋" w:hAnsi="华文中宋"/>
          <w:b/>
          <w:szCs w:val="21"/>
        </w:rPr>
      </w:pPr>
      <w:r w:rsidRPr="002A612E">
        <w:rPr>
          <w:rFonts w:ascii="华文中宋" w:eastAsia="华文中宋" w:hAnsi="华文中宋" w:hint="eastAsia"/>
          <w:szCs w:val="21"/>
        </w:rPr>
        <w:t>（2）</w:t>
      </w:r>
      <w:r w:rsidR="00E63E37" w:rsidRPr="002A612E">
        <w:rPr>
          <w:rFonts w:ascii="华文中宋" w:eastAsia="华文中宋" w:hAnsi="华文中宋" w:hint="eastAsia"/>
          <w:b/>
          <w:szCs w:val="21"/>
        </w:rPr>
        <w:t>近</w:t>
      </w:r>
      <w:r w:rsidR="001C3908" w:rsidRPr="002A612E">
        <w:rPr>
          <w:rFonts w:ascii="华文中宋" w:eastAsia="华文中宋" w:hAnsi="华文中宋" w:hint="eastAsia"/>
          <w:b/>
          <w:szCs w:val="21"/>
        </w:rPr>
        <w:t>三</w:t>
      </w:r>
      <w:r w:rsidR="00E63E37" w:rsidRPr="002A612E">
        <w:rPr>
          <w:rFonts w:ascii="华文中宋" w:eastAsia="华文中宋" w:hAnsi="华文中宋" w:hint="eastAsia"/>
          <w:b/>
          <w:szCs w:val="21"/>
        </w:rPr>
        <w:t>年内</w:t>
      </w:r>
      <w:r w:rsidR="001C3908" w:rsidRPr="002A612E">
        <w:rPr>
          <w:rFonts w:ascii="华文中宋" w:eastAsia="华文中宋" w:hAnsi="华文中宋" w:hint="eastAsia"/>
          <w:b/>
          <w:szCs w:val="21"/>
        </w:rPr>
        <w:t>类似消防物联网建设项目</w:t>
      </w:r>
      <w:r w:rsidR="00E63E37" w:rsidRPr="002A612E">
        <w:rPr>
          <w:rFonts w:ascii="华文中宋" w:eastAsia="华文中宋" w:hAnsi="华文中宋" w:hint="eastAsia"/>
          <w:b/>
          <w:szCs w:val="21"/>
        </w:rPr>
        <w:t>业绩情况，并提供合同复印件，加盖公章。</w:t>
      </w:r>
    </w:p>
    <w:p w14:paraId="2341678E"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注：参选人应按照遴选文件中提供的参选文件格式填写参选文件。</w:t>
      </w:r>
    </w:p>
    <w:p w14:paraId="1F2E652A" w14:textId="77777777" w:rsidR="007164E3" w:rsidRPr="002A612E" w:rsidRDefault="007164E3" w:rsidP="00455C53">
      <w:pPr>
        <w:snapToGrid w:val="0"/>
        <w:spacing w:line="360" w:lineRule="auto"/>
        <w:ind w:firstLineChars="200" w:firstLine="420"/>
        <w:rPr>
          <w:rFonts w:ascii="华文中宋" w:eastAsia="华文中宋" w:hAnsi="华文中宋"/>
          <w:b/>
          <w:bCs/>
          <w:szCs w:val="21"/>
        </w:rPr>
      </w:pPr>
      <w:r w:rsidRPr="002A612E">
        <w:rPr>
          <w:rFonts w:ascii="华文中宋" w:eastAsia="华文中宋" w:hAnsi="华文中宋" w:hint="eastAsia"/>
          <w:b/>
          <w:bCs/>
          <w:szCs w:val="21"/>
        </w:rPr>
        <w:t>11、参选有效期</w:t>
      </w:r>
    </w:p>
    <w:p w14:paraId="51EBC709"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11.1参选书在本须知前附表所列的日期内有效。中选单位的参选书</w:t>
      </w:r>
      <w:r w:rsidR="00AE7CEC" w:rsidRPr="002A612E">
        <w:rPr>
          <w:rFonts w:ascii="华文中宋" w:eastAsia="华文中宋" w:hAnsi="华文中宋" w:hint="eastAsia"/>
          <w:szCs w:val="21"/>
        </w:rPr>
        <w:t>作为</w:t>
      </w:r>
      <w:r w:rsidRPr="002A612E">
        <w:rPr>
          <w:rFonts w:ascii="华文中宋" w:eastAsia="华文中宋" w:hAnsi="华文中宋" w:hint="eastAsia"/>
          <w:szCs w:val="21"/>
        </w:rPr>
        <w:t>合同的附件，在合同有效期内，与合同具有同等法律效力。</w:t>
      </w:r>
    </w:p>
    <w:p w14:paraId="5D3F88BF" w14:textId="77777777" w:rsidR="007164E3" w:rsidRPr="002A612E" w:rsidRDefault="007164E3" w:rsidP="007164E3">
      <w:pPr>
        <w:snapToGrid w:val="0"/>
        <w:spacing w:line="360" w:lineRule="auto"/>
        <w:rPr>
          <w:rFonts w:ascii="华文中宋" w:eastAsia="华文中宋" w:hAnsi="华文中宋"/>
          <w:b/>
          <w:bCs/>
          <w:szCs w:val="21"/>
        </w:rPr>
      </w:pPr>
      <w:r w:rsidRPr="002A612E">
        <w:rPr>
          <w:rFonts w:ascii="华文中宋" w:eastAsia="华文中宋" w:hAnsi="华文中宋" w:hint="eastAsia"/>
          <w:b/>
          <w:bCs/>
          <w:szCs w:val="21"/>
        </w:rPr>
        <w:t>四、参选文件的递交</w:t>
      </w:r>
    </w:p>
    <w:p w14:paraId="696DF77A" w14:textId="77777777" w:rsidR="007164E3" w:rsidRPr="002A612E" w:rsidRDefault="007164E3" w:rsidP="00455C53">
      <w:pPr>
        <w:snapToGrid w:val="0"/>
        <w:spacing w:line="360" w:lineRule="auto"/>
        <w:ind w:firstLineChars="200" w:firstLine="420"/>
        <w:rPr>
          <w:rFonts w:ascii="华文中宋" w:eastAsia="华文中宋" w:hAnsi="华文中宋"/>
          <w:b/>
          <w:bCs/>
          <w:szCs w:val="21"/>
        </w:rPr>
      </w:pPr>
      <w:r w:rsidRPr="002A612E">
        <w:rPr>
          <w:rFonts w:ascii="华文中宋" w:eastAsia="华文中宋" w:hAnsi="华文中宋" w:hint="eastAsia"/>
          <w:b/>
          <w:bCs/>
          <w:szCs w:val="21"/>
        </w:rPr>
        <w:t>1</w:t>
      </w:r>
      <w:r w:rsidR="00CC069C" w:rsidRPr="002A612E">
        <w:rPr>
          <w:rFonts w:ascii="华文中宋" w:eastAsia="华文中宋" w:hAnsi="华文中宋"/>
          <w:b/>
          <w:bCs/>
          <w:szCs w:val="21"/>
        </w:rPr>
        <w:t>2</w:t>
      </w:r>
      <w:r w:rsidRPr="002A612E">
        <w:rPr>
          <w:rFonts w:ascii="华文中宋" w:eastAsia="华文中宋" w:hAnsi="华文中宋" w:hint="eastAsia"/>
          <w:b/>
          <w:bCs/>
          <w:szCs w:val="21"/>
        </w:rPr>
        <w:t>、参选文件的密封和标记</w:t>
      </w:r>
    </w:p>
    <w:p w14:paraId="3ABBF955" w14:textId="2AA58475"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2</w:t>
      </w:r>
      <w:r w:rsidRPr="002A612E">
        <w:rPr>
          <w:rFonts w:ascii="华文中宋" w:eastAsia="华文中宋" w:hAnsi="华文中宋" w:hint="eastAsia"/>
          <w:szCs w:val="21"/>
        </w:rPr>
        <w:t>.1参选文件外包封上标明参选人名称，外包封的封口均应加盖参选人公章</w:t>
      </w:r>
      <w:r w:rsidR="0006705C">
        <w:rPr>
          <w:rFonts w:ascii="华文中宋" w:eastAsia="华文中宋" w:hAnsi="华文中宋" w:hint="eastAsia"/>
          <w:szCs w:val="21"/>
        </w:rPr>
        <w:t>；</w:t>
      </w:r>
    </w:p>
    <w:p w14:paraId="58590EF0" w14:textId="20BC6F4B"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2</w:t>
      </w:r>
      <w:r w:rsidRPr="002A612E">
        <w:rPr>
          <w:rFonts w:ascii="华文中宋" w:eastAsia="华文中宋" w:hAnsi="华文中宋" w:hint="eastAsia"/>
          <w:szCs w:val="21"/>
        </w:rPr>
        <w:t>.2递交参选文件截止日期</w:t>
      </w:r>
      <w:r w:rsidR="0006705C">
        <w:rPr>
          <w:rFonts w:ascii="华文中宋" w:eastAsia="华文中宋" w:hAnsi="华文中宋" w:hint="eastAsia"/>
          <w:szCs w:val="21"/>
        </w:rPr>
        <w:t>；</w:t>
      </w:r>
    </w:p>
    <w:p w14:paraId="6B9EFDF4" w14:textId="234CC2C9"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2</w:t>
      </w:r>
      <w:r w:rsidRPr="002A612E">
        <w:rPr>
          <w:rFonts w:ascii="华文中宋" w:eastAsia="华文中宋" w:hAnsi="华文中宋" w:hint="eastAsia"/>
          <w:szCs w:val="21"/>
        </w:rPr>
        <w:t>.2.1 参选人必须于前附表规定的参选截止时间前，将参选文件送达</w:t>
      </w:r>
      <w:proofErr w:type="gramStart"/>
      <w:r w:rsidRPr="002A612E">
        <w:rPr>
          <w:rFonts w:ascii="华文中宋" w:eastAsia="华文中宋" w:hAnsi="华文中宋" w:hint="eastAsia"/>
          <w:szCs w:val="21"/>
        </w:rPr>
        <w:t>给发布</w:t>
      </w:r>
      <w:proofErr w:type="gramEnd"/>
      <w:r w:rsidRPr="002A612E">
        <w:rPr>
          <w:rFonts w:ascii="华文中宋" w:eastAsia="华文中宋" w:hAnsi="华文中宋" w:hint="eastAsia"/>
          <w:szCs w:val="21"/>
        </w:rPr>
        <w:t>人签收，超出时限概不接收</w:t>
      </w:r>
      <w:r w:rsidR="0006705C">
        <w:rPr>
          <w:rFonts w:ascii="华文中宋" w:eastAsia="华文中宋" w:hAnsi="华文中宋" w:hint="eastAsia"/>
          <w:szCs w:val="21"/>
        </w:rPr>
        <w:t>；</w:t>
      </w:r>
    </w:p>
    <w:p w14:paraId="4D8161A4" w14:textId="799CC4A9" w:rsidR="007164E3" w:rsidRPr="002A612E" w:rsidRDefault="007164E3" w:rsidP="00455C53">
      <w:pPr>
        <w:snapToGrid w:val="0"/>
        <w:spacing w:line="360" w:lineRule="auto"/>
        <w:ind w:firstLineChars="180" w:firstLine="378"/>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2</w:t>
      </w:r>
      <w:r w:rsidRPr="002A612E">
        <w:rPr>
          <w:rFonts w:ascii="华文中宋" w:eastAsia="华文中宋" w:hAnsi="华文中宋" w:hint="eastAsia"/>
          <w:szCs w:val="21"/>
        </w:rPr>
        <w:t>.3参选文件的更改和撤回</w:t>
      </w:r>
      <w:r w:rsidR="0006705C">
        <w:rPr>
          <w:rFonts w:ascii="华文中宋" w:eastAsia="华文中宋" w:hAnsi="华文中宋" w:hint="eastAsia"/>
          <w:szCs w:val="21"/>
        </w:rPr>
        <w:t>；</w:t>
      </w:r>
    </w:p>
    <w:p w14:paraId="778BAEE9" w14:textId="1E22FF36"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2</w:t>
      </w:r>
      <w:r w:rsidRPr="002A612E">
        <w:rPr>
          <w:rFonts w:ascii="华文中宋" w:eastAsia="华文中宋" w:hAnsi="华文中宋" w:hint="eastAsia"/>
          <w:szCs w:val="21"/>
        </w:rPr>
        <w:t>.3.1参选人可以在递交参选文件以后，在规定的遴选截止时间之前，以书面形式向发布人递交修改或撤回其参选文件的通知，以发布人签收为准</w:t>
      </w:r>
      <w:r w:rsidR="0006705C">
        <w:rPr>
          <w:rFonts w:ascii="华文中宋" w:eastAsia="华文中宋" w:hAnsi="华文中宋" w:hint="eastAsia"/>
          <w:szCs w:val="21"/>
        </w:rPr>
        <w:t>，</w:t>
      </w:r>
      <w:r w:rsidRPr="002A612E">
        <w:rPr>
          <w:rFonts w:ascii="华文中宋" w:eastAsia="华文中宋" w:hAnsi="华文中宋" w:hint="eastAsia"/>
          <w:szCs w:val="21"/>
        </w:rPr>
        <w:t>在遴选截止时间以后，不能更改参选文件</w:t>
      </w:r>
      <w:r w:rsidR="00CC069C" w:rsidRPr="002A612E">
        <w:rPr>
          <w:rFonts w:ascii="华文中宋" w:eastAsia="华文中宋" w:hAnsi="华文中宋" w:hint="eastAsia"/>
          <w:szCs w:val="21"/>
        </w:rPr>
        <w:t>；</w:t>
      </w:r>
    </w:p>
    <w:p w14:paraId="44C214C9"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2</w:t>
      </w:r>
      <w:r w:rsidRPr="002A612E">
        <w:rPr>
          <w:rFonts w:ascii="华文中宋" w:eastAsia="华文中宋" w:hAnsi="华文中宋" w:hint="eastAsia"/>
          <w:szCs w:val="21"/>
        </w:rPr>
        <w:t>.3.2参选人的修改或撤回通知，应同样按照参选文件送交规定的要求进行编制、密封、标志和递交（在内层包封上标明“修改”或“撤回”字样）</w:t>
      </w:r>
      <w:r w:rsidR="00CC069C" w:rsidRPr="002A612E">
        <w:rPr>
          <w:rFonts w:ascii="华文中宋" w:eastAsia="华文中宋" w:hAnsi="华文中宋" w:hint="eastAsia"/>
          <w:szCs w:val="21"/>
        </w:rPr>
        <w:t>；</w:t>
      </w:r>
    </w:p>
    <w:p w14:paraId="64A42B79"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2</w:t>
      </w:r>
      <w:r w:rsidRPr="002A612E">
        <w:rPr>
          <w:rFonts w:ascii="华文中宋" w:eastAsia="华文中宋" w:hAnsi="华文中宋" w:hint="eastAsia"/>
          <w:szCs w:val="21"/>
        </w:rPr>
        <w:t>.3.3在遴选截止时间与遴选文件中规定的有效期终止日之间的时间内，参选人不能撤回参选文件</w:t>
      </w:r>
      <w:r w:rsidR="00CC069C" w:rsidRPr="002A612E">
        <w:rPr>
          <w:rFonts w:ascii="华文中宋" w:eastAsia="华文中宋" w:hAnsi="华文中宋" w:hint="eastAsia"/>
          <w:szCs w:val="21"/>
        </w:rPr>
        <w:t>；</w:t>
      </w:r>
    </w:p>
    <w:p w14:paraId="0924B39A" w14:textId="77777777" w:rsidR="007164E3" w:rsidRPr="002A612E" w:rsidRDefault="007164E3" w:rsidP="00455C53">
      <w:pPr>
        <w:pStyle w:val="a7"/>
        <w:tabs>
          <w:tab w:val="left" w:pos="1000"/>
        </w:tabs>
        <w:snapToGrid w:val="0"/>
        <w:spacing w:line="360" w:lineRule="auto"/>
        <w:ind w:firstLineChars="200"/>
        <w:outlineLvl w:val="0"/>
        <w:rPr>
          <w:rFonts w:ascii="华文中宋" w:eastAsia="华文中宋" w:hAnsi="华文中宋"/>
          <w:bCs/>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2.</w:t>
      </w:r>
      <w:r w:rsidRPr="002A612E">
        <w:rPr>
          <w:rFonts w:ascii="华文中宋" w:eastAsia="华文中宋" w:hAnsi="华文中宋" w:hint="eastAsia"/>
          <w:szCs w:val="21"/>
        </w:rPr>
        <w:t>3.4</w:t>
      </w:r>
      <w:r w:rsidRPr="002A612E">
        <w:rPr>
          <w:rFonts w:ascii="华文中宋" w:eastAsia="华文中宋" w:hAnsi="华文中宋" w:hint="eastAsia"/>
          <w:bCs/>
          <w:szCs w:val="21"/>
        </w:rPr>
        <w:t>除参选人对错误处</w:t>
      </w:r>
      <w:proofErr w:type="gramStart"/>
      <w:r w:rsidRPr="002A612E">
        <w:rPr>
          <w:rFonts w:ascii="华文中宋" w:eastAsia="华文中宋" w:hAnsi="华文中宋" w:hint="eastAsia"/>
          <w:bCs/>
          <w:szCs w:val="21"/>
        </w:rPr>
        <w:t>须修改</w:t>
      </w:r>
      <w:proofErr w:type="gramEnd"/>
      <w:r w:rsidRPr="002A612E">
        <w:rPr>
          <w:rFonts w:ascii="华文中宋" w:eastAsia="华文中宋" w:hAnsi="华文中宋" w:hint="eastAsia"/>
          <w:bCs/>
          <w:szCs w:val="21"/>
        </w:rPr>
        <w:t>外，全套投标文件应无涂改或</w:t>
      </w:r>
      <w:proofErr w:type="gramStart"/>
      <w:r w:rsidRPr="002A612E">
        <w:rPr>
          <w:rFonts w:ascii="华文中宋" w:eastAsia="华文中宋" w:hAnsi="华文中宋" w:hint="eastAsia"/>
          <w:bCs/>
          <w:szCs w:val="21"/>
        </w:rPr>
        <w:t>行间插字和</w:t>
      </w:r>
      <w:proofErr w:type="gramEnd"/>
      <w:r w:rsidRPr="002A612E">
        <w:rPr>
          <w:rFonts w:ascii="华文中宋" w:eastAsia="华文中宋" w:hAnsi="华文中宋" w:hint="eastAsia"/>
          <w:bCs/>
          <w:szCs w:val="21"/>
        </w:rPr>
        <w:t>增删，如有修改，修改之处均应盖参选人的印章或由参选文件签署人签字或盖章。</w:t>
      </w:r>
    </w:p>
    <w:p w14:paraId="600ACAF9"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2</w:t>
      </w:r>
      <w:r w:rsidRPr="002A612E">
        <w:rPr>
          <w:rFonts w:ascii="华文中宋" w:eastAsia="华文中宋" w:hAnsi="华文中宋" w:hint="eastAsia"/>
          <w:szCs w:val="21"/>
        </w:rPr>
        <w:t>.4   参选有效期</w:t>
      </w:r>
    </w:p>
    <w:p w14:paraId="19199CDC"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2</w:t>
      </w:r>
      <w:r w:rsidRPr="002A612E">
        <w:rPr>
          <w:rFonts w:ascii="华文中宋" w:eastAsia="华文中宋" w:hAnsi="华文中宋" w:hint="eastAsia"/>
          <w:szCs w:val="21"/>
        </w:rPr>
        <w:t>.4.1 参选有效期见遴选文件前附表</w:t>
      </w:r>
      <w:r w:rsidR="00CC069C" w:rsidRPr="002A612E">
        <w:rPr>
          <w:rFonts w:ascii="华文中宋" w:eastAsia="华文中宋" w:hAnsi="华文中宋" w:hint="eastAsia"/>
          <w:szCs w:val="21"/>
        </w:rPr>
        <w:t>；</w:t>
      </w:r>
    </w:p>
    <w:p w14:paraId="06A354B4"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2</w:t>
      </w:r>
      <w:r w:rsidRPr="002A612E">
        <w:rPr>
          <w:rFonts w:ascii="华文中宋" w:eastAsia="华文中宋" w:hAnsi="华文中宋" w:hint="eastAsia"/>
          <w:szCs w:val="21"/>
        </w:rPr>
        <w:t>.4.2 在特殊情况下，发布人可以征求参选人同意后延长遴选有效期，该征求意见和答复都以书面形式进行。</w:t>
      </w:r>
    </w:p>
    <w:p w14:paraId="42F53A62" w14:textId="77777777" w:rsidR="007164E3" w:rsidRPr="002A612E" w:rsidRDefault="007164E3" w:rsidP="000F099C">
      <w:pPr>
        <w:snapToGrid w:val="0"/>
        <w:spacing w:line="360" w:lineRule="auto"/>
        <w:rPr>
          <w:rFonts w:ascii="华文中宋" w:eastAsia="华文中宋" w:hAnsi="华文中宋"/>
          <w:b/>
          <w:bCs/>
          <w:szCs w:val="21"/>
        </w:rPr>
      </w:pPr>
      <w:r w:rsidRPr="002A612E">
        <w:rPr>
          <w:rFonts w:ascii="华文中宋" w:eastAsia="华文中宋" w:hAnsi="华文中宋" w:hint="eastAsia"/>
          <w:b/>
          <w:bCs/>
          <w:szCs w:val="21"/>
        </w:rPr>
        <w:t>五、评选</w:t>
      </w:r>
    </w:p>
    <w:p w14:paraId="54CD95E5" w14:textId="0ECCBDC5" w:rsidR="007164E3" w:rsidRPr="00AB171D" w:rsidRDefault="007164E3" w:rsidP="00455C53">
      <w:pPr>
        <w:snapToGrid w:val="0"/>
        <w:spacing w:line="360" w:lineRule="auto"/>
        <w:ind w:firstLineChars="200" w:firstLine="420"/>
        <w:rPr>
          <w:rFonts w:ascii="华文中宋" w:eastAsia="华文中宋" w:hAnsi="华文中宋"/>
          <w:b/>
          <w:szCs w:val="21"/>
        </w:rPr>
      </w:pPr>
      <w:r w:rsidRPr="00AB171D">
        <w:rPr>
          <w:rFonts w:ascii="华文中宋" w:eastAsia="华文中宋" w:hAnsi="华文中宋" w:hint="eastAsia"/>
          <w:b/>
          <w:szCs w:val="21"/>
        </w:rPr>
        <w:t>1</w:t>
      </w:r>
      <w:r w:rsidR="00CC069C" w:rsidRPr="00AB171D">
        <w:rPr>
          <w:rFonts w:ascii="华文中宋" w:eastAsia="华文中宋" w:hAnsi="华文中宋"/>
          <w:b/>
          <w:szCs w:val="21"/>
        </w:rPr>
        <w:t>3</w:t>
      </w:r>
      <w:r w:rsidR="000F099C" w:rsidRPr="00AB171D">
        <w:rPr>
          <w:rFonts w:ascii="华文中宋" w:eastAsia="华文中宋" w:hAnsi="华文中宋"/>
          <w:b/>
          <w:szCs w:val="21"/>
        </w:rPr>
        <w:t xml:space="preserve">  </w:t>
      </w:r>
      <w:r w:rsidRPr="00AB171D">
        <w:rPr>
          <w:rFonts w:ascii="华文中宋" w:eastAsia="华文中宋" w:hAnsi="华文中宋" w:hint="eastAsia"/>
          <w:b/>
          <w:szCs w:val="21"/>
        </w:rPr>
        <w:t>评选过程的保密</w:t>
      </w:r>
    </w:p>
    <w:p w14:paraId="6DFC594A" w14:textId="4818C4EB" w:rsidR="007164E3" w:rsidRPr="002A612E" w:rsidRDefault="000F099C"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Pr="002A612E">
        <w:rPr>
          <w:rFonts w:ascii="华文中宋" w:eastAsia="华文中宋" w:hAnsi="华文中宋"/>
          <w:szCs w:val="21"/>
        </w:rPr>
        <w:t>3</w:t>
      </w:r>
      <w:r w:rsidRPr="002A612E">
        <w:rPr>
          <w:rFonts w:ascii="华文中宋" w:eastAsia="华文中宋" w:hAnsi="华文中宋" w:hint="eastAsia"/>
          <w:szCs w:val="21"/>
        </w:rPr>
        <w:t>.1</w:t>
      </w:r>
      <w:r w:rsidR="007164E3" w:rsidRPr="002A612E">
        <w:rPr>
          <w:rFonts w:ascii="华文中宋" w:eastAsia="华文中宋" w:hAnsi="华文中宋" w:hint="eastAsia"/>
          <w:szCs w:val="21"/>
        </w:rPr>
        <w:t>评选开始后，直到签订合同书为止，凡有关参选文件的审查、澄清及任何信息和</w:t>
      </w:r>
      <w:r w:rsidR="007164E3" w:rsidRPr="002A612E">
        <w:rPr>
          <w:rFonts w:ascii="华文中宋" w:eastAsia="华文中宋" w:hAnsi="华文中宋" w:hint="eastAsia"/>
          <w:szCs w:val="21"/>
        </w:rPr>
        <w:lastRenderedPageBreak/>
        <w:t>资料均不得向参选人或其它人泄露。中选人确定后，发布人不对未选中人就评选过程以及未能中选的原因做出任何解释</w:t>
      </w:r>
      <w:r w:rsidR="0006705C">
        <w:rPr>
          <w:rFonts w:ascii="华文中宋" w:eastAsia="华文中宋" w:hAnsi="华文中宋" w:hint="eastAsia"/>
          <w:szCs w:val="21"/>
        </w:rPr>
        <w:t>；</w:t>
      </w:r>
    </w:p>
    <w:p w14:paraId="04FA69B1"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3</w:t>
      </w:r>
      <w:r w:rsidRPr="002A612E">
        <w:rPr>
          <w:rFonts w:ascii="华文中宋" w:eastAsia="华文中宋" w:hAnsi="华文中宋" w:hint="eastAsia"/>
          <w:szCs w:val="21"/>
        </w:rPr>
        <w:t>.2 参选人有下列情况之一者，将视为无效文件：</w:t>
      </w:r>
    </w:p>
    <w:p w14:paraId="15B55DE1"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（1）参选文件正本无法定代表人（或授权代表）签名和未加盖单位公章；</w:t>
      </w:r>
    </w:p>
    <w:p w14:paraId="69DF4B84"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（2）参选文件未按规定的格式填写，内容不全或字迹模糊辨认不清；</w:t>
      </w:r>
    </w:p>
    <w:p w14:paraId="3660EB6F"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（3）参选截止时间以后送达的参选文件；</w:t>
      </w:r>
    </w:p>
    <w:p w14:paraId="3F34CB0E"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（4）未按照遴选文件的规定提供授权代理人的授权书；</w:t>
      </w:r>
    </w:p>
    <w:p w14:paraId="675EA7BC"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（5）资格不符合要求的；</w:t>
      </w:r>
    </w:p>
    <w:p w14:paraId="3555B45C"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（6）借用或冒用他人名义或证件的；</w:t>
      </w:r>
    </w:p>
    <w:p w14:paraId="33F4F7D4"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（7）有足以影响招标公正行为的；</w:t>
      </w:r>
    </w:p>
    <w:p w14:paraId="57D441A7"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（8）</w:t>
      </w:r>
      <w:r w:rsidRPr="002A612E">
        <w:rPr>
          <w:rFonts w:ascii="华文中宋" w:eastAsia="华文中宋" w:hAnsi="华文中宋" w:cs="宋体" w:hint="eastAsia"/>
          <w:kern w:val="0"/>
          <w:szCs w:val="21"/>
        </w:rPr>
        <w:t>参选</w:t>
      </w:r>
      <w:r w:rsidRPr="002A612E">
        <w:rPr>
          <w:rFonts w:ascii="华文中宋" w:eastAsia="华文中宋" w:hAnsi="华文中宋" w:cs="宋体"/>
          <w:kern w:val="0"/>
          <w:szCs w:val="21"/>
        </w:rPr>
        <w:t>报价不符合国家颁布取费标准，或者低于成本恶性竞争的；</w:t>
      </w:r>
    </w:p>
    <w:p w14:paraId="04E78202" w14:textId="77777777" w:rsidR="007164E3" w:rsidRPr="002A612E" w:rsidRDefault="007164E3" w:rsidP="00455C53">
      <w:pPr>
        <w:pStyle w:val="a7"/>
        <w:tabs>
          <w:tab w:val="left" w:pos="1000"/>
        </w:tabs>
        <w:snapToGrid w:val="0"/>
        <w:spacing w:line="360" w:lineRule="auto"/>
        <w:ind w:firstLineChars="200"/>
        <w:jc w:val="left"/>
        <w:outlineLvl w:val="0"/>
        <w:rPr>
          <w:rFonts w:ascii="华文中宋" w:eastAsia="华文中宋" w:hAnsi="华文中宋"/>
          <w:b/>
          <w:szCs w:val="21"/>
        </w:rPr>
      </w:pPr>
      <w:r w:rsidRPr="002A612E">
        <w:rPr>
          <w:rFonts w:ascii="华文中宋" w:eastAsia="华文中宋" w:hAnsi="华文中宋" w:hint="eastAsia"/>
          <w:szCs w:val="21"/>
        </w:rPr>
        <w:t>（9）</w:t>
      </w:r>
      <w:r w:rsidRPr="002A612E">
        <w:rPr>
          <w:rFonts w:ascii="华文中宋" w:eastAsia="华文中宋" w:hAnsi="华文中宋" w:hint="eastAsia"/>
          <w:bCs/>
          <w:snapToGrid w:val="0"/>
          <w:szCs w:val="21"/>
        </w:rPr>
        <w:t>技术文件不符合遴选文件规定合格性标准的；</w:t>
      </w:r>
    </w:p>
    <w:p w14:paraId="40732E24" w14:textId="77777777" w:rsidR="007164E3" w:rsidRPr="002A612E" w:rsidRDefault="007164E3" w:rsidP="00455C53">
      <w:pPr>
        <w:pStyle w:val="a7"/>
        <w:tabs>
          <w:tab w:val="left" w:pos="1000"/>
        </w:tabs>
        <w:snapToGrid w:val="0"/>
        <w:spacing w:line="360" w:lineRule="auto"/>
        <w:ind w:firstLineChars="200"/>
        <w:jc w:val="left"/>
        <w:outlineLvl w:val="0"/>
        <w:rPr>
          <w:rFonts w:ascii="华文中宋" w:eastAsia="华文中宋" w:hAnsi="华文中宋"/>
          <w:b/>
          <w:szCs w:val="21"/>
        </w:rPr>
      </w:pPr>
      <w:r w:rsidRPr="002A612E">
        <w:rPr>
          <w:rFonts w:ascii="华文中宋" w:eastAsia="华文中宋" w:hAnsi="华文中宋" w:cs="宋体" w:hint="eastAsia"/>
          <w:kern w:val="0"/>
          <w:szCs w:val="21"/>
        </w:rPr>
        <w:t>（10）</w:t>
      </w:r>
      <w:r w:rsidRPr="002A612E">
        <w:rPr>
          <w:rFonts w:ascii="华文中宋" w:eastAsia="华文中宋" w:hAnsi="华文中宋" w:hint="eastAsia"/>
          <w:snapToGrid w:val="0"/>
          <w:szCs w:val="21"/>
        </w:rPr>
        <w:t>以他人的名义参选、串通参选、以行贿手段谋取中选或者以其他弄虚作假方式参选的；</w:t>
      </w:r>
    </w:p>
    <w:p w14:paraId="1DBDE363" w14:textId="77777777" w:rsidR="007164E3" w:rsidRPr="002A612E" w:rsidRDefault="007164E3" w:rsidP="00455C53">
      <w:pPr>
        <w:pStyle w:val="a7"/>
        <w:tabs>
          <w:tab w:val="left" w:pos="1000"/>
        </w:tabs>
        <w:snapToGrid w:val="0"/>
        <w:spacing w:line="360" w:lineRule="auto"/>
        <w:ind w:firstLineChars="200"/>
        <w:jc w:val="left"/>
        <w:outlineLvl w:val="0"/>
        <w:rPr>
          <w:rFonts w:ascii="华文中宋" w:eastAsia="华文中宋" w:hAnsi="华文中宋"/>
          <w:bCs/>
          <w:szCs w:val="21"/>
        </w:rPr>
      </w:pPr>
      <w:r w:rsidRPr="002A612E">
        <w:rPr>
          <w:rFonts w:ascii="华文中宋" w:eastAsia="华文中宋" w:hAnsi="华文中宋" w:hint="eastAsia"/>
          <w:bCs/>
          <w:szCs w:val="21"/>
        </w:rPr>
        <w:t>（11）</w:t>
      </w:r>
      <w:r w:rsidRPr="002A612E">
        <w:rPr>
          <w:rFonts w:ascii="华文中宋" w:eastAsia="华文中宋" w:hAnsi="华文中宋" w:hint="eastAsia"/>
          <w:snapToGrid w:val="0"/>
          <w:szCs w:val="21"/>
        </w:rPr>
        <w:t>参选文件附有发布人不能接受的条件；</w:t>
      </w:r>
    </w:p>
    <w:p w14:paraId="18C90B4F" w14:textId="77777777" w:rsidR="007164E3" w:rsidRPr="002A612E" w:rsidRDefault="007164E3" w:rsidP="00455C53">
      <w:pPr>
        <w:pStyle w:val="a7"/>
        <w:tabs>
          <w:tab w:val="left" w:pos="1000"/>
        </w:tabs>
        <w:snapToGrid w:val="0"/>
        <w:spacing w:line="360" w:lineRule="auto"/>
        <w:ind w:firstLineChars="200"/>
        <w:jc w:val="left"/>
        <w:outlineLvl w:val="0"/>
        <w:rPr>
          <w:rFonts w:ascii="华文中宋" w:eastAsia="华文中宋" w:hAnsi="华文中宋"/>
          <w:snapToGrid w:val="0"/>
          <w:szCs w:val="21"/>
        </w:rPr>
      </w:pPr>
      <w:r w:rsidRPr="002A612E">
        <w:rPr>
          <w:rFonts w:ascii="华文中宋" w:eastAsia="华文中宋" w:hAnsi="华文中宋" w:hint="eastAsia"/>
          <w:bCs/>
          <w:szCs w:val="21"/>
        </w:rPr>
        <w:t>（12）</w:t>
      </w:r>
      <w:r w:rsidRPr="002A612E">
        <w:rPr>
          <w:rFonts w:ascii="华文中宋" w:eastAsia="华文中宋" w:hAnsi="华文中宋" w:hint="eastAsia"/>
          <w:bCs/>
          <w:snapToGrid w:val="0"/>
          <w:szCs w:val="21"/>
        </w:rPr>
        <w:t>不符合遴选文件中规定的其他实质性要求的</w:t>
      </w:r>
      <w:r w:rsidRPr="002A612E">
        <w:rPr>
          <w:rFonts w:ascii="华文中宋" w:eastAsia="华文中宋" w:hAnsi="华文中宋" w:hint="eastAsia"/>
          <w:color w:val="000000"/>
          <w:szCs w:val="21"/>
        </w:rPr>
        <w:t>。</w:t>
      </w:r>
    </w:p>
    <w:p w14:paraId="73C38DF8"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3</w:t>
      </w:r>
      <w:r w:rsidRPr="002A612E">
        <w:rPr>
          <w:rFonts w:ascii="华文中宋" w:eastAsia="华文中宋" w:hAnsi="华文中宋" w:hint="eastAsia"/>
          <w:szCs w:val="21"/>
        </w:rPr>
        <w:t>.3</w:t>
      </w:r>
      <w:r w:rsidRPr="002A612E">
        <w:rPr>
          <w:rFonts w:ascii="华文中宋" w:eastAsia="华文中宋" w:hAnsi="华文中宋" w:hint="eastAsia"/>
          <w:color w:val="000000"/>
          <w:szCs w:val="21"/>
        </w:rPr>
        <w:t>评选委员会由医院根据其相关规定组成，可邀请有关专家参加。</w:t>
      </w:r>
    </w:p>
    <w:p w14:paraId="302A4CBE"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3</w:t>
      </w:r>
      <w:r w:rsidRPr="002A612E">
        <w:rPr>
          <w:rFonts w:ascii="华文中宋" w:eastAsia="华文中宋" w:hAnsi="华文中宋" w:hint="eastAsia"/>
          <w:szCs w:val="21"/>
        </w:rPr>
        <w:t>.4评选原则及方法</w:t>
      </w:r>
    </w:p>
    <w:p w14:paraId="61CEF35B"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3</w:t>
      </w:r>
      <w:r w:rsidRPr="002A612E">
        <w:rPr>
          <w:rFonts w:ascii="华文中宋" w:eastAsia="华文中宋" w:hAnsi="华文中宋" w:hint="eastAsia"/>
          <w:szCs w:val="21"/>
        </w:rPr>
        <w:t>.4.1 遵循公平、公正、科学、择优的原则进行评定</w:t>
      </w:r>
      <w:r w:rsidR="00CC069C" w:rsidRPr="002A612E">
        <w:rPr>
          <w:rFonts w:ascii="华文中宋" w:eastAsia="华文中宋" w:hAnsi="华文中宋" w:hint="eastAsia"/>
          <w:szCs w:val="21"/>
        </w:rPr>
        <w:t>；</w:t>
      </w:r>
    </w:p>
    <w:p w14:paraId="5B5ADE32"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3</w:t>
      </w:r>
      <w:r w:rsidRPr="002A612E">
        <w:rPr>
          <w:rFonts w:ascii="华文中宋" w:eastAsia="华文中宋" w:hAnsi="华文中宋" w:hint="eastAsia"/>
          <w:szCs w:val="21"/>
        </w:rPr>
        <w:t>.4.2 遴选文件是评选的重要依据。参选文件须满足遴选文件的各项要求，包括但不仅限于参选文件的有效性、完整性、与遴选文件的一致性</w:t>
      </w:r>
      <w:r w:rsidR="00CC069C" w:rsidRPr="002A612E">
        <w:rPr>
          <w:rFonts w:ascii="华文中宋" w:eastAsia="华文中宋" w:hAnsi="华文中宋" w:hint="eastAsia"/>
          <w:szCs w:val="21"/>
        </w:rPr>
        <w:t>；</w:t>
      </w:r>
    </w:p>
    <w:p w14:paraId="480B12D5"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3</w:t>
      </w:r>
      <w:r w:rsidRPr="002A612E">
        <w:rPr>
          <w:rFonts w:ascii="华文中宋" w:eastAsia="华文中宋" w:hAnsi="华文中宋" w:hint="eastAsia"/>
          <w:szCs w:val="21"/>
        </w:rPr>
        <w:t>.4.3对所有参选人的评选、评估，都采用相同的程序和标准</w:t>
      </w:r>
      <w:r w:rsidR="00CC069C" w:rsidRPr="002A612E">
        <w:rPr>
          <w:rFonts w:ascii="华文中宋" w:eastAsia="华文中宋" w:hAnsi="华文中宋" w:hint="eastAsia"/>
          <w:szCs w:val="21"/>
        </w:rPr>
        <w:t>；</w:t>
      </w:r>
    </w:p>
    <w:p w14:paraId="6BDE5A15"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3</w:t>
      </w:r>
      <w:r w:rsidRPr="002A612E">
        <w:rPr>
          <w:rFonts w:ascii="华文中宋" w:eastAsia="华文中宋" w:hAnsi="华文中宋" w:hint="eastAsia"/>
          <w:szCs w:val="21"/>
        </w:rPr>
        <w:t>.4.4评选办法由评标委员会根据综合情况由评选人推选第一、第二中选候选人。</w:t>
      </w:r>
    </w:p>
    <w:p w14:paraId="4C32B643"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3</w:t>
      </w:r>
      <w:r w:rsidRPr="002A612E">
        <w:rPr>
          <w:rFonts w:ascii="华文中宋" w:eastAsia="华文中宋" w:hAnsi="华文中宋" w:hint="eastAsia"/>
          <w:szCs w:val="21"/>
        </w:rPr>
        <w:t>.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14:paraId="50871210"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3</w:t>
      </w:r>
      <w:r w:rsidRPr="002A612E">
        <w:rPr>
          <w:rFonts w:ascii="华文中宋" w:eastAsia="华文中宋" w:hAnsi="华文中宋" w:hint="eastAsia"/>
          <w:szCs w:val="21"/>
        </w:rPr>
        <w:t>.6错误的修正：发布人将对确定为实质上符合遴选文件要求的参选文件进行校核，看其是否有计算上或累计上的错误，修正错误的原则如下：</w:t>
      </w:r>
    </w:p>
    <w:p w14:paraId="68CCD4F7"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（1）参选报价以参选函为准，如果用数字表示的金额与用大写表示金额不一致时，以</w:t>
      </w:r>
      <w:r w:rsidRPr="002A612E">
        <w:rPr>
          <w:rFonts w:ascii="华文中宋" w:eastAsia="华文中宋" w:hAnsi="华文中宋" w:hint="eastAsia"/>
          <w:szCs w:val="21"/>
        </w:rPr>
        <w:lastRenderedPageBreak/>
        <w:t>大写金额为准；</w:t>
      </w:r>
    </w:p>
    <w:p w14:paraId="1512E9D1" w14:textId="77777777" w:rsidR="007164E3" w:rsidRPr="002A612E" w:rsidRDefault="007164E3" w:rsidP="00455C53">
      <w:pPr>
        <w:pStyle w:val="a7"/>
        <w:tabs>
          <w:tab w:val="left" w:pos="1000"/>
        </w:tabs>
        <w:snapToGrid w:val="0"/>
        <w:spacing w:line="360" w:lineRule="auto"/>
        <w:ind w:firstLineChars="200"/>
        <w:outlineLvl w:val="0"/>
        <w:rPr>
          <w:rFonts w:ascii="华文中宋" w:eastAsia="华文中宋" w:hAnsi="华文中宋"/>
          <w:b/>
          <w:szCs w:val="21"/>
        </w:rPr>
      </w:pPr>
      <w:r w:rsidRPr="002A612E">
        <w:rPr>
          <w:rFonts w:ascii="华文中宋" w:eastAsia="华文中宋" w:hAnsi="华文中宋" w:hint="eastAsia"/>
          <w:szCs w:val="21"/>
        </w:rPr>
        <w:t>（2）当各细目的合价累计不等于总价时，以合价为准，修正总价；若合价有明显的小数点错位，应以总价为准，并修改合价</w:t>
      </w:r>
      <w:r w:rsidR="00CC069C" w:rsidRPr="002A612E">
        <w:rPr>
          <w:rFonts w:ascii="华文中宋" w:eastAsia="华文中宋" w:hAnsi="华文中宋" w:hint="eastAsia"/>
          <w:szCs w:val="21"/>
        </w:rPr>
        <w:t>。</w:t>
      </w:r>
    </w:p>
    <w:p w14:paraId="11A0A17D"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3</w:t>
      </w:r>
      <w:r w:rsidRPr="002A612E">
        <w:rPr>
          <w:rFonts w:ascii="华文中宋" w:eastAsia="华文中宋" w:hAnsi="华文中宋" w:hint="eastAsia"/>
          <w:szCs w:val="21"/>
        </w:rPr>
        <w:t>.7在参选文件按上述方法调整其报价后，并取得参选人的同意，调整后的报价对参选人有约束作用。如果参选人不接受修正后的报价，则其参选文件将被拒绝</w:t>
      </w:r>
      <w:r w:rsidR="00CC069C" w:rsidRPr="002A612E">
        <w:rPr>
          <w:rFonts w:ascii="华文中宋" w:eastAsia="华文中宋" w:hAnsi="华文中宋" w:hint="eastAsia"/>
          <w:szCs w:val="21"/>
        </w:rPr>
        <w:t>；</w:t>
      </w:r>
    </w:p>
    <w:p w14:paraId="5A5FF27A"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3</w:t>
      </w:r>
      <w:r w:rsidRPr="002A612E">
        <w:rPr>
          <w:rFonts w:ascii="华文中宋" w:eastAsia="华文中宋" w:hAnsi="华文中宋" w:hint="eastAsia"/>
          <w:szCs w:val="21"/>
        </w:rPr>
        <w:t>.8中选条件：能够最大限度地满足遴选文件中规定的各项评价标准，且能履行合同者</w:t>
      </w:r>
      <w:r w:rsidR="00CC069C" w:rsidRPr="002A612E">
        <w:rPr>
          <w:rFonts w:ascii="华文中宋" w:eastAsia="华文中宋" w:hAnsi="华文中宋" w:hint="eastAsia"/>
          <w:szCs w:val="21"/>
        </w:rPr>
        <w:t>；</w:t>
      </w:r>
    </w:p>
    <w:p w14:paraId="2DE629C2"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3</w:t>
      </w:r>
      <w:r w:rsidRPr="002A612E">
        <w:rPr>
          <w:rFonts w:ascii="华文中宋" w:eastAsia="华文中宋" w:hAnsi="华文中宋" w:hint="eastAsia"/>
          <w:szCs w:val="21"/>
        </w:rPr>
        <w:t>.9评选委员会经评审，认为所有参选文件都不符合遴选文件要求的或者因有效参选文件不足三个，使得参选文件明显缺乏竞争的，评选委员会可以否决全部参选文件。</w:t>
      </w:r>
    </w:p>
    <w:p w14:paraId="71DCBF7B" w14:textId="77777777" w:rsidR="007164E3" w:rsidRPr="002A612E" w:rsidRDefault="007164E3" w:rsidP="00455C53">
      <w:pPr>
        <w:snapToGrid w:val="0"/>
        <w:spacing w:line="360" w:lineRule="auto"/>
        <w:ind w:firstLineChars="200" w:firstLine="420"/>
        <w:rPr>
          <w:rFonts w:ascii="华文中宋" w:eastAsia="华文中宋" w:hAnsi="华文中宋"/>
          <w:b/>
          <w:szCs w:val="21"/>
        </w:rPr>
      </w:pPr>
      <w:r w:rsidRPr="002A612E">
        <w:rPr>
          <w:rFonts w:ascii="华文中宋" w:eastAsia="华文中宋" w:hAnsi="华文中宋" w:hint="eastAsia"/>
          <w:b/>
          <w:szCs w:val="21"/>
        </w:rPr>
        <w:t>六、授予合同</w:t>
      </w:r>
    </w:p>
    <w:p w14:paraId="3CAAC0E1" w14:textId="77777777" w:rsidR="007164E3" w:rsidRPr="002A612E" w:rsidRDefault="007164E3" w:rsidP="00455C53">
      <w:pPr>
        <w:snapToGrid w:val="0"/>
        <w:spacing w:line="360" w:lineRule="auto"/>
        <w:ind w:firstLineChars="200" w:firstLine="420"/>
        <w:rPr>
          <w:rFonts w:ascii="华文中宋" w:eastAsia="华文中宋" w:hAnsi="华文中宋"/>
          <w:b/>
          <w:szCs w:val="21"/>
        </w:rPr>
      </w:pPr>
      <w:r w:rsidRPr="002A612E">
        <w:rPr>
          <w:rFonts w:ascii="华文中宋" w:eastAsia="华文中宋" w:hAnsi="华文中宋" w:hint="eastAsia"/>
          <w:b/>
          <w:szCs w:val="21"/>
        </w:rPr>
        <w:t>1</w:t>
      </w:r>
      <w:r w:rsidR="00CC069C" w:rsidRPr="002A612E">
        <w:rPr>
          <w:rFonts w:ascii="华文中宋" w:eastAsia="华文中宋" w:hAnsi="华文中宋"/>
          <w:b/>
          <w:szCs w:val="21"/>
        </w:rPr>
        <w:t>4</w:t>
      </w:r>
      <w:r w:rsidRPr="002A612E">
        <w:rPr>
          <w:rFonts w:ascii="华文中宋" w:eastAsia="华文中宋" w:hAnsi="华文中宋" w:hint="eastAsia"/>
          <w:b/>
          <w:szCs w:val="21"/>
        </w:rPr>
        <w:t>、合同授予的标准</w:t>
      </w:r>
    </w:p>
    <w:p w14:paraId="7DB6407D"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4</w:t>
      </w:r>
      <w:r w:rsidRPr="002A612E">
        <w:rPr>
          <w:rFonts w:ascii="华文中宋" w:eastAsia="华文中宋" w:hAnsi="华文中宋" w:hint="eastAsia"/>
          <w:szCs w:val="21"/>
        </w:rPr>
        <w:t>.1发布人根据评选报告和推荐的中选候选人，将合同授予具有有效实施本合同能力的中选候选人</w:t>
      </w:r>
      <w:r w:rsidR="00CC069C" w:rsidRPr="002A612E">
        <w:rPr>
          <w:rFonts w:ascii="华文中宋" w:eastAsia="华文中宋" w:hAnsi="华文中宋" w:hint="eastAsia"/>
          <w:szCs w:val="21"/>
        </w:rPr>
        <w:t>；</w:t>
      </w:r>
    </w:p>
    <w:p w14:paraId="53D509EC"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4</w:t>
      </w:r>
      <w:r w:rsidRPr="002A612E">
        <w:rPr>
          <w:rFonts w:ascii="华文中宋" w:eastAsia="华文中宋" w:hAnsi="华文中宋" w:hint="eastAsia"/>
          <w:szCs w:val="21"/>
        </w:rPr>
        <w:t>.2发布人应当确定排名第一的中选候选人为中选人，排名第一的中选候选人放弃中选、因不可抗力提出不能履行合同，发布人可以确定排名第二的中选候选人为中选人</w:t>
      </w:r>
      <w:r w:rsidR="00CC069C" w:rsidRPr="002A612E">
        <w:rPr>
          <w:rFonts w:ascii="华文中宋" w:eastAsia="华文中宋" w:hAnsi="华文中宋" w:hint="eastAsia"/>
          <w:szCs w:val="21"/>
        </w:rPr>
        <w:t>；</w:t>
      </w:r>
    </w:p>
    <w:p w14:paraId="2EEA8F28" w14:textId="77777777" w:rsidR="000A3FA9" w:rsidRPr="002A612E" w:rsidRDefault="007164E3" w:rsidP="000A3FA9">
      <w:pPr>
        <w:pStyle w:val="a7"/>
        <w:tabs>
          <w:tab w:val="left" w:pos="1000"/>
        </w:tabs>
        <w:snapToGrid w:val="0"/>
        <w:spacing w:line="360" w:lineRule="auto"/>
        <w:ind w:firstLineChars="200"/>
        <w:outlineLvl w:val="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4</w:t>
      </w:r>
      <w:r w:rsidRPr="002A612E">
        <w:rPr>
          <w:rFonts w:ascii="华文中宋" w:eastAsia="华文中宋" w:hAnsi="华文中宋" w:hint="eastAsia"/>
          <w:szCs w:val="21"/>
        </w:rPr>
        <w:t>.3</w:t>
      </w:r>
      <w:r w:rsidR="003D139C" w:rsidRPr="002A612E">
        <w:rPr>
          <w:rFonts w:ascii="华文中宋" w:eastAsia="华文中宋" w:hAnsi="华文中宋" w:hint="eastAsia"/>
          <w:szCs w:val="21"/>
        </w:rPr>
        <w:t>建设</w:t>
      </w:r>
      <w:r w:rsidRPr="002A612E">
        <w:rPr>
          <w:rFonts w:ascii="华文中宋" w:eastAsia="华文中宋" w:hAnsi="华文中宋" w:hint="eastAsia"/>
          <w:szCs w:val="21"/>
        </w:rPr>
        <w:t>内容</w:t>
      </w:r>
    </w:p>
    <w:p w14:paraId="7782C500" w14:textId="17144017" w:rsidR="00BF1329" w:rsidRPr="002A612E" w:rsidRDefault="00503451" w:rsidP="000A3FA9">
      <w:pPr>
        <w:pStyle w:val="a7"/>
        <w:tabs>
          <w:tab w:val="left" w:pos="1000"/>
        </w:tabs>
        <w:snapToGrid w:val="0"/>
        <w:spacing w:line="360" w:lineRule="auto"/>
        <w:ind w:firstLineChars="200"/>
        <w:outlineLvl w:val="0"/>
        <w:rPr>
          <w:rFonts w:ascii="华文中宋" w:eastAsia="华文中宋" w:hAnsi="华文中宋"/>
          <w:szCs w:val="21"/>
        </w:rPr>
      </w:pPr>
      <w:r w:rsidRPr="002A612E">
        <w:rPr>
          <w:rFonts w:ascii="华文中宋" w:eastAsia="华文中宋" w:hAnsi="华文中宋"/>
          <w:szCs w:val="21"/>
        </w:rPr>
        <w:t>上海市儿童医院</w:t>
      </w:r>
      <w:r w:rsidR="00463F23" w:rsidRPr="002A612E">
        <w:rPr>
          <w:rFonts w:ascii="华文中宋" w:eastAsia="华文中宋" w:hAnsi="华文中宋" w:hint="eastAsia"/>
          <w:szCs w:val="21"/>
        </w:rPr>
        <w:t>泸定</w:t>
      </w:r>
      <w:r w:rsidR="003D139C" w:rsidRPr="002A612E">
        <w:rPr>
          <w:rFonts w:ascii="华文中宋" w:eastAsia="华文中宋" w:hAnsi="华文中宋" w:hint="eastAsia"/>
          <w:szCs w:val="21"/>
        </w:rPr>
        <w:t>路</w:t>
      </w:r>
      <w:r w:rsidRPr="002A612E">
        <w:rPr>
          <w:rFonts w:ascii="华文中宋" w:eastAsia="华文中宋" w:hAnsi="华文中宋"/>
          <w:szCs w:val="21"/>
        </w:rPr>
        <w:t>院区</w:t>
      </w:r>
      <w:r w:rsidRPr="002A612E">
        <w:rPr>
          <w:rFonts w:ascii="华文中宋" w:eastAsia="华文中宋" w:hAnsi="华文中宋" w:hint="eastAsia"/>
          <w:szCs w:val="21"/>
        </w:rPr>
        <w:t>内：</w:t>
      </w:r>
      <w:r w:rsidR="003D139C" w:rsidRPr="002A612E">
        <w:rPr>
          <w:rFonts w:ascii="华文中宋" w:eastAsia="华文中宋" w:hAnsi="华文中宋" w:hint="eastAsia"/>
          <w:szCs w:val="21"/>
        </w:rPr>
        <w:t>消防物联网建设项目</w:t>
      </w:r>
      <w:r w:rsidR="00463F23" w:rsidRPr="002A612E">
        <w:rPr>
          <w:rFonts w:ascii="华文中宋" w:eastAsia="华文中宋" w:hAnsi="华文中宋" w:hint="eastAsia"/>
          <w:szCs w:val="21"/>
        </w:rPr>
        <w:t>和壹</w:t>
      </w:r>
      <w:r w:rsidR="00455C53" w:rsidRPr="002A612E">
        <w:rPr>
          <w:rFonts w:ascii="华文中宋" w:eastAsia="华文中宋" w:hAnsi="华文中宋" w:hint="eastAsia"/>
          <w:szCs w:val="21"/>
        </w:rPr>
        <w:t>年</w:t>
      </w:r>
      <w:r w:rsidR="00C84511">
        <w:rPr>
          <w:rFonts w:ascii="华文中宋" w:eastAsia="华文中宋" w:hAnsi="华文中宋" w:hint="eastAsia"/>
          <w:szCs w:val="21"/>
        </w:rPr>
        <w:t>质保</w:t>
      </w:r>
      <w:r w:rsidR="00455C53" w:rsidRPr="002A612E">
        <w:rPr>
          <w:rFonts w:ascii="华文中宋" w:eastAsia="华文中宋" w:hAnsi="华文中宋" w:hint="eastAsia"/>
          <w:szCs w:val="21"/>
        </w:rPr>
        <w:t>服务。</w:t>
      </w:r>
    </w:p>
    <w:p w14:paraId="6ECC782C"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4</w:t>
      </w:r>
      <w:r w:rsidRPr="002A612E">
        <w:rPr>
          <w:rFonts w:ascii="华文中宋" w:eastAsia="华文中宋" w:hAnsi="华文中宋" w:hint="eastAsia"/>
          <w:szCs w:val="21"/>
        </w:rPr>
        <w:t>.4服务内容：</w:t>
      </w:r>
    </w:p>
    <w:p w14:paraId="352B34D5" w14:textId="7EEB8047" w:rsidR="007164E3" w:rsidRPr="002A612E" w:rsidRDefault="00252632"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szCs w:val="21"/>
        </w:rPr>
        <w:t>按发布人要求及相关</w:t>
      </w:r>
      <w:r w:rsidRPr="002A612E">
        <w:rPr>
          <w:rFonts w:ascii="华文中宋" w:eastAsia="华文中宋" w:hAnsi="华文中宋" w:hint="eastAsia"/>
          <w:szCs w:val="21"/>
        </w:rPr>
        <w:t>标注</w:t>
      </w:r>
      <w:r w:rsidRPr="002A612E">
        <w:rPr>
          <w:rFonts w:ascii="华文中宋" w:eastAsia="华文中宋" w:hAnsi="华文中宋"/>
          <w:szCs w:val="21"/>
        </w:rPr>
        <w:t>范围内</w:t>
      </w:r>
      <w:r w:rsidRPr="002A612E">
        <w:rPr>
          <w:rFonts w:ascii="华文中宋" w:eastAsia="华文中宋" w:hAnsi="华文中宋" w:hint="eastAsia"/>
          <w:szCs w:val="21"/>
        </w:rPr>
        <w:t>，</w:t>
      </w:r>
      <w:r w:rsidRPr="002A612E">
        <w:rPr>
          <w:rFonts w:ascii="华文中宋" w:eastAsia="华文中宋" w:hAnsi="华文中宋"/>
          <w:szCs w:val="21"/>
        </w:rPr>
        <w:t>由中选</w:t>
      </w:r>
      <w:r w:rsidRPr="002A612E">
        <w:rPr>
          <w:rFonts w:ascii="华文中宋" w:eastAsia="华文中宋" w:hAnsi="华文中宋" w:hint="eastAsia"/>
          <w:szCs w:val="21"/>
        </w:rPr>
        <w:t>单位</w:t>
      </w:r>
      <w:r w:rsidRPr="002A612E">
        <w:rPr>
          <w:rFonts w:ascii="华文中宋" w:eastAsia="华文中宋" w:hAnsi="华文中宋"/>
          <w:szCs w:val="21"/>
        </w:rPr>
        <w:t>按</w:t>
      </w:r>
      <w:r w:rsidR="00EF24C9" w:rsidRPr="002A612E">
        <w:rPr>
          <w:rFonts w:ascii="华文中宋" w:eastAsia="华文中宋" w:hAnsi="华文中宋" w:hint="eastAsia"/>
          <w:szCs w:val="21"/>
        </w:rPr>
        <w:t>要求开展</w:t>
      </w:r>
      <w:r w:rsidR="003D139C" w:rsidRPr="002A612E">
        <w:rPr>
          <w:rFonts w:ascii="华文中宋" w:eastAsia="华文中宋" w:hAnsi="华文中宋" w:hint="eastAsia"/>
          <w:szCs w:val="21"/>
        </w:rPr>
        <w:t>消防物联网项目建设</w:t>
      </w:r>
      <w:r w:rsidR="00455C53" w:rsidRPr="002A612E">
        <w:rPr>
          <w:rFonts w:ascii="华文中宋" w:eastAsia="华文中宋" w:hAnsi="华文中宋" w:hint="eastAsia"/>
          <w:szCs w:val="21"/>
        </w:rPr>
        <w:t>及</w:t>
      </w:r>
      <w:r w:rsidR="000A3FA9" w:rsidRPr="002A612E">
        <w:rPr>
          <w:rFonts w:ascii="华文中宋" w:eastAsia="华文中宋" w:hAnsi="华文中宋" w:hint="eastAsia"/>
          <w:szCs w:val="21"/>
        </w:rPr>
        <w:t>壹</w:t>
      </w:r>
      <w:r w:rsidR="00455C53" w:rsidRPr="002A612E">
        <w:rPr>
          <w:rFonts w:ascii="华文中宋" w:eastAsia="华文中宋" w:hAnsi="华文中宋" w:hint="eastAsia"/>
          <w:szCs w:val="21"/>
        </w:rPr>
        <w:t>年</w:t>
      </w:r>
      <w:r w:rsidR="00C84511">
        <w:rPr>
          <w:rFonts w:ascii="华文中宋" w:eastAsia="华文中宋" w:hAnsi="华文中宋" w:hint="eastAsia"/>
          <w:szCs w:val="21"/>
        </w:rPr>
        <w:t>质保</w:t>
      </w:r>
      <w:r w:rsidR="00455C53" w:rsidRPr="002A612E">
        <w:rPr>
          <w:rFonts w:ascii="华文中宋" w:eastAsia="华文中宋" w:hAnsi="华文中宋" w:hint="eastAsia"/>
          <w:szCs w:val="21"/>
        </w:rPr>
        <w:t>服务</w:t>
      </w:r>
      <w:r w:rsidR="00455C53" w:rsidRPr="002A612E">
        <w:rPr>
          <w:rFonts w:ascii="宋体" w:hAnsi="宋体" w:hint="eastAsia"/>
          <w:szCs w:val="21"/>
        </w:rPr>
        <w:t>（</w:t>
      </w:r>
      <w:r w:rsidR="00455C53" w:rsidRPr="002A612E">
        <w:rPr>
          <w:rFonts w:ascii="宋体" w:hAnsi="宋体" w:hint="eastAsia"/>
          <w:b/>
          <w:color w:val="000000"/>
          <w:szCs w:val="21"/>
        </w:rPr>
        <w:t>数据存储、终端设备流量、软件使用、设备维护保养、正常设备损耗更换）</w:t>
      </w:r>
      <w:r w:rsidRPr="002A612E">
        <w:rPr>
          <w:rFonts w:ascii="华文中宋" w:eastAsia="华文中宋" w:hAnsi="华文中宋" w:hint="eastAsia"/>
          <w:szCs w:val="21"/>
        </w:rPr>
        <w:t>。</w:t>
      </w:r>
    </w:p>
    <w:p w14:paraId="5596AB2A"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中选单位在</w:t>
      </w:r>
      <w:r w:rsidR="00252632" w:rsidRPr="002A612E">
        <w:rPr>
          <w:rFonts w:ascii="华文中宋" w:eastAsia="华文中宋" w:hAnsi="华文中宋" w:hint="eastAsia"/>
          <w:szCs w:val="21"/>
        </w:rPr>
        <w:t>施工</w:t>
      </w:r>
      <w:r w:rsidRPr="002A612E">
        <w:rPr>
          <w:rFonts w:ascii="华文中宋" w:eastAsia="华文中宋" w:hAnsi="华文中宋" w:hint="eastAsia"/>
          <w:szCs w:val="21"/>
        </w:rPr>
        <w:t>期间应严格遵守国家、市有关防火、防爆、施工安全、文明施工、深夜施工的规定，遵守规章制度，落实防范措施。因中选单位违反国家以及市府的安全规定，所发生人生伤害与经济和法律责任，均由中选单位负责。</w:t>
      </w:r>
    </w:p>
    <w:p w14:paraId="103157A8" w14:textId="77777777" w:rsidR="00503451"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付款方式：</w:t>
      </w:r>
    </w:p>
    <w:p w14:paraId="4FFC8300" w14:textId="77777777" w:rsidR="00983600" w:rsidRPr="002A612E" w:rsidRDefault="001C3908" w:rsidP="00983600">
      <w:pPr>
        <w:pStyle w:val="af4"/>
        <w:widowControl/>
        <w:numPr>
          <w:ilvl w:val="0"/>
          <w:numId w:val="16"/>
        </w:numPr>
        <w:snapToGrid w:val="0"/>
        <w:spacing w:line="360" w:lineRule="auto"/>
        <w:ind w:firstLineChars="0"/>
        <w:jc w:val="left"/>
        <w:rPr>
          <w:rFonts w:ascii="华文中宋" w:eastAsia="华文中宋" w:hAnsi="华文中宋"/>
          <w:szCs w:val="21"/>
        </w:rPr>
      </w:pPr>
      <w:r w:rsidRPr="002A612E">
        <w:rPr>
          <w:rFonts w:ascii="华文中宋" w:eastAsia="华文中宋" w:hAnsi="华文中宋" w:hint="eastAsia"/>
          <w:szCs w:val="21"/>
        </w:rPr>
        <w:t>项目完成建设及通过招标方组织的验收后，30日内支付合同价</w:t>
      </w:r>
      <w:r w:rsidR="00455C53" w:rsidRPr="002A612E">
        <w:rPr>
          <w:rFonts w:ascii="华文中宋" w:eastAsia="华文中宋" w:hAnsi="华文中宋" w:hint="eastAsia"/>
          <w:szCs w:val="21"/>
        </w:rPr>
        <w:t>（建设费）</w:t>
      </w:r>
      <w:r w:rsidRPr="002A612E">
        <w:rPr>
          <w:rFonts w:ascii="华文中宋" w:eastAsia="华文中宋" w:hAnsi="华文中宋" w:hint="eastAsia"/>
          <w:szCs w:val="21"/>
        </w:rPr>
        <w:t>95%款项，剩余5%款项作为质保金，自验收之日起一年为质保期，质保期结束招标方支付剩余5%款项</w:t>
      </w:r>
      <w:r w:rsidR="00455C53" w:rsidRPr="002A612E">
        <w:rPr>
          <w:rFonts w:ascii="华文中宋" w:eastAsia="华文中宋" w:hAnsi="华文中宋" w:hint="eastAsia"/>
          <w:szCs w:val="21"/>
        </w:rPr>
        <w:t>（建设费）</w:t>
      </w:r>
      <w:r w:rsidR="00803474" w:rsidRPr="002A612E">
        <w:rPr>
          <w:rFonts w:ascii="华文中宋" w:eastAsia="华文中宋" w:hAnsi="华文中宋" w:hint="eastAsia"/>
          <w:szCs w:val="21"/>
        </w:rPr>
        <w:t>。</w:t>
      </w:r>
    </w:p>
    <w:p w14:paraId="253A6EF8" w14:textId="77777777" w:rsidR="00503451" w:rsidRPr="002A612E" w:rsidRDefault="00FA7E97" w:rsidP="00983600">
      <w:pPr>
        <w:pStyle w:val="af4"/>
        <w:widowControl/>
        <w:numPr>
          <w:ilvl w:val="0"/>
          <w:numId w:val="16"/>
        </w:numPr>
        <w:snapToGrid w:val="0"/>
        <w:spacing w:line="360" w:lineRule="auto"/>
        <w:ind w:firstLineChars="0"/>
        <w:jc w:val="left"/>
        <w:rPr>
          <w:rFonts w:ascii="华文中宋" w:eastAsia="华文中宋" w:hAnsi="华文中宋"/>
          <w:szCs w:val="21"/>
        </w:rPr>
      </w:pPr>
      <w:r w:rsidRPr="002A612E">
        <w:rPr>
          <w:rFonts w:ascii="华文中宋" w:eastAsia="华文中宋" w:hAnsi="华文中宋" w:hint="eastAsia"/>
          <w:szCs w:val="21"/>
        </w:rPr>
        <w:t>年度质保服务期满</w:t>
      </w:r>
      <w:r w:rsidR="00455C53" w:rsidRPr="002A612E">
        <w:rPr>
          <w:rFonts w:ascii="华文中宋" w:eastAsia="华文中宋" w:hAnsi="华文中宋" w:hint="eastAsia"/>
          <w:szCs w:val="21"/>
        </w:rPr>
        <w:t>，甲方</w:t>
      </w:r>
      <w:r w:rsidR="00055E6C" w:rsidRPr="002A612E">
        <w:rPr>
          <w:rFonts w:ascii="华文中宋" w:eastAsia="华文中宋" w:hAnsi="华文中宋" w:hint="eastAsia"/>
          <w:szCs w:val="21"/>
        </w:rPr>
        <w:t>对</w:t>
      </w:r>
      <w:r w:rsidR="00455C53" w:rsidRPr="002A612E">
        <w:rPr>
          <w:rFonts w:ascii="华文中宋" w:eastAsia="华文中宋" w:hAnsi="华文中宋" w:hint="eastAsia"/>
          <w:szCs w:val="21"/>
        </w:rPr>
        <w:t>供应商</w:t>
      </w:r>
      <w:r w:rsidR="00055E6C" w:rsidRPr="002A612E">
        <w:rPr>
          <w:rFonts w:ascii="华文中宋" w:eastAsia="华文中宋" w:hAnsi="华文中宋" w:hint="eastAsia"/>
          <w:szCs w:val="21"/>
        </w:rPr>
        <w:t>进行</w:t>
      </w:r>
      <w:r w:rsidR="00455C53" w:rsidRPr="002A612E">
        <w:rPr>
          <w:rFonts w:ascii="华文中宋" w:eastAsia="华文中宋" w:hAnsi="华文中宋" w:hint="eastAsia"/>
          <w:szCs w:val="21"/>
        </w:rPr>
        <w:t>考核，对服务满意、评价合格后支付</w:t>
      </w:r>
      <w:r w:rsidRPr="002A612E">
        <w:rPr>
          <w:rFonts w:ascii="华文中宋" w:eastAsia="华文中宋" w:hAnsi="华文中宋" w:hint="eastAsia"/>
          <w:szCs w:val="21"/>
        </w:rPr>
        <w:t>5%剩余建设费</w:t>
      </w:r>
      <w:r w:rsidR="00983600" w:rsidRPr="002A612E">
        <w:rPr>
          <w:rFonts w:ascii="华文中宋" w:eastAsia="华文中宋" w:hAnsi="华文中宋" w:hint="eastAsia"/>
          <w:szCs w:val="21"/>
        </w:rPr>
        <w:t>。</w:t>
      </w:r>
      <w:r w:rsidR="006B4910" w:rsidRPr="002A612E">
        <w:rPr>
          <w:rFonts w:ascii="华文中宋" w:eastAsia="华文中宋" w:hAnsi="华文中宋" w:hint="eastAsia"/>
          <w:szCs w:val="21"/>
        </w:rPr>
        <w:t>若发生维修响应不及时（4小时到场，当日完成维修），第一</w:t>
      </w:r>
      <w:r w:rsidR="006B4910" w:rsidRPr="002A612E">
        <w:rPr>
          <w:rFonts w:ascii="华文中宋" w:eastAsia="华文中宋" w:hAnsi="华文中宋" w:hint="eastAsia"/>
          <w:szCs w:val="21"/>
        </w:rPr>
        <w:lastRenderedPageBreak/>
        <w:t>次扣罚200元至500元，第二次发生扣罚1000元并开具书面整改通知书，要求整改及书面回复，第三次发生</w:t>
      </w:r>
      <w:r w:rsidRPr="002A612E">
        <w:rPr>
          <w:rFonts w:ascii="华文中宋" w:eastAsia="华文中宋" w:hAnsi="华文中宋" w:hint="eastAsia"/>
          <w:szCs w:val="21"/>
        </w:rPr>
        <w:t>甲方</w:t>
      </w:r>
      <w:r w:rsidR="006B4910" w:rsidRPr="002A612E">
        <w:rPr>
          <w:rFonts w:ascii="华文中宋" w:eastAsia="华文中宋" w:hAnsi="华文中宋" w:hint="eastAsia"/>
          <w:szCs w:val="21"/>
        </w:rPr>
        <w:t>有权</w:t>
      </w:r>
      <w:r w:rsidRPr="002A612E">
        <w:rPr>
          <w:rFonts w:ascii="华文中宋" w:eastAsia="华文中宋" w:hAnsi="华文中宋" w:hint="eastAsia"/>
          <w:szCs w:val="21"/>
        </w:rPr>
        <w:t>扣除剩余全部建设余款</w:t>
      </w:r>
      <w:r w:rsidR="006B4910" w:rsidRPr="002A612E">
        <w:rPr>
          <w:rFonts w:ascii="华文中宋" w:eastAsia="华文中宋" w:hAnsi="华文中宋" w:hint="eastAsia"/>
          <w:szCs w:val="21"/>
        </w:rPr>
        <w:t>。</w:t>
      </w:r>
    </w:p>
    <w:p w14:paraId="4DBFDD03" w14:textId="77777777" w:rsidR="007164E3" w:rsidRPr="002A612E" w:rsidRDefault="007164E3" w:rsidP="00455C53">
      <w:pPr>
        <w:tabs>
          <w:tab w:val="left" w:pos="4410"/>
        </w:tabs>
        <w:snapToGrid w:val="0"/>
        <w:spacing w:line="360" w:lineRule="auto"/>
        <w:ind w:firstLineChars="200" w:firstLine="420"/>
        <w:rPr>
          <w:rFonts w:ascii="华文中宋" w:eastAsia="华文中宋" w:hAnsi="华文中宋"/>
          <w:b/>
          <w:szCs w:val="21"/>
        </w:rPr>
      </w:pPr>
      <w:r w:rsidRPr="002A612E">
        <w:rPr>
          <w:rFonts w:ascii="华文中宋" w:eastAsia="华文中宋" w:hAnsi="华文中宋" w:hint="eastAsia"/>
          <w:b/>
          <w:szCs w:val="21"/>
        </w:rPr>
        <w:t>1</w:t>
      </w:r>
      <w:r w:rsidR="00CC069C" w:rsidRPr="002A612E">
        <w:rPr>
          <w:rFonts w:ascii="华文中宋" w:eastAsia="华文中宋" w:hAnsi="华文中宋"/>
          <w:b/>
          <w:szCs w:val="21"/>
        </w:rPr>
        <w:t>5</w:t>
      </w:r>
      <w:r w:rsidRPr="002A612E">
        <w:rPr>
          <w:rFonts w:ascii="华文中宋" w:eastAsia="华文中宋" w:hAnsi="华文中宋" w:hint="eastAsia"/>
          <w:b/>
          <w:szCs w:val="21"/>
        </w:rPr>
        <w:t>、发布人接受和拒绝参选的权利</w:t>
      </w:r>
    </w:p>
    <w:p w14:paraId="548E896A"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发布人在发出中选通知书前因项目发生变化或不可抗力等原因有权宣布评选程序无效或拒绝所有参选文件，并对由此引起的对参选人的影响不承担任何责任，也无须将这样做的理由通知受影响的参选人。</w:t>
      </w:r>
    </w:p>
    <w:p w14:paraId="7B3A92BA" w14:textId="77777777" w:rsidR="007164E3" w:rsidRPr="002A612E" w:rsidRDefault="007164E3" w:rsidP="00455C53">
      <w:pPr>
        <w:snapToGrid w:val="0"/>
        <w:spacing w:line="360" w:lineRule="auto"/>
        <w:ind w:firstLineChars="200" w:firstLine="420"/>
        <w:rPr>
          <w:rFonts w:ascii="华文中宋" w:eastAsia="华文中宋" w:hAnsi="华文中宋"/>
          <w:b/>
          <w:szCs w:val="21"/>
        </w:rPr>
      </w:pPr>
      <w:r w:rsidRPr="002A612E">
        <w:rPr>
          <w:rFonts w:ascii="华文中宋" w:eastAsia="华文中宋" w:hAnsi="华文中宋" w:hint="eastAsia"/>
          <w:b/>
          <w:szCs w:val="21"/>
        </w:rPr>
        <w:t>1</w:t>
      </w:r>
      <w:r w:rsidR="00CC069C" w:rsidRPr="002A612E">
        <w:rPr>
          <w:rFonts w:ascii="华文中宋" w:eastAsia="华文中宋" w:hAnsi="华文中宋"/>
          <w:b/>
          <w:szCs w:val="21"/>
        </w:rPr>
        <w:t>6</w:t>
      </w:r>
      <w:r w:rsidRPr="002A612E">
        <w:rPr>
          <w:rFonts w:ascii="华文中宋" w:eastAsia="华文中宋" w:hAnsi="华文中宋" w:hint="eastAsia"/>
          <w:b/>
          <w:szCs w:val="21"/>
        </w:rPr>
        <w:t>、合同书的签署</w:t>
      </w:r>
    </w:p>
    <w:p w14:paraId="111BE701" w14:textId="77777777" w:rsidR="007164E3"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7679C789" w14:textId="77777777" w:rsidR="007164E3" w:rsidRPr="002A612E" w:rsidRDefault="007164E3" w:rsidP="00455C53">
      <w:pPr>
        <w:pStyle w:val="a7"/>
        <w:tabs>
          <w:tab w:val="left" w:pos="1000"/>
        </w:tabs>
        <w:snapToGrid w:val="0"/>
        <w:spacing w:line="360" w:lineRule="auto"/>
        <w:ind w:firstLineChars="196" w:firstLine="412"/>
        <w:jc w:val="left"/>
        <w:outlineLvl w:val="0"/>
        <w:rPr>
          <w:rFonts w:ascii="华文中宋" w:eastAsia="华文中宋" w:hAnsi="华文中宋"/>
          <w:b/>
          <w:szCs w:val="21"/>
        </w:rPr>
      </w:pPr>
      <w:r w:rsidRPr="002A612E">
        <w:rPr>
          <w:rFonts w:ascii="华文中宋" w:eastAsia="华文中宋" w:hAnsi="华文中宋" w:hint="eastAsia"/>
          <w:b/>
          <w:szCs w:val="21"/>
        </w:rPr>
        <w:t>1</w:t>
      </w:r>
      <w:r w:rsidR="00CC069C" w:rsidRPr="002A612E">
        <w:rPr>
          <w:rFonts w:ascii="华文中宋" w:eastAsia="华文中宋" w:hAnsi="华文中宋"/>
          <w:b/>
          <w:szCs w:val="21"/>
        </w:rPr>
        <w:t>7</w:t>
      </w:r>
      <w:r w:rsidRPr="002A612E">
        <w:rPr>
          <w:rFonts w:ascii="华文中宋" w:eastAsia="华文中宋" w:hAnsi="华文中宋" w:hint="eastAsia"/>
          <w:b/>
          <w:szCs w:val="21"/>
        </w:rPr>
        <w:t>、取消参选资格条件</w:t>
      </w:r>
    </w:p>
    <w:p w14:paraId="38E8B91F" w14:textId="77777777" w:rsidR="007164E3" w:rsidRPr="002A612E" w:rsidRDefault="007164E3" w:rsidP="00455C53">
      <w:pPr>
        <w:pStyle w:val="a7"/>
        <w:tabs>
          <w:tab w:val="left" w:pos="1000"/>
        </w:tabs>
        <w:snapToGrid w:val="0"/>
        <w:spacing w:line="360" w:lineRule="auto"/>
        <w:ind w:firstLineChars="200"/>
        <w:jc w:val="left"/>
        <w:outlineLvl w:val="0"/>
        <w:rPr>
          <w:rFonts w:ascii="华文中宋" w:eastAsia="华文中宋" w:hAnsi="华文中宋"/>
          <w:b/>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7</w:t>
      </w:r>
      <w:r w:rsidRPr="002A612E">
        <w:rPr>
          <w:rFonts w:ascii="华文中宋" w:eastAsia="华文中宋" w:hAnsi="华文中宋" w:hint="eastAsia"/>
          <w:szCs w:val="21"/>
        </w:rPr>
        <w:t>.1参选人如发生以下情况之一的将被取消中选资格：</w:t>
      </w:r>
    </w:p>
    <w:p w14:paraId="5312B8E5" w14:textId="77777777" w:rsidR="007164E3" w:rsidRPr="002A612E" w:rsidRDefault="007164E3" w:rsidP="00455C53">
      <w:pPr>
        <w:pStyle w:val="a7"/>
        <w:tabs>
          <w:tab w:val="left" w:pos="1000"/>
        </w:tabs>
        <w:snapToGrid w:val="0"/>
        <w:spacing w:line="360" w:lineRule="auto"/>
        <w:ind w:firstLineChars="300" w:firstLine="630"/>
        <w:jc w:val="left"/>
        <w:outlineLvl w:val="0"/>
        <w:rPr>
          <w:rFonts w:ascii="华文中宋" w:eastAsia="华文中宋" w:hAnsi="华文中宋"/>
          <w:szCs w:val="21"/>
        </w:rPr>
      </w:pPr>
      <w:r w:rsidRPr="002A612E">
        <w:rPr>
          <w:rFonts w:ascii="华文中宋" w:eastAsia="华文中宋" w:hAnsi="华文中宋" w:hint="eastAsia"/>
          <w:szCs w:val="21"/>
        </w:rPr>
        <w:t>(1)中选人在与发布人签订合同时另行加入不合理条件；</w:t>
      </w:r>
    </w:p>
    <w:p w14:paraId="104C12D8" w14:textId="77777777" w:rsidR="007164E3" w:rsidRPr="002A612E" w:rsidRDefault="007164E3" w:rsidP="00455C53">
      <w:pPr>
        <w:pStyle w:val="a7"/>
        <w:tabs>
          <w:tab w:val="left" w:pos="1000"/>
        </w:tabs>
        <w:snapToGrid w:val="0"/>
        <w:spacing w:line="360" w:lineRule="auto"/>
        <w:ind w:firstLineChars="300" w:firstLine="630"/>
        <w:jc w:val="left"/>
        <w:outlineLvl w:val="0"/>
        <w:rPr>
          <w:rFonts w:ascii="华文中宋" w:eastAsia="华文中宋" w:hAnsi="华文中宋"/>
          <w:szCs w:val="21"/>
        </w:rPr>
      </w:pPr>
      <w:r w:rsidRPr="002A612E">
        <w:rPr>
          <w:rFonts w:ascii="华文中宋" w:eastAsia="华文中宋" w:hAnsi="华文中宋" w:hint="eastAsia"/>
          <w:szCs w:val="21"/>
        </w:rPr>
        <w:t>(2)中选人不履行投标文件所作的承诺；</w:t>
      </w:r>
    </w:p>
    <w:p w14:paraId="517BA04A" w14:textId="77777777" w:rsidR="007164E3" w:rsidRPr="002A612E" w:rsidRDefault="007164E3" w:rsidP="00455C53">
      <w:pPr>
        <w:pStyle w:val="a7"/>
        <w:tabs>
          <w:tab w:val="left" w:pos="1000"/>
        </w:tabs>
        <w:snapToGrid w:val="0"/>
        <w:spacing w:line="360" w:lineRule="auto"/>
        <w:ind w:firstLineChars="300" w:firstLine="630"/>
        <w:jc w:val="left"/>
        <w:outlineLvl w:val="0"/>
        <w:rPr>
          <w:rFonts w:ascii="华文中宋" w:eastAsia="华文中宋" w:hAnsi="华文中宋"/>
          <w:b/>
          <w:szCs w:val="21"/>
        </w:rPr>
      </w:pPr>
      <w:r w:rsidRPr="002A612E">
        <w:rPr>
          <w:rFonts w:ascii="华文中宋" w:eastAsia="华文中宋" w:hAnsi="华文中宋" w:hint="eastAsia"/>
          <w:szCs w:val="21"/>
        </w:rPr>
        <w:t>(3)中选人有违法行为</w:t>
      </w:r>
      <w:r w:rsidR="00CC069C" w:rsidRPr="002A612E">
        <w:rPr>
          <w:rFonts w:ascii="华文中宋" w:eastAsia="华文中宋" w:hAnsi="华文中宋" w:hint="eastAsia"/>
          <w:szCs w:val="21"/>
        </w:rPr>
        <w:t>。</w:t>
      </w:r>
    </w:p>
    <w:p w14:paraId="0EC11D17" w14:textId="77777777" w:rsidR="007164E3" w:rsidRPr="002A612E" w:rsidRDefault="007164E3" w:rsidP="00455C53">
      <w:pPr>
        <w:pStyle w:val="a7"/>
        <w:tabs>
          <w:tab w:val="left" w:pos="1000"/>
        </w:tabs>
        <w:snapToGrid w:val="0"/>
        <w:spacing w:line="360" w:lineRule="auto"/>
        <w:ind w:firstLineChars="200" w:firstLine="380"/>
        <w:outlineLvl w:val="0"/>
        <w:rPr>
          <w:rFonts w:ascii="华文中宋" w:eastAsia="华文中宋" w:hAnsi="华文中宋"/>
          <w:spacing w:val="-10"/>
          <w:szCs w:val="21"/>
        </w:rPr>
      </w:pPr>
      <w:r w:rsidRPr="002A612E">
        <w:rPr>
          <w:rFonts w:ascii="华文中宋" w:eastAsia="华文中宋" w:hAnsi="华文中宋" w:hint="eastAsia"/>
          <w:spacing w:val="-10"/>
          <w:szCs w:val="21"/>
        </w:rPr>
        <w:t>1</w:t>
      </w:r>
      <w:r w:rsidR="00CC069C" w:rsidRPr="002A612E">
        <w:rPr>
          <w:rFonts w:ascii="华文中宋" w:eastAsia="华文中宋" w:hAnsi="华文中宋"/>
          <w:spacing w:val="-10"/>
          <w:szCs w:val="21"/>
        </w:rPr>
        <w:t>7</w:t>
      </w:r>
      <w:r w:rsidRPr="002A612E">
        <w:rPr>
          <w:rFonts w:ascii="华文中宋" w:eastAsia="华文中宋" w:hAnsi="华文中宋" w:hint="eastAsia"/>
          <w:spacing w:val="-10"/>
          <w:szCs w:val="21"/>
        </w:rPr>
        <w:t>.2若发生中选人被取消中选资格的，则由发布人依照评委会推荐的中选候选人依序递补确定中选人。</w:t>
      </w:r>
    </w:p>
    <w:p w14:paraId="2185A58B" w14:textId="77777777" w:rsidR="007164E3" w:rsidRPr="002A612E" w:rsidRDefault="007164E3" w:rsidP="00455C53">
      <w:pPr>
        <w:snapToGrid w:val="0"/>
        <w:spacing w:line="360" w:lineRule="auto"/>
        <w:ind w:firstLineChars="200" w:firstLine="420"/>
        <w:rPr>
          <w:rFonts w:ascii="华文中宋" w:eastAsia="华文中宋" w:hAnsi="华文中宋"/>
          <w:b/>
          <w:szCs w:val="21"/>
        </w:rPr>
      </w:pPr>
      <w:r w:rsidRPr="002A612E">
        <w:rPr>
          <w:rFonts w:ascii="华文中宋" w:eastAsia="华文中宋" w:hAnsi="华文中宋" w:hint="eastAsia"/>
          <w:b/>
          <w:szCs w:val="21"/>
        </w:rPr>
        <w:t>1</w:t>
      </w:r>
      <w:r w:rsidR="00CC069C" w:rsidRPr="002A612E">
        <w:rPr>
          <w:rFonts w:ascii="华文中宋" w:eastAsia="华文中宋" w:hAnsi="华文中宋"/>
          <w:b/>
          <w:szCs w:val="21"/>
        </w:rPr>
        <w:t>8</w:t>
      </w:r>
      <w:r w:rsidRPr="002A612E">
        <w:rPr>
          <w:rFonts w:ascii="华文中宋" w:eastAsia="华文中宋" w:hAnsi="华文中宋" w:hint="eastAsia"/>
          <w:b/>
          <w:szCs w:val="21"/>
        </w:rPr>
        <w:t>、其他</w:t>
      </w:r>
    </w:p>
    <w:p w14:paraId="1F2C8317" w14:textId="77777777" w:rsidR="00FC3E07" w:rsidRPr="002A612E" w:rsidRDefault="007164E3" w:rsidP="00455C53">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1</w:t>
      </w:r>
      <w:r w:rsidR="00CC069C" w:rsidRPr="002A612E">
        <w:rPr>
          <w:rFonts w:ascii="华文中宋" w:eastAsia="华文中宋" w:hAnsi="华文中宋"/>
          <w:szCs w:val="21"/>
        </w:rPr>
        <w:t>8</w:t>
      </w:r>
      <w:r w:rsidRPr="002A612E">
        <w:rPr>
          <w:rFonts w:ascii="华文中宋" w:eastAsia="华文中宋" w:hAnsi="华文中宋" w:hint="eastAsia"/>
          <w:szCs w:val="21"/>
        </w:rPr>
        <w:t>.1本</w:t>
      </w:r>
      <w:r w:rsidRPr="002A612E">
        <w:rPr>
          <w:rFonts w:ascii="华文中宋" w:eastAsia="华文中宋" w:hAnsi="华文中宋" w:cs="宋体" w:hint="eastAsia"/>
          <w:szCs w:val="21"/>
        </w:rPr>
        <w:t>遴选</w:t>
      </w:r>
      <w:r w:rsidRPr="002A612E">
        <w:rPr>
          <w:rFonts w:ascii="华文中宋" w:eastAsia="华文中宋" w:hAnsi="华文中宋" w:hint="eastAsia"/>
          <w:szCs w:val="21"/>
        </w:rPr>
        <w:t>文件未尽事宜，按《中华人民共和国招标投标法》及其他相关法规执行。</w:t>
      </w:r>
    </w:p>
    <w:p w14:paraId="09ADC8AC" w14:textId="77777777" w:rsidR="007164E3" w:rsidRPr="002A612E" w:rsidRDefault="00A0145B" w:rsidP="007164E3">
      <w:pPr>
        <w:spacing w:line="360" w:lineRule="auto"/>
        <w:jc w:val="center"/>
        <w:outlineLvl w:val="0"/>
        <w:rPr>
          <w:rFonts w:ascii="华文中宋" w:eastAsia="华文中宋" w:hAnsi="华文中宋"/>
          <w:b/>
          <w:szCs w:val="21"/>
        </w:rPr>
      </w:pPr>
      <w:r w:rsidRPr="002A612E">
        <w:rPr>
          <w:rFonts w:ascii="华文中宋" w:eastAsia="华文中宋" w:hAnsi="华文中宋"/>
          <w:b/>
          <w:szCs w:val="21"/>
        </w:rPr>
        <w:br w:type="page"/>
      </w:r>
      <w:r w:rsidR="007164E3" w:rsidRPr="002A612E">
        <w:rPr>
          <w:rFonts w:ascii="华文中宋" w:eastAsia="华文中宋" w:hAnsi="华文中宋"/>
          <w:b/>
          <w:sz w:val="44"/>
          <w:szCs w:val="44"/>
        </w:rPr>
        <w:lastRenderedPageBreak/>
        <w:t>第</w:t>
      </w:r>
      <w:r w:rsidR="007164E3" w:rsidRPr="002A612E">
        <w:rPr>
          <w:rFonts w:ascii="华文中宋" w:eastAsia="华文中宋" w:hAnsi="华文中宋" w:hint="eastAsia"/>
          <w:b/>
          <w:sz w:val="44"/>
          <w:szCs w:val="44"/>
        </w:rPr>
        <w:t>二</w:t>
      </w:r>
      <w:r w:rsidR="007164E3" w:rsidRPr="002A612E">
        <w:rPr>
          <w:rFonts w:ascii="华文中宋" w:eastAsia="华文中宋" w:hAnsi="华文中宋"/>
          <w:b/>
          <w:sz w:val="44"/>
          <w:szCs w:val="44"/>
        </w:rPr>
        <w:t xml:space="preserve">章  </w:t>
      </w:r>
      <w:r w:rsidR="007164E3" w:rsidRPr="002A612E">
        <w:rPr>
          <w:rFonts w:ascii="华文中宋" w:eastAsia="华文中宋" w:hAnsi="华文中宋" w:hint="eastAsia"/>
          <w:b/>
          <w:sz w:val="44"/>
          <w:szCs w:val="44"/>
        </w:rPr>
        <w:t>遴选项目技术说明</w:t>
      </w:r>
    </w:p>
    <w:p w14:paraId="4D32D357" w14:textId="048F6484" w:rsidR="00250EA2" w:rsidRPr="002A612E" w:rsidRDefault="00250EA2" w:rsidP="00250EA2">
      <w:pPr>
        <w:pStyle w:val="a7"/>
        <w:tabs>
          <w:tab w:val="left" w:pos="1000"/>
        </w:tabs>
        <w:snapToGrid w:val="0"/>
        <w:spacing w:line="360" w:lineRule="auto"/>
        <w:ind w:firstLineChars="196" w:firstLine="412"/>
        <w:jc w:val="left"/>
        <w:outlineLvl w:val="0"/>
        <w:rPr>
          <w:rFonts w:ascii="华文中宋" w:eastAsia="华文中宋" w:hAnsi="华文中宋"/>
          <w:b/>
          <w:szCs w:val="21"/>
        </w:rPr>
      </w:pPr>
      <w:r w:rsidRPr="002A612E">
        <w:rPr>
          <w:rFonts w:ascii="华文中宋" w:eastAsia="华文中宋" w:hAnsi="华文中宋" w:hint="eastAsia"/>
          <w:b/>
          <w:szCs w:val="21"/>
        </w:rPr>
        <w:t>1、遴选范围、内容</w:t>
      </w:r>
    </w:p>
    <w:p w14:paraId="31E28EA4" w14:textId="77777777" w:rsidR="00250EA2" w:rsidRPr="002A612E" w:rsidRDefault="00250EA2" w:rsidP="00250EA2">
      <w:pPr>
        <w:pStyle w:val="a7"/>
        <w:tabs>
          <w:tab w:val="left" w:pos="1000"/>
        </w:tabs>
        <w:snapToGrid w:val="0"/>
        <w:spacing w:line="360" w:lineRule="auto"/>
        <w:ind w:firstLineChars="200"/>
        <w:jc w:val="left"/>
        <w:outlineLvl w:val="0"/>
        <w:rPr>
          <w:rFonts w:ascii="华文中宋" w:eastAsia="华文中宋" w:hAnsi="华文中宋"/>
          <w:szCs w:val="21"/>
        </w:rPr>
      </w:pPr>
      <w:r w:rsidRPr="002A612E">
        <w:rPr>
          <w:rFonts w:ascii="华文中宋" w:eastAsia="华文中宋" w:hAnsi="华文中宋" w:hint="eastAsia"/>
          <w:szCs w:val="21"/>
        </w:rPr>
        <w:t>1.1建设概况：</w:t>
      </w:r>
    </w:p>
    <w:p w14:paraId="5B8701D8" w14:textId="66F4906E" w:rsidR="00250EA2" w:rsidRPr="002A612E" w:rsidRDefault="00250EA2" w:rsidP="00250EA2">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上海市儿童医院泸定路院区消防物联网建设项目：</w:t>
      </w:r>
    </w:p>
    <w:p w14:paraId="655E9442" w14:textId="77777777" w:rsidR="00250EA2" w:rsidRPr="002A612E" w:rsidRDefault="00250EA2" w:rsidP="00250EA2">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主要是借助特定的信息交换和通讯平台，将消防设施、设备的电子信号和身份识别等信息的采集、远程传输、集中监测、远程控制与物联网技术的感知层、网络通信层、数据及服务支撑层相对应，并切合消防监管实时性、准确性要求的“大数据”云平台和智能化服务。通过消防物联网系统以提高</w:t>
      </w:r>
      <w:proofErr w:type="gramStart"/>
      <w:r w:rsidRPr="002A612E">
        <w:rPr>
          <w:rFonts w:ascii="华文中宋" w:eastAsia="华文中宋" w:hAnsi="华文中宋" w:hint="eastAsia"/>
          <w:szCs w:val="21"/>
        </w:rPr>
        <w:t>医院消防</w:t>
      </w:r>
      <w:proofErr w:type="gramEnd"/>
      <w:r w:rsidRPr="002A612E">
        <w:rPr>
          <w:rFonts w:ascii="华文中宋" w:eastAsia="华文中宋" w:hAnsi="华文中宋" w:hint="eastAsia"/>
          <w:szCs w:val="21"/>
        </w:rPr>
        <w:t>安全监管水平和灭火救援实战能力的总体目标，提升社会单位火灾报警等消防安全防控的信息化水平，实现</w:t>
      </w:r>
      <w:proofErr w:type="gramStart"/>
      <w:r w:rsidRPr="002A612E">
        <w:rPr>
          <w:rFonts w:ascii="华文中宋" w:eastAsia="华文中宋" w:hAnsi="华文中宋" w:hint="eastAsia"/>
          <w:szCs w:val="21"/>
        </w:rPr>
        <w:t>医院消防</w:t>
      </w:r>
      <w:proofErr w:type="gramEnd"/>
      <w:r w:rsidRPr="002A612E">
        <w:rPr>
          <w:rFonts w:ascii="华文中宋" w:eastAsia="华文中宋" w:hAnsi="华文中宋" w:hint="eastAsia"/>
          <w:szCs w:val="21"/>
        </w:rPr>
        <w:t>安全管理防控工作的自动化、标准化、规范化建设，降低消防安全管理工作压力。</w:t>
      </w:r>
    </w:p>
    <w:p w14:paraId="786A8B2E" w14:textId="77777777" w:rsidR="00250EA2" w:rsidRPr="002A612E" w:rsidRDefault="00250EA2" w:rsidP="00250EA2">
      <w:pPr>
        <w:pStyle w:val="a7"/>
        <w:tabs>
          <w:tab w:val="left" w:pos="1000"/>
        </w:tabs>
        <w:snapToGrid w:val="0"/>
        <w:spacing w:line="360" w:lineRule="auto"/>
        <w:ind w:firstLineChars="200"/>
        <w:jc w:val="left"/>
        <w:outlineLvl w:val="0"/>
        <w:rPr>
          <w:rFonts w:ascii="华文中宋" w:eastAsia="华文中宋" w:hAnsi="华文中宋"/>
          <w:szCs w:val="21"/>
        </w:rPr>
      </w:pPr>
      <w:bookmarkStart w:id="1" w:name="_Toc365402484"/>
      <w:r w:rsidRPr="002A612E">
        <w:rPr>
          <w:rFonts w:ascii="华文中宋" w:eastAsia="华文中宋" w:hAnsi="华文中宋" w:hint="eastAsia"/>
          <w:szCs w:val="21"/>
        </w:rPr>
        <w:t>1.2建设要求：</w:t>
      </w:r>
    </w:p>
    <w:p w14:paraId="2A6A506F" w14:textId="0E31DDCE" w:rsidR="00250EA2" w:rsidRPr="002A612E" w:rsidRDefault="00250EA2" w:rsidP="00250EA2">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建立上海市</w:t>
      </w:r>
      <w:proofErr w:type="gramStart"/>
      <w:r w:rsidRPr="002A612E">
        <w:rPr>
          <w:rFonts w:ascii="华文中宋" w:eastAsia="华文中宋" w:hAnsi="华文中宋" w:hint="eastAsia"/>
          <w:szCs w:val="21"/>
        </w:rPr>
        <w:t>儿童医院泸定路院区物联网</w:t>
      </w:r>
      <w:proofErr w:type="gramEnd"/>
      <w:r w:rsidRPr="002A612E">
        <w:rPr>
          <w:rFonts w:ascii="华文中宋" w:eastAsia="华文中宋" w:hAnsi="华文中宋" w:hint="eastAsia"/>
          <w:szCs w:val="21"/>
        </w:rPr>
        <w:t>数据平台，并将建成的物联网数据汇聚、传输、接入上海市消防救援总队大数据平台。</w:t>
      </w:r>
    </w:p>
    <w:p w14:paraId="39949B00" w14:textId="77777777" w:rsidR="00250EA2" w:rsidRPr="002A612E" w:rsidRDefault="00250EA2" w:rsidP="00250EA2">
      <w:pPr>
        <w:pStyle w:val="af4"/>
        <w:numPr>
          <w:ilvl w:val="0"/>
          <w:numId w:val="17"/>
        </w:numPr>
        <w:spacing w:line="360" w:lineRule="auto"/>
        <w:ind w:firstLineChars="0"/>
        <w:rPr>
          <w:rFonts w:ascii="华文中宋" w:eastAsia="华文中宋" w:hAnsi="华文中宋"/>
          <w:szCs w:val="21"/>
        </w:rPr>
      </w:pPr>
      <w:r w:rsidRPr="002A612E">
        <w:rPr>
          <w:rFonts w:ascii="华文中宋" w:eastAsia="华文中宋" w:hAnsi="华文中宋" w:hint="eastAsia"/>
          <w:szCs w:val="21"/>
        </w:rPr>
        <w:t>防火巡查人员账户（数量不限）</w:t>
      </w:r>
    </w:p>
    <w:p w14:paraId="150B3056" w14:textId="77777777" w:rsidR="00250EA2" w:rsidRPr="002A612E" w:rsidRDefault="00250EA2" w:rsidP="00250EA2">
      <w:pPr>
        <w:pStyle w:val="af4"/>
        <w:numPr>
          <w:ilvl w:val="0"/>
          <w:numId w:val="17"/>
        </w:numPr>
        <w:spacing w:line="360" w:lineRule="auto"/>
        <w:ind w:firstLineChars="0"/>
        <w:rPr>
          <w:rFonts w:ascii="华文中宋" w:eastAsia="华文中宋" w:hAnsi="华文中宋"/>
          <w:szCs w:val="21"/>
        </w:rPr>
      </w:pPr>
      <w:r w:rsidRPr="002A612E">
        <w:rPr>
          <w:rFonts w:ascii="华文中宋" w:eastAsia="华文中宋" w:hAnsi="华文中宋" w:hint="eastAsia"/>
          <w:szCs w:val="21"/>
        </w:rPr>
        <w:t>报警信息推送人员手机号码</w:t>
      </w:r>
    </w:p>
    <w:p w14:paraId="694A04D8" w14:textId="77777777" w:rsidR="00250EA2" w:rsidRPr="002A612E" w:rsidRDefault="00250EA2" w:rsidP="00250EA2">
      <w:pPr>
        <w:pStyle w:val="af4"/>
        <w:numPr>
          <w:ilvl w:val="0"/>
          <w:numId w:val="17"/>
        </w:numPr>
        <w:spacing w:line="360" w:lineRule="auto"/>
        <w:ind w:firstLineChars="0"/>
        <w:rPr>
          <w:rFonts w:ascii="华文中宋" w:eastAsia="华文中宋" w:hAnsi="华文中宋"/>
          <w:szCs w:val="21"/>
        </w:rPr>
      </w:pPr>
      <w:r w:rsidRPr="002A612E">
        <w:rPr>
          <w:rFonts w:ascii="华文中宋" w:eastAsia="华文中宋" w:hAnsi="华文中宋" w:hint="eastAsia"/>
          <w:szCs w:val="21"/>
        </w:rPr>
        <w:t>报警信息推送的设备地址</w:t>
      </w:r>
    </w:p>
    <w:bookmarkEnd w:id="1"/>
    <w:p w14:paraId="1918259E" w14:textId="7B4D129E" w:rsidR="00250EA2" w:rsidRPr="002A612E" w:rsidRDefault="00250EA2" w:rsidP="00250EA2">
      <w:pPr>
        <w:pStyle w:val="a7"/>
        <w:tabs>
          <w:tab w:val="left" w:pos="1000"/>
        </w:tabs>
        <w:snapToGrid w:val="0"/>
        <w:spacing w:line="360" w:lineRule="auto"/>
        <w:ind w:firstLineChars="200"/>
        <w:jc w:val="left"/>
        <w:outlineLvl w:val="0"/>
        <w:rPr>
          <w:rFonts w:ascii="华文中宋" w:eastAsia="华文中宋" w:hAnsi="华文中宋"/>
          <w:szCs w:val="21"/>
        </w:rPr>
      </w:pPr>
      <w:r w:rsidRPr="002A612E">
        <w:rPr>
          <w:rFonts w:ascii="华文中宋" w:eastAsia="华文中宋" w:hAnsi="华文中宋" w:hint="eastAsia"/>
          <w:szCs w:val="21"/>
        </w:rPr>
        <w:t>1.</w:t>
      </w:r>
      <w:r w:rsidR="00C910A0" w:rsidRPr="002A612E">
        <w:rPr>
          <w:rFonts w:ascii="华文中宋" w:eastAsia="华文中宋" w:hAnsi="华文中宋"/>
          <w:szCs w:val="21"/>
        </w:rPr>
        <w:t>3</w:t>
      </w:r>
      <w:r w:rsidRPr="002A612E">
        <w:rPr>
          <w:rFonts w:ascii="华文中宋" w:eastAsia="华文中宋" w:hAnsi="华文中宋" w:hint="eastAsia"/>
          <w:szCs w:val="21"/>
        </w:rPr>
        <w:t>方案内容：</w:t>
      </w:r>
    </w:p>
    <w:p w14:paraId="4E67CC41" w14:textId="406A3B91" w:rsidR="00250EA2" w:rsidRDefault="00250EA2" w:rsidP="00250EA2">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本次消防物</w:t>
      </w:r>
      <w:proofErr w:type="gramStart"/>
      <w:r w:rsidRPr="002A612E">
        <w:rPr>
          <w:rFonts w:ascii="华文中宋" w:eastAsia="华文中宋" w:hAnsi="华文中宋" w:hint="eastAsia"/>
          <w:szCs w:val="21"/>
        </w:rPr>
        <w:t>联网建</w:t>
      </w:r>
      <w:r w:rsidR="00C910A0" w:rsidRPr="002A612E">
        <w:rPr>
          <w:rFonts w:ascii="华文中宋" w:eastAsia="华文中宋" w:hAnsi="华文中宋" w:hint="eastAsia"/>
          <w:szCs w:val="21"/>
        </w:rPr>
        <w:t>需</w:t>
      </w:r>
      <w:r w:rsidRPr="002A612E">
        <w:rPr>
          <w:rFonts w:ascii="华文中宋" w:eastAsia="华文中宋" w:hAnsi="华文中宋" w:hint="eastAsia"/>
          <w:szCs w:val="21"/>
        </w:rPr>
        <w:t>采集</w:t>
      </w:r>
      <w:proofErr w:type="gramEnd"/>
      <w:r w:rsidRPr="002A612E">
        <w:rPr>
          <w:rFonts w:ascii="华文中宋" w:eastAsia="华文中宋" w:hAnsi="华文中宋" w:hint="eastAsia"/>
          <w:szCs w:val="21"/>
        </w:rPr>
        <w:t>建筑内火灾报警系统实时状态、喷淋系统管网压力实时状态、室内消火栓管网压力实时状态、消防泵、喷淋泵</w:t>
      </w:r>
      <w:r w:rsidR="00C910A0" w:rsidRPr="002A612E">
        <w:rPr>
          <w:rFonts w:ascii="华文中宋" w:eastAsia="华文中宋" w:hAnsi="华文中宋" w:hint="eastAsia"/>
          <w:szCs w:val="21"/>
        </w:rPr>
        <w:t>工作状态（</w:t>
      </w:r>
      <w:r w:rsidRPr="002A612E">
        <w:rPr>
          <w:rFonts w:ascii="华文中宋" w:eastAsia="华文中宋" w:hAnsi="华文中宋" w:hint="eastAsia"/>
          <w:szCs w:val="21"/>
        </w:rPr>
        <w:t>电源、手自动、故障、启停</w:t>
      </w:r>
      <w:r w:rsidR="00C910A0" w:rsidRPr="002A612E">
        <w:rPr>
          <w:rFonts w:ascii="华文中宋" w:eastAsia="华文中宋" w:hAnsi="华文中宋" w:hint="eastAsia"/>
          <w:szCs w:val="21"/>
        </w:rPr>
        <w:t>）、湿式报警阀</w:t>
      </w:r>
      <w:r w:rsidR="00484BF0" w:rsidRPr="002A612E">
        <w:rPr>
          <w:rFonts w:ascii="华文中宋" w:eastAsia="华文中宋" w:hAnsi="华文中宋" w:hint="eastAsia"/>
          <w:szCs w:val="21"/>
        </w:rPr>
        <w:t>上</w:t>
      </w:r>
      <w:proofErr w:type="gramStart"/>
      <w:r w:rsidR="00484BF0" w:rsidRPr="002A612E">
        <w:rPr>
          <w:rFonts w:ascii="华文中宋" w:eastAsia="华文中宋" w:hAnsi="华文中宋" w:hint="eastAsia"/>
          <w:szCs w:val="21"/>
        </w:rPr>
        <w:t>腔</w:t>
      </w:r>
      <w:r w:rsidR="00C910A0" w:rsidRPr="002A612E">
        <w:rPr>
          <w:rFonts w:ascii="华文中宋" w:eastAsia="华文中宋" w:hAnsi="华文中宋" w:hint="eastAsia"/>
          <w:szCs w:val="21"/>
        </w:rPr>
        <w:t>压力</w:t>
      </w:r>
      <w:proofErr w:type="gramEnd"/>
      <w:r w:rsidR="00C910A0" w:rsidRPr="002A612E">
        <w:rPr>
          <w:rFonts w:ascii="华文中宋" w:eastAsia="华文中宋" w:hAnsi="华文中宋" w:hint="eastAsia"/>
          <w:szCs w:val="21"/>
        </w:rPr>
        <w:t>状态、末端试水处压力状态</w:t>
      </w:r>
      <w:r w:rsidR="003A152B" w:rsidRPr="002A612E">
        <w:rPr>
          <w:rFonts w:ascii="华文中宋" w:eastAsia="华文中宋" w:hAnsi="华文中宋" w:hint="eastAsia"/>
          <w:szCs w:val="21"/>
        </w:rPr>
        <w:t>、消防水箱液位状态</w:t>
      </w:r>
      <w:r w:rsidR="00C910A0" w:rsidRPr="002A612E">
        <w:rPr>
          <w:rFonts w:ascii="华文中宋" w:eastAsia="华文中宋" w:hAnsi="华文中宋" w:hint="eastAsia"/>
          <w:szCs w:val="21"/>
        </w:rPr>
        <w:t>的</w:t>
      </w:r>
      <w:r w:rsidRPr="002A612E">
        <w:rPr>
          <w:rFonts w:ascii="华文中宋" w:eastAsia="华文中宋" w:hAnsi="华文中宋" w:hint="eastAsia"/>
          <w:szCs w:val="21"/>
        </w:rPr>
        <w:t>实时监测。</w:t>
      </w:r>
    </w:p>
    <w:p w14:paraId="467C10A1" w14:textId="2096B9FF" w:rsidR="001814BD" w:rsidRDefault="001814BD" w:rsidP="00250EA2">
      <w:pPr>
        <w:snapToGrid w:val="0"/>
        <w:spacing w:line="360" w:lineRule="auto"/>
        <w:ind w:firstLineChars="200" w:firstLine="420"/>
        <w:rPr>
          <w:rFonts w:ascii="华文中宋" w:eastAsia="华文中宋" w:hAnsi="华文中宋"/>
          <w:szCs w:val="21"/>
        </w:rPr>
      </w:pPr>
    </w:p>
    <w:p w14:paraId="516A2661" w14:textId="704F40A9" w:rsidR="001814BD" w:rsidRDefault="001814BD" w:rsidP="00250EA2">
      <w:pPr>
        <w:snapToGrid w:val="0"/>
        <w:spacing w:line="360" w:lineRule="auto"/>
        <w:ind w:firstLineChars="200" w:firstLine="420"/>
        <w:rPr>
          <w:rFonts w:ascii="华文中宋" w:eastAsia="华文中宋" w:hAnsi="华文中宋"/>
          <w:szCs w:val="21"/>
        </w:rPr>
      </w:pPr>
    </w:p>
    <w:p w14:paraId="2B70830A" w14:textId="165FE2FD" w:rsidR="001814BD" w:rsidRDefault="001814BD" w:rsidP="00250EA2">
      <w:pPr>
        <w:snapToGrid w:val="0"/>
        <w:spacing w:line="360" w:lineRule="auto"/>
        <w:ind w:firstLineChars="200" w:firstLine="420"/>
        <w:rPr>
          <w:rFonts w:ascii="华文中宋" w:eastAsia="华文中宋" w:hAnsi="华文中宋"/>
          <w:szCs w:val="21"/>
        </w:rPr>
      </w:pPr>
    </w:p>
    <w:p w14:paraId="7793BAE8" w14:textId="79763C8E" w:rsidR="001814BD" w:rsidRDefault="001814BD" w:rsidP="00250EA2">
      <w:pPr>
        <w:snapToGrid w:val="0"/>
        <w:spacing w:line="360" w:lineRule="auto"/>
        <w:ind w:firstLineChars="200" w:firstLine="420"/>
        <w:rPr>
          <w:rFonts w:ascii="华文中宋" w:eastAsia="华文中宋" w:hAnsi="华文中宋"/>
          <w:szCs w:val="21"/>
        </w:rPr>
      </w:pPr>
    </w:p>
    <w:p w14:paraId="47FE118A" w14:textId="78F3C202" w:rsidR="001814BD" w:rsidRDefault="001814BD" w:rsidP="00250EA2">
      <w:pPr>
        <w:snapToGrid w:val="0"/>
        <w:spacing w:line="360" w:lineRule="auto"/>
        <w:ind w:firstLineChars="200" w:firstLine="420"/>
        <w:rPr>
          <w:rFonts w:ascii="华文中宋" w:eastAsia="华文中宋" w:hAnsi="华文中宋"/>
          <w:szCs w:val="21"/>
        </w:rPr>
      </w:pPr>
    </w:p>
    <w:p w14:paraId="3A66AFA0" w14:textId="106C725B" w:rsidR="001814BD" w:rsidRDefault="001814BD" w:rsidP="00250EA2">
      <w:pPr>
        <w:snapToGrid w:val="0"/>
        <w:spacing w:line="360" w:lineRule="auto"/>
        <w:ind w:firstLineChars="200" w:firstLine="420"/>
        <w:rPr>
          <w:rFonts w:ascii="华文中宋" w:eastAsia="华文中宋" w:hAnsi="华文中宋"/>
          <w:szCs w:val="21"/>
        </w:rPr>
      </w:pPr>
    </w:p>
    <w:p w14:paraId="2B6BCFBF" w14:textId="620D9F30" w:rsidR="001814BD" w:rsidRDefault="001814BD" w:rsidP="00250EA2">
      <w:pPr>
        <w:snapToGrid w:val="0"/>
        <w:spacing w:line="360" w:lineRule="auto"/>
        <w:ind w:firstLineChars="200" w:firstLine="420"/>
        <w:rPr>
          <w:rFonts w:ascii="华文中宋" w:eastAsia="华文中宋" w:hAnsi="华文中宋"/>
          <w:szCs w:val="21"/>
        </w:rPr>
      </w:pPr>
    </w:p>
    <w:p w14:paraId="3FA0D53F" w14:textId="18219F71" w:rsidR="001814BD" w:rsidRDefault="001814BD" w:rsidP="00250EA2">
      <w:pPr>
        <w:snapToGrid w:val="0"/>
        <w:spacing w:line="360" w:lineRule="auto"/>
        <w:ind w:firstLineChars="200" w:firstLine="420"/>
        <w:rPr>
          <w:rFonts w:ascii="华文中宋" w:eastAsia="华文中宋" w:hAnsi="华文中宋"/>
          <w:szCs w:val="21"/>
        </w:rPr>
      </w:pPr>
    </w:p>
    <w:p w14:paraId="5CEE6573" w14:textId="77777777" w:rsidR="001814BD" w:rsidRPr="002A612E" w:rsidRDefault="001814BD" w:rsidP="00250EA2">
      <w:pPr>
        <w:snapToGrid w:val="0"/>
        <w:spacing w:line="360" w:lineRule="auto"/>
        <w:ind w:firstLineChars="200" w:firstLine="420"/>
        <w:rPr>
          <w:rFonts w:ascii="华文中宋" w:eastAsia="华文中宋" w:hAnsi="华文中宋"/>
          <w:szCs w:val="21"/>
        </w:rPr>
      </w:pPr>
    </w:p>
    <w:p w14:paraId="5E70FB54" w14:textId="15CA997D" w:rsidR="00250EA2" w:rsidRPr="002A612E" w:rsidRDefault="00250EA2" w:rsidP="00250EA2">
      <w:pPr>
        <w:pStyle w:val="22"/>
        <w:spacing w:before="156"/>
        <w:ind w:firstLineChars="0" w:firstLine="0"/>
        <w:rPr>
          <w:rFonts w:ascii="华文中宋" w:eastAsia="华文中宋" w:hAnsi="华文中宋"/>
          <w:kern w:val="2"/>
          <w:sz w:val="21"/>
          <w:szCs w:val="21"/>
        </w:rPr>
      </w:pPr>
      <w:r w:rsidRPr="002A612E">
        <w:rPr>
          <w:rFonts w:ascii="华文中宋" w:eastAsia="华文中宋" w:hAnsi="华文中宋" w:hint="eastAsia"/>
          <w:kern w:val="2"/>
          <w:sz w:val="21"/>
          <w:szCs w:val="21"/>
        </w:rPr>
        <w:lastRenderedPageBreak/>
        <w:t>设备清单</w:t>
      </w:r>
      <w:r w:rsidR="00CC3817" w:rsidRPr="002A612E">
        <w:rPr>
          <w:rFonts w:ascii="华文中宋" w:eastAsia="华文中宋" w:hAnsi="华文中宋" w:hint="eastAsia"/>
          <w:kern w:val="2"/>
          <w:sz w:val="21"/>
          <w:szCs w:val="21"/>
        </w:rPr>
        <w:t>及技术规格</w:t>
      </w:r>
      <w:r w:rsidRPr="002A612E">
        <w:rPr>
          <w:rFonts w:ascii="华文中宋" w:eastAsia="华文中宋" w:hAnsi="华文中宋" w:hint="eastAsia"/>
          <w:kern w:val="2"/>
          <w:sz w:val="21"/>
          <w:szCs w:val="21"/>
        </w:rPr>
        <w:t>如下</w:t>
      </w:r>
      <w:r w:rsidR="00CC3817" w:rsidRPr="002A612E">
        <w:rPr>
          <w:rFonts w:ascii="华文中宋" w:eastAsia="华文中宋" w:hAnsi="华文中宋" w:hint="eastAsia"/>
          <w:kern w:val="2"/>
          <w:sz w:val="21"/>
          <w:szCs w:val="21"/>
        </w:rPr>
        <w:t>（“</w:t>
      </w:r>
      <w:r w:rsidR="00E02602" w:rsidRPr="002A612E">
        <w:rPr>
          <w:rFonts w:ascii="华文中宋" w:eastAsia="华文中宋" w:hAnsi="华文中宋" w:hint="eastAsia"/>
          <w:kern w:val="2"/>
          <w:sz w:val="21"/>
          <w:szCs w:val="21"/>
        </w:rPr>
        <w:t>*</w:t>
      </w:r>
      <w:r w:rsidR="00CC3817" w:rsidRPr="002A612E">
        <w:rPr>
          <w:rFonts w:ascii="华文中宋" w:eastAsia="华文中宋" w:hAnsi="华文中宋" w:hint="eastAsia"/>
          <w:kern w:val="2"/>
          <w:sz w:val="21"/>
          <w:szCs w:val="21"/>
        </w:rPr>
        <w:t>”项必须满足）</w:t>
      </w:r>
      <w:r w:rsidRPr="002A612E">
        <w:rPr>
          <w:rFonts w:ascii="华文中宋" w:eastAsia="华文中宋" w:hAnsi="华文中宋" w:hint="eastAsia"/>
          <w:kern w:val="2"/>
          <w:sz w:val="21"/>
          <w:szCs w:val="21"/>
        </w:rPr>
        <w:t>：</w:t>
      </w:r>
    </w:p>
    <w:tbl>
      <w:tblPr>
        <w:tblW w:w="9190" w:type="dxa"/>
        <w:tblInd w:w="-10" w:type="dxa"/>
        <w:tblLayout w:type="fixed"/>
        <w:tblLook w:val="04A0" w:firstRow="1" w:lastRow="0" w:firstColumn="1" w:lastColumn="0" w:noHBand="0" w:noVBand="1"/>
      </w:tblPr>
      <w:tblGrid>
        <w:gridCol w:w="520"/>
        <w:gridCol w:w="1607"/>
        <w:gridCol w:w="567"/>
        <w:gridCol w:w="567"/>
        <w:gridCol w:w="5929"/>
      </w:tblGrid>
      <w:tr w:rsidR="00250EA2" w:rsidRPr="002A612E" w14:paraId="2BAB81D6" w14:textId="77777777" w:rsidTr="008C2B13">
        <w:trPr>
          <w:trHeight w:val="600"/>
        </w:trPr>
        <w:tc>
          <w:tcPr>
            <w:tcW w:w="520" w:type="dxa"/>
            <w:tcBorders>
              <w:top w:val="single" w:sz="4" w:space="0" w:color="auto"/>
              <w:left w:val="single" w:sz="8" w:space="0" w:color="auto"/>
              <w:bottom w:val="single" w:sz="4" w:space="0" w:color="auto"/>
              <w:right w:val="single" w:sz="4" w:space="0" w:color="auto"/>
            </w:tcBorders>
            <w:shd w:val="clear" w:color="000000" w:fill="D9D9D9"/>
            <w:vAlign w:val="center"/>
          </w:tcPr>
          <w:p w14:paraId="2F669BAF" w14:textId="77777777" w:rsidR="00250EA2" w:rsidRPr="002A612E" w:rsidRDefault="00250EA2"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序号</w:t>
            </w:r>
          </w:p>
        </w:tc>
        <w:tc>
          <w:tcPr>
            <w:tcW w:w="1607" w:type="dxa"/>
            <w:tcBorders>
              <w:top w:val="single" w:sz="4" w:space="0" w:color="auto"/>
              <w:left w:val="nil"/>
              <w:bottom w:val="single" w:sz="4" w:space="0" w:color="auto"/>
              <w:right w:val="single" w:sz="4" w:space="0" w:color="auto"/>
            </w:tcBorders>
            <w:shd w:val="clear" w:color="000000" w:fill="D9D9D9"/>
            <w:vAlign w:val="center"/>
          </w:tcPr>
          <w:p w14:paraId="0E6F5E12" w14:textId="77777777" w:rsidR="00250EA2" w:rsidRPr="002A612E" w:rsidRDefault="00250EA2"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产品名称</w:t>
            </w:r>
          </w:p>
        </w:tc>
        <w:tc>
          <w:tcPr>
            <w:tcW w:w="567" w:type="dxa"/>
            <w:tcBorders>
              <w:top w:val="single" w:sz="4" w:space="0" w:color="auto"/>
              <w:left w:val="nil"/>
              <w:bottom w:val="single" w:sz="4" w:space="0" w:color="auto"/>
              <w:right w:val="single" w:sz="4" w:space="0" w:color="auto"/>
            </w:tcBorders>
            <w:shd w:val="clear" w:color="000000" w:fill="D9D9D9"/>
            <w:vAlign w:val="center"/>
          </w:tcPr>
          <w:p w14:paraId="617895AE" w14:textId="77777777" w:rsidR="00250EA2" w:rsidRPr="002A612E" w:rsidRDefault="00250EA2"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数量</w:t>
            </w:r>
          </w:p>
        </w:tc>
        <w:tc>
          <w:tcPr>
            <w:tcW w:w="567" w:type="dxa"/>
            <w:tcBorders>
              <w:top w:val="single" w:sz="4" w:space="0" w:color="auto"/>
              <w:left w:val="nil"/>
              <w:bottom w:val="single" w:sz="4" w:space="0" w:color="auto"/>
              <w:right w:val="single" w:sz="4" w:space="0" w:color="auto"/>
            </w:tcBorders>
            <w:shd w:val="clear" w:color="000000" w:fill="D9D9D9"/>
            <w:vAlign w:val="center"/>
          </w:tcPr>
          <w:p w14:paraId="6A131671" w14:textId="77777777" w:rsidR="00250EA2" w:rsidRPr="002A612E" w:rsidRDefault="00250EA2"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单位</w:t>
            </w:r>
          </w:p>
        </w:tc>
        <w:tc>
          <w:tcPr>
            <w:tcW w:w="5929" w:type="dxa"/>
            <w:tcBorders>
              <w:top w:val="single" w:sz="4" w:space="0" w:color="auto"/>
              <w:left w:val="nil"/>
              <w:bottom w:val="single" w:sz="4" w:space="0" w:color="auto"/>
              <w:right w:val="single" w:sz="8" w:space="0" w:color="auto"/>
            </w:tcBorders>
            <w:shd w:val="clear" w:color="000000" w:fill="D9D9D9"/>
            <w:vAlign w:val="center"/>
          </w:tcPr>
          <w:p w14:paraId="7950CBE8" w14:textId="03151498" w:rsidR="00250EA2" w:rsidRPr="002A612E" w:rsidRDefault="00101408" w:rsidP="00E02602">
            <w:pPr>
              <w:widowControl/>
              <w:jc w:val="left"/>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技术规格</w:t>
            </w:r>
          </w:p>
        </w:tc>
      </w:tr>
      <w:tr w:rsidR="00101408" w:rsidRPr="002A612E" w14:paraId="090902C9" w14:textId="77777777" w:rsidTr="008C2B13">
        <w:trPr>
          <w:trHeight w:val="5457"/>
        </w:trPr>
        <w:tc>
          <w:tcPr>
            <w:tcW w:w="520" w:type="dxa"/>
            <w:tcBorders>
              <w:top w:val="nil"/>
              <w:left w:val="single" w:sz="8" w:space="0" w:color="auto"/>
              <w:right w:val="single" w:sz="4" w:space="0" w:color="auto"/>
            </w:tcBorders>
            <w:shd w:val="clear" w:color="auto" w:fill="auto"/>
            <w:vAlign w:val="center"/>
          </w:tcPr>
          <w:p w14:paraId="6DA0C0A3" w14:textId="77777777" w:rsidR="00101408" w:rsidRPr="002A612E" w:rsidRDefault="00101408"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1</w:t>
            </w:r>
          </w:p>
        </w:tc>
        <w:tc>
          <w:tcPr>
            <w:tcW w:w="1607" w:type="dxa"/>
            <w:tcBorders>
              <w:top w:val="nil"/>
              <w:left w:val="nil"/>
              <w:right w:val="single" w:sz="4" w:space="0" w:color="auto"/>
            </w:tcBorders>
            <w:shd w:val="clear" w:color="auto" w:fill="auto"/>
            <w:vAlign w:val="center"/>
          </w:tcPr>
          <w:p w14:paraId="4B0B1B82" w14:textId="4202B497" w:rsidR="00101408" w:rsidRPr="002A612E" w:rsidRDefault="00101408"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消防安全物联网软件</w:t>
            </w:r>
          </w:p>
        </w:tc>
        <w:tc>
          <w:tcPr>
            <w:tcW w:w="567" w:type="dxa"/>
            <w:tcBorders>
              <w:top w:val="nil"/>
              <w:left w:val="nil"/>
              <w:right w:val="single" w:sz="4" w:space="0" w:color="auto"/>
            </w:tcBorders>
            <w:shd w:val="clear" w:color="auto" w:fill="auto"/>
            <w:vAlign w:val="center"/>
          </w:tcPr>
          <w:p w14:paraId="042B3275" w14:textId="77777777" w:rsidR="00101408" w:rsidRPr="002A612E" w:rsidRDefault="00101408"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1</w:t>
            </w:r>
          </w:p>
        </w:tc>
        <w:tc>
          <w:tcPr>
            <w:tcW w:w="567" w:type="dxa"/>
            <w:tcBorders>
              <w:top w:val="nil"/>
              <w:left w:val="nil"/>
              <w:right w:val="single" w:sz="4" w:space="0" w:color="auto"/>
            </w:tcBorders>
            <w:shd w:val="clear" w:color="auto" w:fill="auto"/>
            <w:vAlign w:val="center"/>
          </w:tcPr>
          <w:p w14:paraId="083B5905" w14:textId="77777777" w:rsidR="00101408" w:rsidRPr="002A612E" w:rsidRDefault="00101408"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套</w:t>
            </w:r>
          </w:p>
        </w:tc>
        <w:tc>
          <w:tcPr>
            <w:tcW w:w="5929" w:type="dxa"/>
            <w:tcBorders>
              <w:top w:val="nil"/>
              <w:left w:val="nil"/>
              <w:right w:val="single" w:sz="8" w:space="0" w:color="auto"/>
            </w:tcBorders>
            <w:vAlign w:val="center"/>
          </w:tcPr>
          <w:p w14:paraId="7EC7DE23" w14:textId="76484962" w:rsidR="00101408" w:rsidRPr="002A612E" w:rsidRDefault="00E02602" w:rsidP="00E02602">
            <w:pPr>
              <w:widowControl/>
              <w:jc w:val="left"/>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w:t>
            </w:r>
            <w:r w:rsidR="00101408" w:rsidRPr="002A612E">
              <w:rPr>
                <w:rFonts w:ascii="华文中宋" w:eastAsia="华文中宋" w:hAnsi="华文中宋" w:cs="宋体"/>
                <w:color w:val="000000" w:themeColor="text1"/>
                <w:kern w:val="0"/>
                <w:szCs w:val="21"/>
              </w:rPr>
              <w:t>1.</w:t>
            </w:r>
            <w:r w:rsidR="00101408" w:rsidRPr="002A612E">
              <w:rPr>
                <w:rFonts w:ascii="华文中宋" w:eastAsia="华文中宋" w:hAnsi="华文中宋" w:cs="宋体" w:hint="eastAsia"/>
                <w:color w:val="000000" w:themeColor="text1"/>
                <w:kern w:val="0"/>
                <w:szCs w:val="21"/>
              </w:rPr>
              <w:t>系统满足上海市消防救援</w:t>
            </w:r>
            <w:proofErr w:type="gramStart"/>
            <w:r w:rsidR="00101408" w:rsidRPr="002A612E">
              <w:rPr>
                <w:rFonts w:ascii="华文中宋" w:eastAsia="华文中宋" w:hAnsi="华文中宋" w:cs="宋体" w:hint="eastAsia"/>
                <w:color w:val="000000" w:themeColor="text1"/>
                <w:kern w:val="0"/>
                <w:szCs w:val="21"/>
              </w:rPr>
              <w:t>总队消防</w:t>
            </w:r>
            <w:proofErr w:type="gramEnd"/>
            <w:r w:rsidR="00101408" w:rsidRPr="002A612E">
              <w:rPr>
                <w:rFonts w:ascii="华文中宋" w:eastAsia="华文中宋" w:hAnsi="华文中宋" w:cs="宋体" w:hint="eastAsia"/>
                <w:color w:val="000000" w:themeColor="text1"/>
                <w:kern w:val="0"/>
                <w:szCs w:val="21"/>
              </w:rPr>
              <w:t>大数据平台接入标准；</w:t>
            </w:r>
          </w:p>
          <w:p w14:paraId="0CD639D3" w14:textId="431FBD10" w:rsidR="00101408" w:rsidRPr="002A612E" w:rsidRDefault="00E02602" w:rsidP="00E02602">
            <w:pPr>
              <w:widowControl/>
              <w:jc w:val="left"/>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w:t>
            </w:r>
            <w:r w:rsidR="00101408" w:rsidRPr="002A612E">
              <w:rPr>
                <w:rFonts w:ascii="华文中宋" w:eastAsia="华文中宋" w:hAnsi="华文中宋" w:cs="宋体" w:hint="eastAsia"/>
                <w:color w:val="000000" w:themeColor="text1"/>
                <w:kern w:val="0"/>
                <w:szCs w:val="21"/>
              </w:rPr>
              <w:t>2</w:t>
            </w:r>
            <w:r w:rsidR="00101408" w:rsidRPr="002A612E">
              <w:rPr>
                <w:rFonts w:ascii="华文中宋" w:eastAsia="华文中宋" w:hAnsi="华文中宋" w:cs="宋体"/>
                <w:color w:val="000000" w:themeColor="text1"/>
                <w:kern w:val="0"/>
                <w:szCs w:val="21"/>
              </w:rPr>
              <w:t>.</w:t>
            </w:r>
            <w:r w:rsidR="00101408" w:rsidRPr="002A612E">
              <w:rPr>
                <w:rFonts w:ascii="华文中宋" w:eastAsia="华文中宋" w:hAnsi="华文中宋" w:cs="宋体" w:hint="eastAsia"/>
                <w:color w:val="000000" w:themeColor="text1"/>
                <w:kern w:val="0"/>
                <w:szCs w:val="21"/>
              </w:rPr>
              <w:t>系统可接入上海市儿童医院北京西路院区消防物联网系统，实现统一管理需求。</w:t>
            </w:r>
          </w:p>
          <w:p w14:paraId="12AC07E2" w14:textId="65630022" w:rsidR="00101408" w:rsidRPr="002A612E" w:rsidRDefault="00101408" w:rsidP="00E02602">
            <w:pPr>
              <w:widowControl/>
              <w:jc w:val="left"/>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3</w:t>
            </w:r>
            <w:r w:rsidRPr="002A612E">
              <w:rPr>
                <w:rFonts w:ascii="华文中宋" w:eastAsia="华文中宋" w:hAnsi="华文中宋" w:cs="宋体"/>
                <w:color w:val="000000" w:themeColor="text1"/>
                <w:kern w:val="0"/>
                <w:szCs w:val="21"/>
              </w:rPr>
              <w:t>.</w:t>
            </w:r>
            <w:r w:rsidRPr="002A612E">
              <w:rPr>
                <w:rFonts w:ascii="华文中宋" w:eastAsia="华文中宋" w:hAnsi="华文中宋" w:cs="宋体" w:hint="eastAsia"/>
                <w:color w:val="000000" w:themeColor="text1"/>
                <w:kern w:val="0"/>
                <w:szCs w:val="21"/>
              </w:rPr>
              <w:t>可查看火灾报警系统报警数据并具备中文地址显示，报警通知后具备报警处置流程；</w:t>
            </w:r>
          </w:p>
          <w:p w14:paraId="5CCB837A" w14:textId="4992EEF7" w:rsidR="00101408" w:rsidRPr="002A612E" w:rsidRDefault="00101408" w:rsidP="00E02602">
            <w:pPr>
              <w:widowControl/>
              <w:jc w:val="left"/>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4</w:t>
            </w:r>
            <w:r w:rsidRPr="002A612E">
              <w:rPr>
                <w:rFonts w:ascii="华文中宋" w:eastAsia="华文中宋" w:hAnsi="华文中宋" w:cs="宋体"/>
                <w:color w:val="000000" w:themeColor="text1"/>
                <w:kern w:val="0"/>
                <w:szCs w:val="21"/>
              </w:rPr>
              <w:t>.</w:t>
            </w:r>
            <w:r w:rsidRPr="002A612E">
              <w:rPr>
                <w:rFonts w:ascii="华文中宋" w:eastAsia="华文中宋" w:hAnsi="华文中宋" w:cs="宋体" w:hint="eastAsia"/>
                <w:color w:val="000000" w:themeColor="text1"/>
                <w:kern w:val="0"/>
                <w:szCs w:val="21"/>
              </w:rPr>
              <w:t>可查看消防水系统状态数据，数据异常报警，报警通知后具备隐患处置流程；</w:t>
            </w:r>
          </w:p>
          <w:p w14:paraId="1175125F" w14:textId="2ACE22A9" w:rsidR="00101408" w:rsidRPr="002A612E" w:rsidRDefault="00E02602" w:rsidP="00E02602">
            <w:pPr>
              <w:widowControl/>
              <w:jc w:val="left"/>
              <w:rPr>
                <w:rFonts w:ascii="华文中宋" w:eastAsia="华文中宋" w:hAnsi="华文中宋" w:cs="宋体"/>
                <w:color w:val="000000" w:themeColor="text1"/>
                <w:kern w:val="0"/>
                <w:szCs w:val="21"/>
              </w:rPr>
            </w:pPr>
            <w:r w:rsidRPr="002A612E">
              <w:rPr>
                <w:rFonts w:ascii="华文中宋" w:eastAsia="华文中宋" w:hAnsi="华文中宋" w:cs="宋体"/>
                <w:color w:val="000000" w:themeColor="text1"/>
                <w:kern w:val="0"/>
                <w:szCs w:val="21"/>
              </w:rPr>
              <w:t>*</w:t>
            </w:r>
            <w:r w:rsidR="00101408" w:rsidRPr="002A612E">
              <w:rPr>
                <w:rFonts w:ascii="华文中宋" w:eastAsia="华文中宋" w:hAnsi="华文中宋" w:cs="宋体"/>
                <w:color w:val="000000" w:themeColor="text1"/>
                <w:kern w:val="0"/>
                <w:szCs w:val="21"/>
              </w:rPr>
              <w:t>5.利用人工智能算法模型把火灾报警按“红”、“橙”、“黄”、“蓝”分成四色报警，支持采用不同的通信手段通告按用户管理级别分别推送，以确保</w:t>
            </w:r>
            <w:r w:rsidR="00101408" w:rsidRPr="002A612E">
              <w:rPr>
                <w:rFonts w:ascii="华文中宋" w:eastAsia="华文中宋" w:hAnsi="华文中宋" w:cs="宋体" w:hint="eastAsia"/>
                <w:color w:val="000000" w:themeColor="text1"/>
                <w:kern w:val="0"/>
                <w:szCs w:val="21"/>
              </w:rPr>
              <w:t>管理效率；（</w:t>
            </w:r>
            <w:r w:rsidR="008C2B13" w:rsidRPr="002A612E">
              <w:rPr>
                <w:rFonts w:ascii="华文中宋" w:eastAsia="华文中宋" w:hAnsi="华文中宋" w:cs="宋体" w:hint="eastAsia"/>
                <w:color w:val="000000" w:themeColor="text1"/>
                <w:kern w:val="0"/>
                <w:szCs w:val="21"/>
              </w:rPr>
              <w:t>可做</w:t>
            </w:r>
            <w:r w:rsidR="00101408" w:rsidRPr="002A612E">
              <w:rPr>
                <w:rFonts w:ascii="华文中宋" w:eastAsia="华文中宋" w:hAnsi="华文中宋" w:cs="宋体" w:hint="eastAsia"/>
                <w:color w:val="000000" w:themeColor="text1"/>
                <w:kern w:val="0"/>
                <w:szCs w:val="21"/>
              </w:rPr>
              <w:t>功能演示）</w:t>
            </w:r>
          </w:p>
          <w:p w14:paraId="761C72EA" w14:textId="0EFAA668" w:rsidR="00101408" w:rsidRPr="002A612E" w:rsidRDefault="00E02602" w:rsidP="00E02602">
            <w:pPr>
              <w:widowControl/>
              <w:jc w:val="left"/>
              <w:rPr>
                <w:rFonts w:ascii="华文中宋" w:eastAsia="华文中宋" w:hAnsi="华文中宋" w:cs="宋体"/>
                <w:color w:val="000000" w:themeColor="text1"/>
                <w:kern w:val="0"/>
                <w:szCs w:val="21"/>
              </w:rPr>
            </w:pPr>
            <w:r w:rsidRPr="002A612E">
              <w:rPr>
                <w:rFonts w:ascii="华文中宋" w:eastAsia="华文中宋" w:hAnsi="华文中宋" w:cs="宋体"/>
                <w:color w:val="000000" w:themeColor="text1"/>
                <w:kern w:val="0"/>
                <w:szCs w:val="21"/>
              </w:rPr>
              <w:t>*</w:t>
            </w:r>
            <w:r w:rsidR="00101408" w:rsidRPr="002A612E">
              <w:rPr>
                <w:rFonts w:ascii="华文中宋" w:eastAsia="华文中宋" w:hAnsi="华文中宋" w:cs="宋体"/>
                <w:color w:val="000000" w:themeColor="text1"/>
                <w:kern w:val="0"/>
                <w:szCs w:val="21"/>
              </w:rPr>
              <w:t>6.</w:t>
            </w:r>
            <w:r w:rsidR="00101408" w:rsidRPr="002A612E">
              <w:rPr>
                <w:rFonts w:ascii="华文中宋" w:eastAsia="华文中宋" w:hAnsi="华文中宋" w:cs="宋体" w:hint="eastAsia"/>
                <w:color w:val="000000" w:themeColor="text1"/>
                <w:kern w:val="0"/>
                <w:szCs w:val="21"/>
              </w:rPr>
              <w:t>自定义大屏展示，系统支持同时展示不同内容的“医院消防管理一张图”的效果。展示内容包含但不限于：单位基本信息汇总、各消防系统联网情况、近3</w:t>
            </w:r>
            <w:r w:rsidR="00101408" w:rsidRPr="002A612E">
              <w:rPr>
                <w:rFonts w:ascii="华文中宋" w:eastAsia="华文中宋" w:hAnsi="华文中宋" w:cs="宋体"/>
                <w:color w:val="000000" w:themeColor="text1"/>
                <w:kern w:val="0"/>
                <w:szCs w:val="21"/>
              </w:rPr>
              <w:t>0</w:t>
            </w:r>
            <w:r w:rsidR="00101408" w:rsidRPr="002A612E">
              <w:rPr>
                <w:rFonts w:ascii="华文中宋" w:eastAsia="华文中宋" w:hAnsi="华文中宋" w:cs="宋体" w:hint="eastAsia"/>
                <w:color w:val="000000" w:themeColor="text1"/>
                <w:kern w:val="0"/>
                <w:szCs w:val="21"/>
              </w:rPr>
              <w:t>日内报警分级统计、日常工作统计、近3</w:t>
            </w:r>
            <w:r w:rsidR="00101408" w:rsidRPr="002A612E">
              <w:rPr>
                <w:rFonts w:ascii="华文中宋" w:eastAsia="华文中宋" w:hAnsi="华文中宋" w:cs="宋体"/>
                <w:color w:val="000000" w:themeColor="text1"/>
                <w:kern w:val="0"/>
                <w:szCs w:val="21"/>
              </w:rPr>
              <w:t>0</w:t>
            </w:r>
            <w:r w:rsidR="00101408" w:rsidRPr="002A612E">
              <w:rPr>
                <w:rFonts w:ascii="华文中宋" w:eastAsia="华文中宋" w:hAnsi="华文中宋" w:cs="宋体" w:hint="eastAsia"/>
                <w:color w:val="000000" w:themeColor="text1"/>
                <w:kern w:val="0"/>
                <w:szCs w:val="21"/>
              </w:rPr>
              <w:t>天误报原因分析、日常任务完成情况等。（</w:t>
            </w:r>
            <w:r w:rsidR="008C2B13" w:rsidRPr="002A612E">
              <w:rPr>
                <w:rFonts w:ascii="华文中宋" w:eastAsia="华文中宋" w:hAnsi="华文中宋" w:cs="宋体" w:hint="eastAsia"/>
                <w:color w:val="000000" w:themeColor="text1"/>
                <w:kern w:val="0"/>
                <w:szCs w:val="21"/>
              </w:rPr>
              <w:t>可做</w:t>
            </w:r>
            <w:r w:rsidR="00101408" w:rsidRPr="002A612E">
              <w:rPr>
                <w:rFonts w:ascii="华文中宋" w:eastAsia="华文中宋" w:hAnsi="华文中宋" w:cs="宋体" w:hint="eastAsia"/>
                <w:color w:val="000000" w:themeColor="text1"/>
                <w:kern w:val="0"/>
                <w:szCs w:val="21"/>
              </w:rPr>
              <w:t>功能演示）</w:t>
            </w:r>
          </w:p>
          <w:p w14:paraId="7E511E6C" w14:textId="5C038C8D" w:rsidR="006C0756" w:rsidRPr="002A612E" w:rsidRDefault="006C0756" w:rsidP="00E02602">
            <w:pPr>
              <w:widowControl/>
              <w:jc w:val="left"/>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7</w:t>
            </w:r>
            <w:r w:rsidRPr="002A612E">
              <w:rPr>
                <w:rFonts w:ascii="华文中宋" w:eastAsia="华文中宋" w:hAnsi="华文中宋" w:cs="宋体"/>
                <w:color w:val="000000" w:themeColor="text1"/>
                <w:kern w:val="0"/>
                <w:szCs w:val="21"/>
              </w:rPr>
              <w:t>.</w:t>
            </w:r>
            <w:r w:rsidRPr="002A612E">
              <w:rPr>
                <w:rFonts w:ascii="华文中宋" w:eastAsia="华文中宋" w:hAnsi="华文中宋" w:cs="宋体" w:hint="eastAsia"/>
                <w:color w:val="000000" w:themeColor="text1"/>
                <w:kern w:val="0"/>
                <w:szCs w:val="21"/>
              </w:rPr>
              <w:t>系统可生成月度报告，查看月度报警、故障、隐患等情况，分析报警原因，辅助消防管理。</w:t>
            </w:r>
          </w:p>
        </w:tc>
      </w:tr>
      <w:tr w:rsidR="00250EA2" w:rsidRPr="002A612E" w14:paraId="475BB323" w14:textId="77777777" w:rsidTr="008C2B13">
        <w:trPr>
          <w:trHeight w:val="500"/>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tcPr>
          <w:p w14:paraId="1CDCB888" w14:textId="77777777" w:rsidR="00250EA2" w:rsidRPr="002A612E" w:rsidRDefault="00250EA2"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2</w:t>
            </w:r>
          </w:p>
        </w:tc>
        <w:tc>
          <w:tcPr>
            <w:tcW w:w="1607" w:type="dxa"/>
            <w:tcBorders>
              <w:top w:val="single" w:sz="4" w:space="0" w:color="auto"/>
              <w:left w:val="nil"/>
              <w:bottom w:val="single" w:sz="4" w:space="0" w:color="auto"/>
              <w:right w:val="single" w:sz="4" w:space="0" w:color="auto"/>
            </w:tcBorders>
            <w:shd w:val="clear" w:color="auto" w:fill="auto"/>
            <w:vAlign w:val="center"/>
          </w:tcPr>
          <w:p w14:paraId="5AA00CF3" w14:textId="77777777" w:rsidR="00250EA2" w:rsidRPr="002A612E" w:rsidRDefault="00250EA2"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用户信息传输装置</w:t>
            </w:r>
          </w:p>
        </w:tc>
        <w:tc>
          <w:tcPr>
            <w:tcW w:w="567" w:type="dxa"/>
            <w:tcBorders>
              <w:top w:val="single" w:sz="4" w:space="0" w:color="auto"/>
              <w:left w:val="nil"/>
              <w:bottom w:val="single" w:sz="4" w:space="0" w:color="auto"/>
              <w:right w:val="single" w:sz="4" w:space="0" w:color="auto"/>
            </w:tcBorders>
            <w:shd w:val="clear" w:color="auto" w:fill="auto"/>
            <w:vAlign w:val="center"/>
          </w:tcPr>
          <w:p w14:paraId="491DB46C" w14:textId="5A74E0F9" w:rsidR="00250EA2" w:rsidRPr="002A612E" w:rsidRDefault="003A152B"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color w:val="000000" w:themeColor="text1"/>
                <w:kern w:val="0"/>
                <w:szCs w:val="21"/>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139F6D87" w14:textId="77777777" w:rsidR="00250EA2" w:rsidRPr="002A612E" w:rsidRDefault="00250EA2"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台</w:t>
            </w:r>
          </w:p>
        </w:tc>
        <w:tc>
          <w:tcPr>
            <w:tcW w:w="5929" w:type="dxa"/>
            <w:tcBorders>
              <w:top w:val="single" w:sz="4" w:space="0" w:color="auto"/>
              <w:left w:val="nil"/>
              <w:bottom w:val="single" w:sz="4" w:space="0" w:color="auto"/>
              <w:right w:val="single" w:sz="8" w:space="0" w:color="auto"/>
            </w:tcBorders>
            <w:vAlign w:val="center"/>
          </w:tcPr>
          <w:p w14:paraId="663982CC" w14:textId="3D993412" w:rsidR="00250EA2" w:rsidRPr="002A612E" w:rsidRDefault="00250EA2" w:rsidP="00E02602">
            <w:pPr>
              <w:widowControl/>
              <w:jc w:val="left"/>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消防报警主机</w:t>
            </w:r>
            <w:r w:rsidR="0029007E" w:rsidRPr="002A612E">
              <w:rPr>
                <w:rFonts w:ascii="华文中宋" w:eastAsia="华文中宋" w:hAnsi="华文中宋" w:cs="宋体" w:hint="eastAsia"/>
                <w:color w:val="000000" w:themeColor="text1"/>
                <w:kern w:val="0"/>
                <w:szCs w:val="21"/>
              </w:rPr>
              <w:t>火警、故障、反馈等</w:t>
            </w:r>
            <w:r w:rsidRPr="002A612E">
              <w:rPr>
                <w:rFonts w:ascii="华文中宋" w:eastAsia="华文中宋" w:hAnsi="华文中宋" w:cs="宋体" w:hint="eastAsia"/>
                <w:color w:val="000000" w:themeColor="text1"/>
                <w:kern w:val="0"/>
                <w:szCs w:val="21"/>
              </w:rPr>
              <w:t>信号采集（消防</w:t>
            </w:r>
            <w:r w:rsidRPr="002A612E">
              <w:rPr>
                <w:rFonts w:ascii="华文中宋" w:eastAsia="华文中宋" w:hAnsi="华文中宋" w:cs="宋体"/>
                <w:color w:val="000000" w:themeColor="text1"/>
                <w:kern w:val="0"/>
                <w:szCs w:val="21"/>
              </w:rPr>
              <w:t>3C认证）</w:t>
            </w:r>
            <w:r w:rsidRPr="002A612E">
              <w:rPr>
                <w:rFonts w:ascii="华文中宋" w:eastAsia="华文中宋" w:hAnsi="华文中宋" w:cs="宋体" w:hint="eastAsia"/>
                <w:color w:val="000000" w:themeColor="text1"/>
                <w:kern w:val="0"/>
                <w:szCs w:val="21"/>
              </w:rPr>
              <w:t>，</w:t>
            </w:r>
            <w:proofErr w:type="gramStart"/>
            <w:r w:rsidRPr="002A612E">
              <w:rPr>
                <w:rFonts w:ascii="华文中宋" w:eastAsia="华文中宋" w:hAnsi="华文中宋" w:cs="宋体" w:hint="eastAsia"/>
                <w:color w:val="000000" w:themeColor="text1"/>
                <w:kern w:val="0"/>
                <w:szCs w:val="21"/>
              </w:rPr>
              <w:t>内置物</w:t>
            </w:r>
            <w:proofErr w:type="gramEnd"/>
            <w:r w:rsidRPr="002A612E">
              <w:rPr>
                <w:rFonts w:ascii="华文中宋" w:eastAsia="华文中宋" w:hAnsi="华文中宋" w:cs="宋体" w:hint="eastAsia"/>
                <w:color w:val="000000" w:themeColor="text1"/>
                <w:kern w:val="0"/>
                <w:szCs w:val="21"/>
              </w:rPr>
              <w:t>联网卡；</w:t>
            </w:r>
          </w:p>
        </w:tc>
      </w:tr>
      <w:tr w:rsidR="00250EA2" w:rsidRPr="002A612E" w14:paraId="141EC82A" w14:textId="77777777" w:rsidTr="008C2B13">
        <w:trPr>
          <w:trHeight w:val="500"/>
        </w:trPr>
        <w:tc>
          <w:tcPr>
            <w:tcW w:w="520" w:type="dxa"/>
            <w:tcBorders>
              <w:top w:val="nil"/>
              <w:left w:val="single" w:sz="8" w:space="0" w:color="auto"/>
              <w:bottom w:val="single" w:sz="4" w:space="0" w:color="auto"/>
              <w:right w:val="single" w:sz="4" w:space="0" w:color="auto"/>
            </w:tcBorders>
            <w:shd w:val="clear" w:color="auto" w:fill="auto"/>
            <w:vAlign w:val="center"/>
          </w:tcPr>
          <w:p w14:paraId="23F41631" w14:textId="77777777" w:rsidR="00250EA2" w:rsidRPr="002A612E" w:rsidRDefault="00250EA2"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3</w:t>
            </w:r>
          </w:p>
        </w:tc>
        <w:tc>
          <w:tcPr>
            <w:tcW w:w="1607" w:type="dxa"/>
            <w:tcBorders>
              <w:top w:val="nil"/>
              <w:left w:val="nil"/>
              <w:bottom w:val="single" w:sz="4" w:space="0" w:color="auto"/>
              <w:right w:val="single" w:sz="4" w:space="0" w:color="auto"/>
            </w:tcBorders>
            <w:shd w:val="clear" w:color="auto" w:fill="auto"/>
            <w:vAlign w:val="center"/>
          </w:tcPr>
          <w:p w14:paraId="66040C6C" w14:textId="090467E0" w:rsidR="00250EA2" w:rsidRPr="002A612E" w:rsidRDefault="003A152B"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无线水系统多点采集终端</w:t>
            </w:r>
          </w:p>
        </w:tc>
        <w:tc>
          <w:tcPr>
            <w:tcW w:w="567" w:type="dxa"/>
            <w:tcBorders>
              <w:top w:val="nil"/>
              <w:left w:val="nil"/>
              <w:bottom w:val="single" w:sz="4" w:space="0" w:color="auto"/>
              <w:right w:val="single" w:sz="4" w:space="0" w:color="auto"/>
            </w:tcBorders>
            <w:shd w:val="clear" w:color="auto" w:fill="auto"/>
            <w:vAlign w:val="center"/>
          </w:tcPr>
          <w:p w14:paraId="445D7508" w14:textId="05497EBE" w:rsidR="00250EA2" w:rsidRPr="002A612E" w:rsidRDefault="003A152B"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color w:val="000000" w:themeColor="text1"/>
                <w:kern w:val="0"/>
                <w:szCs w:val="21"/>
              </w:rPr>
              <w:t>4</w:t>
            </w:r>
          </w:p>
        </w:tc>
        <w:tc>
          <w:tcPr>
            <w:tcW w:w="567" w:type="dxa"/>
            <w:tcBorders>
              <w:top w:val="nil"/>
              <w:left w:val="nil"/>
              <w:bottom w:val="single" w:sz="4" w:space="0" w:color="auto"/>
              <w:right w:val="single" w:sz="4" w:space="0" w:color="auto"/>
            </w:tcBorders>
            <w:shd w:val="clear" w:color="auto" w:fill="auto"/>
            <w:vAlign w:val="center"/>
          </w:tcPr>
          <w:p w14:paraId="505FA007" w14:textId="77777777" w:rsidR="00250EA2" w:rsidRPr="002A612E" w:rsidRDefault="00250EA2"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套</w:t>
            </w:r>
          </w:p>
        </w:tc>
        <w:tc>
          <w:tcPr>
            <w:tcW w:w="5929" w:type="dxa"/>
            <w:tcBorders>
              <w:top w:val="nil"/>
              <w:left w:val="nil"/>
              <w:bottom w:val="single" w:sz="4" w:space="0" w:color="auto"/>
              <w:right w:val="single" w:sz="8" w:space="0" w:color="auto"/>
            </w:tcBorders>
            <w:vAlign w:val="center"/>
          </w:tcPr>
          <w:p w14:paraId="7F8B0A80" w14:textId="15FF334F" w:rsidR="00250EA2" w:rsidRPr="002A612E" w:rsidRDefault="00250EA2" w:rsidP="00E02602">
            <w:pPr>
              <w:widowControl/>
              <w:jc w:val="left"/>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水系统信息采集、发送，可接入</w:t>
            </w:r>
            <w:r w:rsidR="00766C93" w:rsidRPr="002A612E">
              <w:rPr>
                <w:rFonts w:ascii="华文中宋" w:eastAsia="华文中宋" w:hAnsi="华文中宋" w:cs="宋体" w:hint="eastAsia"/>
                <w:color w:val="000000" w:themeColor="text1"/>
                <w:kern w:val="0"/>
                <w:szCs w:val="21"/>
              </w:rPr>
              <w:t>不少于6</w:t>
            </w:r>
            <w:r w:rsidRPr="002A612E">
              <w:rPr>
                <w:rFonts w:ascii="华文中宋" w:eastAsia="华文中宋" w:hAnsi="华文中宋" w:cs="宋体"/>
                <w:color w:val="000000" w:themeColor="text1"/>
                <w:kern w:val="0"/>
                <w:szCs w:val="21"/>
              </w:rPr>
              <w:t>路模拟量数据、</w:t>
            </w:r>
            <w:r w:rsidR="00766C93" w:rsidRPr="002A612E">
              <w:rPr>
                <w:rFonts w:ascii="华文中宋" w:eastAsia="华文中宋" w:hAnsi="华文中宋" w:cs="宋体"/>
                <w:color w:val="000000" w:themeColor="text1"/>
                <w:kern w:val="0"/>
                <w:szCs w:val="21"/>
              </w:rPr>
              <w:t>16</w:t>
            </w:r>
            <w:r w:rsidRPr="002A612E">
              <w:rPr>
                <w:rFonts w:ascii="华文中宋" w:eastAsia="华文中宋" w:hAnsi="华文中宋" w:cs="宋体"/>
                <w:color w:val="000000" w:themeColor="text1"/>
                <w:kern w:val="0"/>
                <w:szCs w:val="21"/>
              </w:rPr>
              <w:t>路开关量数据</w:t>
            </w:r>
            <w:r w:rsidRPr="002A612E">
              <w:rPr>
                <w:rFonts w:ascii="华文中宋" w:eastAsia="华文中宋" w:hAnsi="华文中宋" w:cs="宋体" w:hint="eastAsia"/>
                <w:color w:val="000000" w:themeColor="text1"/>
                <w:kern w:val="0"/>
                <w:szCs w:val="21"/>
              </w:rPr>
              <w:t>，</w:t>
            </w:r>
            <w:proofErr w:type="gramStart"/>
            <w:r w:rsidRPr="002A612E">
              <w:rPr>
                <w:rFonts w:ascii="华文中宋" w:eastAsia="华文中宋" w:hAnsi="华文中宋" w:cs="宋体" w:hint="eastAsia"/>
                <w:color w:val="000000" w:themeColor="text1"/>
                <w:kern w:val="0"/>
                <w:szCs w:val="21"/>
              </w:rPr>
              <w:t>内置物</w:t>
            </w:r>
            <w:proofErr w:type="gramEnd"/>
            <w:r w:rsidRPr="002A612E">
              <w:rPr>
                <w:rFonts w:ascii="华文中宋" w:eastAsia="华文中宋" w:hAnsi="华文中宋" w:cs="宋体" w:hint="eastAsia"/>
                <w:color w:val="000000" w:themeColor="text1"/>
                <w:kern w:val="0"/>
                <w:szCs w:val="21"/>
              </w:rPr>
              <w:t>联网卡；</w:t>
            </w:r>
          </w:p>
        </w:tc>
      </w:tr>
      <w:tr w:rsidR="00250EA2" w:rsidRPr="002A612E" w14:paraId="04CC2757" w14:textId="77777777" w:rsidTr="008C2B13">
        <w:trPr>
          <w:trHeight w:val="500"/>
        </w:trPr>
        <w:tc>
          <w:tcPr>
            <w:tcW w:w="520" w:type="dxa"/>
            <w:tcBorders>
              <w:top w:val="nil"/>
              <w:left w:val="single" w:sz="8" w:space="0" w:color="auto"/>
              <w:bottom w:val="single" w:sz="4" w:space="0" w:color="auto"/>
              <w:right w:val="single" w:sz="4" w:space="0" w:color="auto"/>
            </w:tcBorders>
            <w:shd w:val="clear" w:color="auto" w:fill="auto"/>
            <w:vAlign w:val="center"/>
          </w:tcPr>
          <w:p w14:paraId="7BF1A9E1" w14:textId="77777777" w:rsidR="00250EA2" w:rsidRPr="002A612E" w:rsidRDefault="00250EA2"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4</w:t>
            </w:r>
          </w:p>
        </w:tc>
        <w:tc>
          <w:tcPr>
            <w:tcW w:w="1607" w:type="dxa"/>
            <w:tcBorders>
              <w:top w:val="nil"/>
              <w:left w:val="nil"/>
              <w:bottom w:val="single" w:sz="4" w:space="0" w:color="auto"/>
              <w:right w:val="single" w:sz="4" w:space="0" w:color="auto"/>
            </w:tcBorders>
            <w:shd w:val="clear" w:color="auto" w:fill="auto"/>
            <w:vAlign w:val="center"/>
          </w:tcPr>
          <w:p w14:paraId="010F068B" w14:textId="77777777" w:rsidR="00250EA2" w:rsidRPr="002A612E" w:rsidRDefault="00250EA2"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压力变送器</w:t>
            </w:r>
          </w:p>
        </w:tc>
        <w:tc>
          <w:tcPr>
            <w:tcW w:w="567" w:type="dxa"/>
            <w:tcBorders>
              <w:top w:val="nil"/>
              <w:left w:val="nil"/>
              <w:bottom w:val="single" w:sz="4" w:space="0" w:color="auto"/>
              <w:right w:val="single" w:sz="4" w:space="0" w:color="auto"/>
            </w:tcBorders>
            <w:shd w:val="clear" w:color="auto" w:fill="auto"/>
            <w:vAlign w:val="center"/>
          </w:tcPr>
          <w:p w14:paraId="387AA1E4" w14:textId="0384D652" w:rsidR="00250EA2" w:rsidRPr="002A612E" w:rsidRDefault="003A152B"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color w:val="000000" w:themeColor="text1"/>
                <w:kern w:val="0"/>
                <w:szCs w:val="21"/>
              </w:rPr>
              <w:t>23</w:t>
            </w:r>
          </w:p>
        </w:tc>
        <w:tc>
          <w:tcPr>
            <w:tcW w:w="567" w:type="dxa"/>
            <w:tcBorders>
              <w:top w:val="nil"/>
              <w:left w:val="nil"/>
              <w:bottom w:val="single" w:sz="4" w:space="0" w:color="auto"/>
              <w:right w:val="single" w:sz="4" w:space="0" w:color="auto"/>
            </w:tcBorders>
            <w:shd w:val="clear" w:color="auto" w:fill="auto"/>
            <w:vAlign w:val="center"/>
          </w:tcPr>
          <w:p w14:paraId="53A185CA" w14:textId="5EBD6A06" w:rsidR="00250EA2" w:rsidRPr="002A612E" w:rsidRDefault="003A152B"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只</w:t>
            </w:r>
          </w:p>
        </w:tc>
        <w:tc>
          <w:tcPr>
            <w:tcW w:w="5929" w:type="dxa"/>
            <w:tcBorders>
              <w:top w:val="nil"/>
              <w:left w:val="nil"/>
              <w:bottom w:val="single" w:sz="4" w:space="0" w:color="auto"/>
              <w:right w:val="single" w:sz="8" w:space="0" w:color="auto"/>
            </w:tcBorders>
            <w:vAlign w:val="center"/>
          </w:tcPr>
          <w:p w14:paraId="76967324" w14:textId="77777777" w:rsidR="00250EA2" w:rsidRPr="002A612E" w:rsidRDefault="00250EA2" w:rsidP="00E02602">
            <w:pPr>
              <w:widowControl/>
              <w:jc w:val="left"/>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消防水系统管网压力监测；</w:t>
            </w:r>
          </w:p>
        </w:tc>
      </w:tr>
      <w:tr w:rsidR="00250EA2" w:rsidRPr="002A612E" w14:paraId="76329410" w14:textId="77777777" w:rsidTr="008C2B13">
        <w:trPr>
          <w:trHeight w:val="500"/>
        </w:trPr>
        <w:tc>
          <w:tcPr>
            <w:tcW w:w="520" w:type="dxa"/>
            <w:tcBorders>
              <w:top w:val="nil"/>
              <w:left w:val="single" w:sz="8" w:space="0" w:color="auto"/>
              <w:bottom w:val="single" w:sz="4" w:space="0" w:color="auto"/>
              <w:right w:val="single" w:sz="4" w:space="0" w:color="auto"/>
            </w:tcBorders>
            <w:shd w:val="clear" w:color="auto" w:fill="auto"/>
            <w:vAlign w:val="center"/>
          </w:tcPr>
          <w:p w14:paraId="270DE071" w14:textId="77777777" w:rsidR="00250EA2" w:rsidRPr="002A612E" w:rsidRDefault="00250EA2"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5</w:t>
            </w:r>
          </w:p>
        </w:tc>
        <w:tc>
          <w:tcPr>
            <w:tcW w:w="1607" w:type="dxa"/>
            <w:tcBorders>
              <w:top w:val="nil"/>
              <w:left w:val="nil"/>
              <w:bottom w:val="single" w:sz="4" w:space="0" w:color="auto"/>
              <w:right w:val="single" w:sz="4" w:space="0" w:color="auto"/>
            </w:tcBorders>
            <w:shd w:val="clear" w:color="auto" w:fill="auto"/>
            <w:vAlign w:val="center"/>
          </w:tcPr>
          <w:p w14:paraId="5A680C7E" w14:textId="77777777" w:rsidR="00250EA2" w:rsidRPr="002A612E" w:rsidRDefault="00250EA2"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继电器</w:t>
            </w:r>
          </w:p>
        </w:tc>
        <w:tc>
          <w:tcPr>
            <w:tcW w:w="567" w:type="dxa"/>
            <w:tcBorders>
              <w:top w:val="nil"/>
              <w:left w:val="nil"/>
              <w:bottom w:val="single" w:sz="4" w:space="0" w:color="auto"/>
              <w:right w:val="single" w:sz="4" w:space="0" w:color="auto"/>
            </w:tcBorders>
            <w:shd w:val="clear" w:color="auto" w:fill="auto"/>
            <w:vAlign w:val="center"/>
          </w:tcPr>
          <w:p w14:paraId="64B41583" w14:textId="47008118" w:rsidR="00250EA2" w:rsidRPr="002A612E" w:rsidRDefault="003A152B"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color w:val="000000" w:themeColor="text1"/>
                <w:kern w:val="0"/>
                <w:szCs w:val="21"/>
              </w:rPr>
              <w:t>32</w:t>
            </w:r>
          </w:p>
        </w:tc>
        <w:tc>
          <w:tcPr>
            <w:tcW w:w="567" w:type="dxa"/>
            <w:tcBorders>
              <w:top w:val="nil"/>
              <w:left w:val="nil"/>
              <w:bottom w:val="single" w:sz="4" w:space="0" w:color="auto"/>
              <w:right w:val="single" w:sz="4" w:space="0" w:color="auto"/>
            </w:tcBorders>
            <w:shd w:val="clear" w:color="auto" w:fill="auto"/>
            <w:vAlign w:val="center"/>
          </w:tcPr>
          <w:p w14:paraId="6BAA3753" w14:textId="338974F8" w:rsidR="00250EA2" w:rsidRPr="002A612E" w:rsidRDefault="003A152B"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只</w:t>
            </w:r>
          </w:p>
        </w:tc>
        <w:tc>
          <w:tcPr>
            <w:tcW w:w="5929" w:type="dxa"/>
            <w:tcBorders>
              <w:top w:val="nil"/>
              <w:left w:val="nil"/>
              <w:bottom w:val="single" w:sz="4" w:space="0" w:color="auto"/>
              <w:right w:val="single" w:sz="8" w:space="0" w:color="auto"/>
            </w:tcBorders>
            <w:vAlign w:val="center"/>
          </w:tcPr>
          <w:p w14:paraId="7C196B34" w14:textId="77777777" w:rsidR="00250EA2" w:rsidRPr="002A612E" w:rsidRDefault="00250EA2" w:rsidP="00E02602">
            <w:pPr>
              <w:widowControl/>
              <w:jc w:val="left"/>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用于监测控制柜开关量；</w:t>
            </w:r>
          </w:p>
        </w:tc>
      </w:tr>
      <w:tr w:rsidR="00250EA2" w:rsidRPr="002A612E" w14:paraId="54A39174" w14:textId="77777777" w:rsidTr="008C2B13">
        <w:trPr>
          <w:trHeight w:val="500"/>
        </w:trPr>
        <w:tc>
          <w:tcPr>
            <w:tcW w:w="520" w:type="dxa"/>
            <w:tcBorders>
              <w:top w:val="nil"/>
              <w:left w:val="single" w:sz="8" w:space="0" w:color="auto"/>
              <w:bottom w:val="single" w:sz="4" w:space="0" w:color="auto"/>
              <w:right w:val="single" w:sz="4" w:space="0" w:color="auto"/>
            </w:tcBorders>
            <w:shd w:val="clear" w:color="auto" w:fill="auto"/>
            <w:vAlign w:val="center"/>
          </w:tcPr>
          <w:p w14:paraId="0D67127E" w14:textId="77777777" w:rsidR="00250EA2" w:rsidRPr="002A612E" w:rsidRDefault="00250EA2"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6</w:t>
            </w:r>
          </w:p>
        </w:tc>
        <w:tc>
          <w:tcPr>
            <w:tcW w:w="1607" w:type="dxa"/>
            <w:tcBorders>
              <w:top w:val="nil"/>
              <w:left w:val="nil"/>
              <w:bottom w:val="single" w:sz="4" w:space="0" w:color="auto"/>
              <w:right w:val="single" w:sz="4" w:space="0" w:color="auto"/>
            </w:tcBorders>
            <w:shd w:val="clear" w:color="auto" w:fill="auto"/>
            <w:vAlign w:val="center"/>
          </w:tcPr>
          <w:p w14:paraId="463D15CF" w14:textId="77777777" w:rsidR="00250EA2" w:rsidRPr="002A612E" w:rsidRDefault="00250EA2"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无线水压单点采集终端</w:t>
            </w:r>
          </w:p>
        </w:tc>
        <w:tc>
          <w:tcPr>
            <w:tcW w:w="567" w:type="dxa"/>
            <w:tcBorders>
              <w:top w:val="nil"/>
              <w:left w:val="nil"/>
              <w:bottom w:val="single" w:sz="4" w:space="0" w:color="auto"/>
              <w:right w:val="single" w:sz="4" w:space="0" w:color="auto"/>
            </w:tcBorders>
            <w:shd w:val="clear" w:color="auto" w:fill="auto"/>
            <w:vAlign w:val="center"/>
          </w:tcPr>
          <w:p w14:paraId="307A7C38" w14:textId="78D306C5" w:rsidR="00250EA2" w:rsidRPr="002A612E" w:rsidRDefault="003A152B"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color w:val="000000" w:themeColor="text1"/>
                <w:kern w:val="0"/>
                <w:szCs w:val="21"/>
              </w:rPr>
              <w:t>37</w:t>
            </w:r>
          </w:p>
        </w:tc>
        <w:tc>
          <w:tcPr>
            <w:tcW w:w="567" w:type="dxa"/>
            <w:tcBorders>
              <w:top w:val="nil"/>
              <w:left w:val="nil"/>
              <w:bottom w:val="single" w:sz="4" w:space="0" w:color="auto"/>
              <w:right w:val="single" w:sz="4" w:space="0" w:color="auto"/>
            </w:tcBorders>
            <w:shd w:val="clear" w:color="auto" w:fill="auto"/>
            <w:vAlign w:val="center"/>
          </w:tcPr>
          <w:p w14:paraId="65FC37E6" w14:textId="40D9E861" w:rsidR="00250EA2" w:rsidRPr="002A612E" w:rsidRDefault="003A152B"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台</w:t>
            </w:r>
          </w:p>
        </w:tc>
        <w:tc>
          <w:tcPr>
            <w:tcW w:w="5929" w:type="dxa"/>
            <w:tcBorders>
              <w:top w:val="nil"/>
              <w:left w:val="nil"/>
              <w:bottom w:val="single" w:sz="4" w:space="0" w:color="auto"/>
              <w:right w:val="single" w:sz="8" w:space="0" w:color="auto"/>
            </w:tcBorders>
            <w:vAlign w:val="center"/>
          </w:tcPr>
          <w:p w14:paraId="17F95E4E" w14:textId="63027591" w:rsidR="00250EA2" w:rsidRPr="002A612E" w:rsidRDefault="00250EA2" w:rsidP="00E02602">
            <w:pPr>
              <w:widowControl/>
              <w:jc w:val="left"/>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独立使用，监测管网、末端水压值；自带电池，无需布线，</w:t>
            </w:r>
            <w:proofErr w:type="gramStart"/>
            <w:r w:rsidRPr="002A612E">
              <w:rPr>
                <w:rFonts w:ascii="华文中宋" w:eastAsia="华文中宋" w:hAnsi="华文中宋" w:cs="宋体" w:hint="eastAsia"/>
                <w:color w:val="000000" w:themeColor="text1"/>
                <w:kern w:val="0"/>
                <w:szCs w:val="21"/>
              </w:rPr>
              <w:t>内置物</w:t>
            </w:r>
            <w:proofErr w:type="gramEnd"/>
            <w:r w:rsidRPr="002A612E">
              <w:rPr>
                <w:rFonts w:ascii="华文中宋" w:eastAsia="华文中宋" w:hAnsi="华文中宋" w:cs="宋体" w:hint="eastAsia"/>
                <w:color w:val="000000" w:themeColor="text1"/>
                <w:kern w:val="0"/>
                <w:szCs w:val="21"/>
              </w:rPr>
              <w:t>联网卡；</w:t>
            </w:r>
          </w:p>
        </w:tc>
      </w:tr>
      <w:tr w:rsidR="003A152B" w:rsidRPr="002A612E" w14:paraId="19318F53" w14:textId="77777777" w:rsidTr="008C2B13">
        <w:trPr>
          <w:trHeight w:val="500"/>
        </w:trPr>
        <w:tc>
          <w:tcPr>
            <w:tcW w:w="520" w:type="dxa"/>
            <w:tcBorders>
              <w:top w:val="nil"/>
              <w:left w:val="single" w:sz="8" w:space="0" w:color="auto"/>
              <w:bottom w:val="single" w:sz="4" w:space="0" w:color="auto"/>
              <w:right w:val="single" w:sz="4" w:space="0" w:color="auto"/>
            </w:tcBorders>
            <w:shd w:val="clear" w:color="auto" w:fill="auto"/>
            <w:vAlign w:val="center"/>
          </w:tcPr>
          <w:p w14:paraId="0F194EA4" w14:textId="536606C2" w:rsidR="003A152B" w:rsidRPr="002A612E" w:rsidRDefault="003A152B"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7</w:t>
            </w:r>
          </w:p>
        </w:tc>
        <w:tc>
          <w:tcPr>
            <w:tcW w:w="1607" w:type="dxa"/>
            <w:tcBorders>
              <w:top w:val="single" w:sz="4" w:space="0" w:color="auto"/>
              <w:left w:val="nil"/>
              <w:bottom w:val="single" w:sz="4" w:space="0" w:color="auto"/>
              <w:right w:val="single" w:sz="4" w:space="0" w:color="auto"/>
            </w:tcBorders>
            <w:shd w:val="clear" w:color="auto" w:fill="auto"/>
            <w:vAlign w:val="center"/>
          </w:tcPr>
          <w:p w14:paraId="58EAA8AB" w14:textId="215151B4" w:rsidR="003A152B" w:rsidRPr="002A612E" w:rsidRDefault="003A152B"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无线液位单点采集终端</w:t>
            </w:r>
          </w:p>
        </w:tc>
        <w:tc>
          <w:tcPr>
            <w:tcW w:w="567" w:type="dxa"/>
            <w:tcBorders>
              <w:top w:val="nil"/>
              <w:left w:val="nil"/>
              <w:bottom w:val="single" w:sz="4" w:space="0" w:color="auto"/>
              <w:right w:val="single" w:sz="4" w:space="0" w:color="auto"/>
            </w:tcBorders>
            <w:shd w:val="clear" w:color="auto" w:fill="auto"/>
            <w:vAlign w:val="center"/>
          </w:tcPr>
          <w:p w14:paraId="3D557FB6" w14:textId="47B821A9" w:rsidR="003A152B" w:rsidRPr="002A612E" w:rsidRDefault="003A152B"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2</w:t>
            </w:r>
          </w:p>
        </w:tc>
        <w:tc>
          <w:tcPr>
            <w:tcW w:w="567" w:type="dxa"/>
            <w:tcBorders>
              <w:top w:val="nil"/>
              <w:left w:val="nil"/>
              <w:bottom w:val="single" w:sz="4" w:space="0" w:color="auto"/>
              <w:right w:val="single" w:sz="4" w:space="0" w:color="auto"/>
            </w:tcBorders>
            <w:shd w:val="clear" w:color="auto" w:fill="auto"/>
            <w:vAlign w:val="center"/>
          </w:tcPr>
          <w:p w14:paraId="14114FEC" w14:textId="11513632" w:rsidR="003A152B" w:rsidRPr="002A612E" w:rsidRDefault="003A152B" w:rsidP="00AB171D">
            <w:pPr>
              <w:widowControl/>
              <w:jc w:val="center"/>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台</w:t>
            </w:r>
          </w:p>
        </w:tc>
        <w:tc>
          <w:tcPr>
            <w:tcW w:w="5929" w:type="dxa"/>
            <w:tcBorders>
              <w:top w:val="nil"/>
              <w:left w:val="nil"/>
              <w:bottom w:val="single" w:sz="4" w:space="0" w:color="auto"/>
              <w:right w:val="single" w:sz="8" w:space="0" w:color="auto"/>
            </w:tcBorders>
            <w:vAlign w:val="center"/>
          </w:tcPr>
          <w:p w14:paraId="7733CC4D" w14:textId="5E59B4CC" w:rsidR="003A152B" w:rsidRPr="002A612E" w:rsidRDefault="0029007E" w:rsidP="00E02602">
            <w:pPr>
              <w:widowControl/>
              <w:jc w:val="left"/>
              <w:rPr>
                <w:rFonts w:ascii="华文中宋" w:eastAsia="华文中宋" w:hAnsi="华文中宋" w:cs="宋体"/>
                <w:color w:val="000000" w:themeColor="text1"/>
                <w:kern w:val="0"/>
                <w:szCs w:val="21"/>
              </w:rPr>
            </w:pPr>
            <w:r w:rsidRPr="002A612E">
              <w:rPr>
                <w:rFonts w:ascii="华文中宋" w:eastAsia="华文中宋" w:hAnsi="华文中宋" w:cs="宋体" w:hint="eastAsia"/>
                <w:color w:val="000000" w:themeColor="text1"/>
                <w:kern w:val="0"/>
                <w:szCs w:val="21"/>
              </w:rPr>
              <w:t>独立使用，监测消防水箱液位值；自带电池，无需布线，</w:t>
            </w:r>
            <w:proofErr w:type="gramStart"/>
            <w:r w:rsidRPr="002A612E">
              <w:rPr>
                <w:rFonts w:ascii="华文中宋" w:eastAsia="华文中宋" w:hAnsi="华文中宋" w:cs="宋体" w:hint="eastAsia"/>
                <w:color w:val="000000" w:themeColor="text1"/>
                <w:kern w:val="0"/>
                <w:szCs w:val="21"/>
              </w:rPr>
              <w:t>内置物</w:t>
            </w:r>
            <w:proofErr w:type="gramEnd"/>
            <w:r w:rsidRPr="002A612E">
              <w:rPr>
                <w:rFonts w:ascii="华文中宋" w:eastAsia="华文中宋" w:hAnsi="华文中宋" w:cs="宋体" w:hint="eastAsia"/>
                <w:color w:val="000000" w:themeColor="text1"/>
                <w:kern w:val="0"/>
                <w:szCs w:val="21"/>
              </w:rPr>
              <w:t>联网卡；</w:t>
            </w:r>
          </w:p>
        </w:tc>
      </w:tr>
    </w:tbl>
    <w:p w14:paraId="59388208" w14:textId="2C4921A1" w:rsidR="00250EA2" w:rsidRPr="002A612E" w:rsidRDefault="00250EA2" w:rsidP="00250EA2">
      <w:pPr>
        <w:pStyle w:val="a7"/>
        <w:tabs>
          <w:tab w:val="left" w:pos="1000"/>
        </w:tabs>
        <w:snapToGrid w:val="0"/>
        <w:spacing w:line="360" w:lineRule="auto"/>
        <w:ind w:firstLineChars="200"/>
        <w:jc w:val="left"/>
        <w:outlineLvl w:val="0"/>
        <w:rPr>
          <w:rFonts w:ascii="华文中宋" w:eastAsia="华文中宋" w:hAnsi="华文中宋"/>
          <w:szCs w:val="21"/>
        </w:rPr>
      </w:pPr>
      <w:r w:rsidRPr="002A612E">
        <w:rPr>
          <w:rFonts w:ascii="华文中宋" w:eastAsia="华文中宋" w:hAnsi="华文中宋" w:hint="eastAsia"/>
          <w:szCs w:val="21"/>
        </w:rPr>
        <w:t>1.</w:t>
      </w:r>
      <w:r w:rsidR="00C910A0" w:rsidRPr="002A612E">
        <w:rPr>
          <w:rFonts w:ascii="华文中宋" w:eastAsia="华文中宋" w:hAnsi="华文中宋"/>
          <w:szCs w:val="21"/>
        </w:rPr>
        <w:t>4</w:t>
      </w:r>
      <w:r w:rsidR="002A612E" w:rsidRPr="002A612E">
        <w:rPr>
          <w:rFonts w:ascii="华文中宋" w:eastAsia="华文中宋" w:hAnsi="华文中宋" w:hint="eastAsia"/>
          <w:szCs w:val="21"/>
        </w:rPr>
        <w:t>质保</w:t>
      </w:r>
      <w:r w:rsidRPr="002A612E">
        <w:rPr>
          <w:rFonts w:ascii="华文中宋" w:eastAsia="华文中宋" w:hAnsi="华文中宋" w:hint="eastAsia"/>
          <w:szCs w:val="21"/>
        </w:rPr>
        <w:t>服务维护内容：</w:t>
      </w:r>
    </w:p>
    <w:p w14:paraId="67E16158" w14:textId="743A134E" w:rsidR="00250EA2" w:rsidRPr="002A612E" w:rsidRDefault="00250EA2" w:rsidP="00250EA2">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要求包含数据存储、终端设备流量、软件使用</w:t>
      </w:r>
      <w:r w:rsidR="00014561">
        <w:rPr>
          <w:rFonts w:ascii="华文中宋" w:eastAsia="华文中宋" w:hAnsi="华文中宋" w:hint="eastAsia"/>
          <w:szCs w:val="21"/>
        </w:rPr>
        <w:t>（提供国家版权局颁发的相关软件著作权证书）</w:t>
      </w:r>
      <w:r w:rsidRPr="002A612E">
        <w:rPr>
          <w:rFonts w:ascii="华文中宋" w:eastAsia="华文中宋" w:hAnsi="华文中宋" w:hint="eastAsia"/>
          <w:szCs w:val="21"/>
        </w:rPr>
        <w:t>、软件更新、数据接入</w:t>
      </w:r>
      <w:r w:rsidR="003A152B" w:rsidRPr="002A612E">
        <w:rPr>
          <w:rFonts w:ascii="华文中宋" w:eastAsia="华文中宋" w:hAnsi="华文中宋" w:hint="eastAsia"/>
          <w:szCs w:val="21"/>
        </w:rPr>
        <w:t>消防</w:t>
      </w:r>
      <w:r w:rsidRPr="002A612E">
        <w:rPr>
          <w:rFonts w:ascii="华文中宋" w:eastAsia="华文中宋" w:hAnsi="华文中宋" w:hint="eastAsia"/>
          <w:szCs w:val="21"/>
        </w:rPr>
        <w:t>部门、设备维护保养、正常损耗更换等。</w:t>
      </w:r>
    </w:p>
    <w:p w14:paraId="2615F307" w14:textId="2E552438" w:rsidR="00250EA2" w:rsidRPr="002A612E" w:rsidRDefault="00250EA2" w:rsidP="00250EA2">
      <w:pPr>
        <w:pStyle w:val="a7"/>
        <w:tabs>
          <w:tab w:val="left" w:pos="1000"/>
        </w:tabs>
        <w:snapToGrid w:val="0"/>
        <w:spacing w:line="360" w:lineRule="auto"/>
        <w:ind w:firstLineChars="196" w:firstLine="412"/>
        <w:jc w:val="left"/>
        <w:outlineLvl w:val="0"/>
        <w:rPr>
          <w:rFonts w:ascii="华文中宋" w:eastAsia="华文中宋" w:hAnsi="华文中宋"/>
          <w:b/>
          <w:szCs w:val="21"/>
        </w:rPr>
      </w:pPr>
      <w:r w:rsidRPr="002A612E">
        <w:rPr>
          <w:rFonts w:ascii="华文中宋" w:eastAsia="华文中宋" w:hAnsi="华文中宋" w:hint="eastAsia"/>
          <w:b/>
          <w:szCs w:val="21"/>
        </w:rPr>
        <w:t>2、遴选服务</w:t>
      </w:r>
      <w:r w:rsidRPr="002A612E">
        <w:rPr>
          <w:rFonts w:ascii="华文中宋" w:eastAsia="华文中宋" w:hAnsi="华文中宋"/>
          <w:b/>
          <w:szCs w:val="21"/>
        </w:rPr>
        <w:t>要求</w:t>
      </w:r>
      <w:r w:rsidRPr="002A612E">
        <w:rPr>
          <w:rFonts w:ascii="华文中宋" w:eastAsia="华文中宋" w:hAnsi="华文中宋" w:hint="eastAsia"/>
          <w:b/>
          <w:szCs w:val="21"/>
        </w:rPr>
        <w:t>：</w:t>
      </w:r>
    </w:p>
    <w:p w14:paraId="33190D50" w14:textId="04D6C1F3" w:rsidR="00250EA2" w:rsidRPr="002A612E" w:rsidRDefault="00250EA2" w:rsidP="00250EA2">
      <w:pPr>
        <w:pStyle w:val="a7"/>
        <w:tabs>
          <w:tab w:val="left" w:pos="1000"/>
        </w:tabs>
        <w:snapToGrid w:val="0"/>
        <w:spacing w:line="360" w:lineRule="auto"/>
        <w:ind w:firstLineChars="200"/>
        <w:jc w:val="left"/>
        <w:outlineLvl w:val="0"/>
        <w:rPr>
          <w:rFonts w:ascii="华文中宋" w:eastAsia="华文中宋" w:hAnsi="华文中宋"/>
          <w:szCs w:val="21"/>
        </w:rPr>
      </w:pPr>
      <w:r w:rsidRPr="002A612E">
        <w:rPr>
          <w:rFonts w:ascii="华文中宋" w:eastAsia="华文中宋" w:hAnsi="华文中宋" w:hint="eastAsia"/>
          <w:szCs w:val="21"/>
        </w:rPr>
        <w:t>2</w:t>
      </w:r>
      <w:r w:rsidRPr="002A612E">
        <w:rPr>
          <w:rFonts w:ascii="华文中宋" w:eastAsia="华文中宋" w:hAnsi="华文中宋"/>
          <w:szCs w:val="21"/>
        </w:rPr>
        <w:t>.1</w:t>
      </w:r>
      <w:r w:rsidRPr="002A612E">
        <w:rPr>
          <w:rFonts w:ascii="华文中宋" w:eastAsia="华文中宋" w:hAnsi="华文中宋" w:hint="eastAsia"/>
          <w:szCs w:val="21"/>
        </w:rPr>
        <w:t>在物联网平台对设备进行检测，如发现设备出现异常情况，与甲方沟通后4小时内上门进行维修，能够现场修复的现场修复，不能及时修复的提供维修方案及时间节点。</w:t>
      </w:r>
    </w:p>
    <w:p w14:paraId="632091A0" w14:textId="50EBD306" w:rsidR="00250EA2" w:rsidRPr="002A612E" w:rsidRDefault="00250EA2" w:rsidP="00250EA2">
      <w:pPr>
        <w:pStyle w:val="a7"/>
        <w:tabs>
          <w:tab w:val="left" w:pos="1000"/>
        </w:tabs>
        <w:snapToGrid w:val="0"/>
        <w:spacing w:line="360" w:lineRule="auto"/>
        <w:ind w:firstLineChars="200"/>
        <w:jc w:val="left"/>
        <w:outlineLvl w:val="0"/>
        <w:rPr>
          <w:rFonts w:ascii="华文中宋" w:eastAsia="华文中宋" w:hAnsi="华文中宋"/>
          <w:szCs w:val="21"/>
        </w:rPr>
      </w:pPr>
      <w:r w:rsidRPr="002A612E">
        <w:rPr>
          <w:rFonts w:ascii="华文中宋" w:eastAsia="华文中宋" w:hAnsi="华文中宋"/>
          <w:szCs w:val="21"/>
        </w:rPr>
        <w:t>2.2</w:t>
      </w:r>
      <w:r w:rsidRPr="002A612E">
        <w:rPr>
          <w:rFonts w:ascii="华文中宋" w:eastAsia="华文中宋" w:hAnsi="华文中宋" w:hint="eastAsia"/>
          <w:szCs w:val="21"/>
        </w:rPr>
        <w:t>对项目进行每月一次的例行检查，在现场进行确认设备运行情况，并测试现场采集数据与物联网平台是否一致。</w:t>
      </w:r>
    </w:p>
    <w:p w14:paraId="737F7F9D" w14:textId="7A5CA1E3" w:rsidR="00250EA2" w:rsidRPr="002A612E" w:rsidRDefault="00250EA2" w:rsidP="00250EA2">
      <w:pPr>
        <w:pStyle w:val="a7"/>
        <w:tabs>
          <w:tab w:val="left" w:pos="1000"/>
        </w:tabs>
        <w:snapToGrid w:val="0"/>
        <w:spacing w:line="360" w:lineRule="auto"/>
        <w:ind w:firstLineChars="200"/>
        <w:jc w:val="left"/>
        <w:outlineLvl w:val="0"/>
        <w:rPr>
          <w:rFonts w:ascii="华文中宋" w:eastAsia="华文中宋" w:hAnsi="华文中宋"/>
          <w:szCs w:val="21"/>
        </w:rPr>
      </w:pPr>
      <w:r w:rsidRPr="002A612E">
        <w:rPr>
          <w:rFonts w:ascii="华文中宋" w:eastAsia="华文中宋" w:hAnsi="华文中宋"/>
          <w:szCs w:val="21"/>
        </w:rPr>
        <w:lastRenderedPageBreak/>
        <w:t>2.3</w:t>
      </w:r>
      <w:r w:rsidRPr="002A612E">
        <w:rPr>
          <w:rFonts w:ascii="华文中宋" w:eastAsia="华文中宋" w:hAnsi="华文中宋" w:hint="eastAsia"/>
          <w:szCs w:val="21"/>
        </w:rPr>
        <w:t>对于报警系统点位的变更，需在5个工作日内将修改好的点</w:t>
      </w:r>
      <w:proofErr w:type="gramStart"/>
      <w:r w:rsidRPr="002A612E">
        <w:rPr>
          <w:rFonts w:ascii="华文中宋" w:eastAsia="华文中宋" w:hAnsi="华文中宋" w:hint="eastAsia"/>
          <w:szCs w:val="21"/>
        </w:rPr>
        <w:t>位增加</w:t>
      </w:r>
      <w:proofErr w:type="gramEnd"/>
      <w:r w:rsidRPr="002A612E">
        <w:rPr>
          <w:rFonts w:ascii="华文中宋" w:eastAsia="华文中宋" w:hAnsi="华文中宋" w:hint="eastAsia"/>
          <w:szCs w:val="21"/>
        </w:rPr>
        <w:t>到系统内。</w:t>
      </w:r>
    </w:p>
    <w:p w14:paraId="7D4F97BA" w14:textId="4AA5A7E8" w:rsidR="00250EA2" w:rsidRPr="002A612E" w:rsidRDefault="00250EA2" w:rsidP="00250EA2">
      <w:pPr>
        <w:pStyle w:val="a7"/>
        <w:tabs>
          <w:tab w:val="left" w:pos="1000"/>
        </w:tabs>
        <w:snapToGrid w:val="0"/>
        <w:spacing w:line="360" w:lineRule="auto"/>
        <w:ind w:firstLineChars="200"/>
        <w:jc w:val="left"/>
        <w:outlineLvl w:val="0"/>
        <w:rPr>
          <w:rFonts w:ascii="华文中宋" w:eastAsia="华文中宋" w:hAnsi="华文中宋"/>
          <w:szCs w:val="21"/>
        </w:rPr>
      </w:pPr>
      <w:r w:rsidRPr="002A612E">
        <w:rPr>
          <w:rFonts w:ascii="华文中宋" w:eastAsia="华文中宋" w:hAnsi="华文中宋"/>
          <w:szCs w:val="21"/>
        </w:rPr>
        <w:t>2.4</w:t>
      </w:r>
      <w:r w:rsidRPr="002A612E">
        <w:rPr>
          <w:rFonts w:ascii="华文中宋" w:eastAsia="华文中宋" w:hAnsi="华文中宋" w:hint="eastAsia"/>
          <w:szCs w:val="21"/>
        </w:rPr>
        <w:t>每月</w:t>
      </w:r>
      <w:proofErr w:type="gramStart"/>
      <w:r w:rsidRPr="002A612E">
        <w:rPr>
          <w:rFonts w:ascii="华文中宋" w:eastAsia="华文中宋" w:hAnsi="华文中宋" w:hint="eastAsia"/>
          <w:szCs w:val="21"/>
        </w:rPr>
        <w:t>维保记录需</w:t>
      </w:r>
      <w:proofErr w:type="gramEnd"/>
      <w:r w:rsidRPr="002A612E">
        <w:rPr>
          <w:rFonts w:ascii="华文中宋" w:eastAsia="华文中宋" w:hAnsi="华文中宋" w:hint="eastAsia"/>
          <w:szCs w:val="21"/>
        </w:rPr>
        <w:t>提交给甲方签字确认。</w:t>
      </w:r>
    </w:p>
    <w:p w14:paraId="717CB7C6" w14:textId="71C56B31" w:rsidR="00250EA2" w:rsidRPr="002A612E" w:rsidRDefault="00250EA2" w:rsidP="00250EA2">
      <w:pPr>
        <w:pStyle w:val="a7"/>
        <w:tabs>
          <w:tab w:val="left" w:pos="1000"/>
        </w:tabs>
        <w:snapToGrid w:val="0"/>
        <w:spacing w:line="360" w:lineRule="auto"/>
        <w:ind w:firstLineChars="200"/>
        <w:jc w:val="left"/>
        <w:outlineLvl w:val="0"/>
        <w:rPr>
          <w:rFonts w:ascii="华文中宋" w:eastAsia="华文中宋" w:hAnsi="华文中宋"/>
          <w:szCs w:val="21"/>
        </w:rPr>
      </w:pPr>
      <w:r w:rsidRPr="002A612E">
        <w:rPr>
          <w:rFonts w:ascii="华文中宋" w:eastAsia="华文中宋" w:hAnsi="华文中宋"/>
          <w:szCs w:val="21"/>
        </w:rPr>
        <w:t>2.5</w:t>
      </w:r>
      <w:r w:rsidRPr="002A612E">
        <w:rPr>
          <w:rFonts w:ascii="华文中宋" w:eastAsia="华文中宋" w:hAnsi="华文中宋" w:hint="eastAsia"/>
          <w:szCs w:val="21"/>
        </w:rPr>
        <w:t>通过</w:t>
      </w:r>
      <w:r w:rsidR="0029007E" w:rsidRPr="002A612E">
        <w:rPr>
          <w:rFonts w:ascii="华文中宋" w:eastAsia="华文中宋" w:hAnsi="华文中宋" w:hint="eastAsia"/>
          <w:szCs w:val="21"/>
        </w:rPr>
        <w:t>W</w:t>
      </w:r>
      <w:r w:rsidR="0029007E" w:rsidRPr="002A612E">
        <w:rPr>
          <w:rFonts w:ascii="华文中宋" w:eastAsia="华文中宋" w:hAnsi="华文中宋"/>
          <w:szCs w:val="21"/>
        </w:rPr>
        <w:t>EB</w:t>
      </w:r>
      <w:r w:rsidR="0029007E" w:rsidRPr="002A612E">
        <w:rPr>
          <w:rFonts w:ascii="华文中宋" w:eastAsia="华文中宋" w:hAnsi="华文中宋" w:hint="eastAsia"/>
          <w:szCs w:val="21"/>
        </w:rPr>
        <w:t>端、</w:t>
      </w:r>
      <w:r w:rsidRPr="002A612E">
        <w:rPr>
          <w:rFonts w:ascii="华文中宋" w:eastAsia="华文中宋" w:hAnsi="华文中宋" w:hint="eastAsia"/>
          <w:szCs w:val="21"/>
        </w:rPr>
        <w:t>APP</w:t>
      </w:r>
      <w:proofErr w:type="gramStart"/>
      <w:r w:rsidR="0029007E" w:rsidRPr="002A612E">
        <w:rPr>
          <w:rFonts w:ascii="华文中宋" w:eastAsia="华文中宋" w:hAnsi="华文中宋" w:hint="eastAsia"/>
          <w:szCs w:val="21"/>
        </w:rPr>
        <w:t>端</w:t>
      </w:r>
      <w:r w:rsidRPr="002A612E">
        <w:rPr>
          <w:rFonts w:ascii="华文中宋" w:eastAsia="华文中宋" w:hAnsi="华文中宋" w:hint="eastAsia"/>
          <w:szCs w:val="21"/>
        </w:rPr>
        <w:t>提供</w:t>
      </w:r>
      <w:proofErr w:type="gramEnd"/>
      <w:r w:rsidRPr="002A612E">
        <w:rPr>
          <w:rFonts w:ascii="华文中宋" w:eastAsia="华文中宋" w:hAnsi="华文中宋" w:hint="eastAsia"/>
          <w:szCs w:val="21"/>
        </w:rPr>
        <w:t>建筑物智能</w:t>
      </w:r>
      <w:r w:rsidR="0029007E" w:rsidRPr="002A612E">
        <w:rPr>
          <w:rFonts w:ascii="华文中宋" w:eastAsia="华文中宋" w:hAnsi="华文中宋" w:hint="eastAsia"/>
          <w:szCs w:val="21"/>
        </w:rPr>
        <w:t>评分</w:t>
      </w:r>
      <w:r w:rsidRPr="002A612E">
        <w:rPr>
          <w:rFonts w:ascii="华文中宋" w:eastAsia="华文中宋" w:hAnsi="华文中宋" w:hint="eastAsia"/>
          <w:szCs w:val="21"/>
        </w:rPr>
        <w:t>服务，能直观了解建筑物存在的风险及不合格项。</w:t>
      </w:r>
    </w:p>
    <w:p w14:paraId="58A314D9" w14:textId="62C37069" w:rsidR="00250EA2" w:rsidRPr="002A612E" w:rsidRDefault="00250EA2" w:rsidP="00250EA2">
      <w:pPr>
        <w:pStyle w:val="a7"/>
        <w:tabs>
          <w:tab w:val="left" w:pos="1000"/>
        </w:tabs>
        <w:snapToGrid w:val="0"/>
        <w:spacing w:line="360" w:lineRule="auto"/>
        <w:ind w:firstLineChars="200"/>
        <w:jc w:val="left"/>
        <w:outlineLvl w:val="0"/>
        <w:rPr>
          <w:rFonts w:ascii="华文中宋" w:eastAsia="华文中宋" w:hAnsi="华文中宋"/>
          <w:szCs w:val="21"/>
        </w:rPr>
      </w:pPr>
      <w:r w:rsidRPr="002A612E">
        <w:rPr>
          <w:rFonts w:ascii="华文中宋" w:eastAsia="华文中宋" w:hAnsi="华文中宋"/>
          <w:szCs w:val="21"/>
        </w:rPr>
        <w:t>2.6</w:t>
      </w:r>
      <w:r w:rsidR="0029007E" w:rsidRPr="002A612E">
        <w:rPr>
          <w:rFonts w:ascii="华文中宋" w:eastAsia="华文中宋" w:hAnsi="华文中宋" w:hint="eastAsia"/>
          <w:szCs w:val="21"/>
        </w:rPr>
        <w:t>系统</w:t>
      </w:r>
      <w:r w:rsidRPr="002A612E">
        <w:rPr>
          <w:rFonts w:ascii="华文中宋" w:eastAsia="华文中宋" w:hAnsi="华文中宋" w:hint="eastAsia"/>
          <w:szCs w:val="21"/>
        </w:rPr>
        <w:t>提供消防安全月报服务。</w:t>
      </w:r>
    </w:p>
    <w:p w14:paraId="2316531F" w14:textId="302D951A" w:rsidR="00250EA2" w:rsidRPr="002A612E" w:rsidRDefault="00250EA2" w:rsidP="00250EA2">
      <w:pPr>
        <w:pStyle w:val="a7"/>
        <w:tabs>
          <w:tab w:val="left" w:pos="1000"/>
        </w:tabs>
        <w:snapToGrid w:val="0"/>
        <w:spacing w:line="360" w:lineRule="auto"/>
        <w:ind w:firstLineChars="196" w:firstLine="412"/>
        <w:jc w:val="left"/>
        <w:outlineLvl w:val="0"/>
        <w:rPr>
          <w:rFonts w:ascii="华文中宋" w:eastAsia="华文中宋" w:hAnsi="华文中宋"/>
          <w:b/>
          <w:szCs w:val="21"/>
        </w:rPr>
      </w:pPr>
      <w:r w:rsidRPr="002A612E">
        <w:rPr>
          <w:rFonts w:ascii="华文中宋" w:eastAsia="华文中宋" w:hAnsi="华文中宋" w:hint="eastAsia"/>
          <w:b/>
          <w:szCs w:val="21"/>
        </w:rPr>
        <w:t>3、服务标准与规范：</w:t>
      </w:r>
    </w:p>
    <w:p w14:paraId="6C7DC45D" w14:textId="77777777" w:rsidR="002A612E" w:rsidRPr="002A612E" w:rsidRDefault="00250EA2" w:rsidP="002A612E">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本项目所有设备和材料所涉及的设计标准与规范、产品标准与规范、工程标准与规范等必须符合中华人民共和国相应的最新版标准和规范。</w:t>
      </w:r>
    </w:p>
    <w:p w14:paraId="02D7510E" w14:textId="651F5F08" w:rsidR="00250EA2" w:rsidRPr="002A612E" w:rsidRDefault="00250EA2" w:rsidP="002A612E">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w:t>
      </w:r>
      <w:r w:rsidR="002A612E" w:rsidRPr="002A612E">
        <w:rPr>
          <w:rFonts w:ascii="华文中宋" w:eastAsia="华文中宋" w:hAnsi="华文中宋" w:hint="eastAsia"/>
          <w:szCs w:val="21"/>
        </w:rPr>
        <w:t>为了满足本项目质保期内长期稳定高效的运行，各投标人必须落实备品备件的库存备料</w:t>
      </w:r>
      <w:r w:rsidRPr="002A612E">
        <w:rPr>
          <w:rFonts w:ascii="华文中宋" w:eastAsia="华文中宋" w:hAnsi="华文中宋" w:hint="eastAsia"/>
          <w:szCs w:val="21"/>
        </w:rPr>
        <w:t>如发生上述备品备料的维修和更换，中标单位必须在</w:t>
      </w:r>
      <w:r w:rsidR="001814BD">
        <w:rPr>
          <w:rFonts w:ascii="华文中宋" w:eastAsia="华文中宋" w:hAnsi="华文中宋"/>
          <w:szCs w:val="21"/>
        </w:rPr>
        <w:t>4</w:t>
      </w:r>
      <w:r w:rsidRPr="002A612E">
        <w:rPr>
          <w:rFonts w:ascii="华文中宋" w:eastAsia="华文中宋" w:hAnsi="华文中宋" w:hint="eastAsia"/>
          <w:szCs w:val="21"/>
        </w:rPr>
        <w:t>小时内提供材料并进行修复或更换。</w:t>
      </w:r>
    </w:p>
    <w:p w14:paraId="42A05B3F" w14:textId="3FDC8BE7" w:rsidR="00250EA2" w:rsidRPr="002A612E" w:rsidRDefault="00250EA2" w:rsidP="00250EA2">
      <w:pPr>
        <w:pStyle w:val="a7"/>
        <w:tabs>
          <w:tab w:val="left" w:pos="1000"/>
        </w:tabs>
        <w:snapToGrid w:val="0"/>
        <w:spacing w:line="360" w:lineRule="auto"/>
        <w:ind w:firstLineChars="196" w:firstLine="412"/>
        <w:jc w:val="left"/>
        <w:outlineLvl w:val="0"/>
        <w:rPr>
          <w:rFonts w:ascii="华文中宋" w:eastAsia="华文中宋" w:hAnsi="华文中宋"/>
          <w:b/>
          <w:szCs w:val="21"/>
        </w:rPr>
      </w:pPr>
      <w:r w:rsidRPr="002A612E">
        <w:rPr>
          <w:rFonts w:ascii="华文中宋" w:eastAsia="华文中宋" w:hAnsi="华文中宋" w:hint="eastAsia"/>
          <w:b/>
          <w:szCs w:val="21"/>
        </w:rPr>
        <w:t>5、参选报价要求：</w:t>
      </w:r>
    </w:p>
    <w:p w14:paraId="1CD95229" w14:textId="710D5433" w:rsidR="00250EA2" w:rsidRPr="002A612E" w:rsidRDefault="00250EA2" w:rsidP="00250EA2">
      <w:pPr>
        <w:snapToGrid w:val="0"/>
        <w:spacing w:line="360" w:lineRule="auto"/>
        <w:ind w:firstLineChars="200" w:firstLine="420"/>
        <w:rPr>
          <w:rFonts w:ascii="华文中宋" w:eastAsia="华文中宋" w:hAnsi="华文中宋"/>
          <w:szCs w:val="21"/>
        </w:rPr>
      </w:pPr>
      <w:r w:rsidRPr="002A612E">
        <w:rPr>
          <w:rFonts w:ascii="华文中宋" w:eastAsia="华文中宋" w:hAnsi="华文中宋" w:hint="eastAsia"/>
          <w:szCs w:val="21"/>
        </w:rPr>
        <w:t>参选人应按照设备情况对该项目建设相关全部费用进行报价；备品备件清单中的材料单价不计入建设费总价。</w:t>
      </w:r>
    </w:p>
    <w:p w14:paraId="73EFAFA9" w14:textId="77777777" w:rsidR="00250EA2" w:rsidRPr="002A612E" w:rsidRDefault="00250EA2" w:rsidP="007164E3">
      <w:pPr>
        <w:spacing w:line="360" w:lineRule="auto"/>
        <w:jc w:val="center"/>
        <w:outlineLvl w:val="0"/>
        <w:rPr>
          <w:rFonts w:ascii="华文中宋" w:eastAsia="华文中宋" w:hAnsi="华文中宋"/>
          <w:b/>
          <w:szCs w:val="21"/>
        </w:rPr>
      </w:pPr>
    </w:p>
    <w:p w14:paraId="4F076BD6" w14:textId="77777777" w:rsidR="00E70946" w:rsidRPr="002A612E" w:rsidRDefault="00E70946" w:rsidP="007164E3">
      <w:pPr>
        <w:spacing w:line="360" w:lineRule="auto"/>
        <w:jc w:val="center"/>
        <w:outlineLvl w:val="0"/>
        <w:rPr>
          <w:rFonts w:ascii="华文中宋" w:eastAsia="华文中宋" w:hAnsi="华文中宋"/>
          <w:b/>
          <w:szCs w:val="21"/>
        </w:rPr>
      </w:pPr>
    </w:p>
    <w:p w14:paraId="6AC0D3DF" w14:textId="77777777" w:rsidR="00E70946" w:rsidRPr="002A612E" w:rsidRDefault="00E70946" w:rsidP="007164E3">
      <w:pPr>
        <w:spacing w:line="360" w:lineRule="auto"/>
        <w:jc w:val="center"/>
        <w:outlineLvl w:val="0"/>
        <w:rPr>
          <w:rFonts w:ascii="华文中宋" w:eastAsia="华文中宋" w:hAnsi="华文中宋"/>
          <w:b/>
          <w:szCs w:val="21"/>
        </w:rPr>
      </w:pPr>
    </w:p>
    <w:p w14:paraId="4C8AE45B" w14:textId="77777777" w:rsidR="003A152B" w:rsidRPr="002A612E" w:rsidRDefault="003A152B" w:rsidP="00EC244A">
      <w:pPr>
        <w:jc w:val="center"/>
        <w:rPr>
          <w:rFonts w:ascii="华文中宋" w:eastAsia="华文中宋" w:hAnsi="华文中宋"/>
          <w:b/>
          <w:sz w:val="48"/>
          <w:szCs w:val="48"/>
        </w:rPr>
      </w:pPr>
      <w:r w:rsidRPr="002A612E">
        <w:rPr>
          <w:rFonts w:ascii="华文中宋" w:eastAsia="华文中宋" w:hAnsi="华文中宋"/>
          <w:b/>
          <w:sz w:val="48"/>
          <w:szCs w:val="48"/>
        </w:rPr>
        <w:br w:type="page"/>
      </w:r>
    </w:p>
    <w:p w14:paraId="61102840" w14:textId="43486D03" w:rsidR="007164E3" w:rsidRPr="00571B8D" w:rsidRDefault="007164E3" w:rsidP="00EC244A">
      <w:pPr>
        <w:jc w:val="center"/>
        <w:rPr>
          <w:rFonts w:ascii="华文中宋" w:eastAsia="华文中宋" w:hAnsi="华文中宋"/>
          <w:b/>
          <w:sz w:val="44"/>
          <w:szCs w:val="44"/>
        </w:rPr>
      </w:pPr>
      <w:r w:rsidRPr="00571B8D">
        <w:rPr>
          <w:rFonts w:ascii="华文中宋" w:eastAsia="华文中宋" w:hAnsi="华文中宋" w:hint="eastAsia"/>
          <w:b/>
          <w:sz w:val="44"/>
          <w:szCs w:val="44"/>
        </w:rPr>
        <w:lastRenderedPageBreak/>
        <w:t>第三章  参选文件部分格式</w:t>
      </w:r>
    </w:p>
    <w:p w14:paraId="43E50B12" w14:textId="77777777" w:rsidR="007164E3" w:rsidRPr="002A612E" w:rsidRDefault="007164E3" w:rsidP="007164E3">
      <w:pPr>
        <w:pStyle w:val="aa"/>
        <w:spacing w:line="264" w:lineRule="auto"/>
        <w:jc w:val="center"/>
        <w:rPr>
          <w:rFonts w:ascii="华文中宋" w:eastAsia="华文中宋" w:hAnsi="华文中宋"/>
          <w:sz w:val="36"/>
        </w:rPr>
      </w:pPr>
    </w:p>
    <w:p w14:paraId="44E699FD" w14:textId="77777777" w:rsidR="007164E3" w:rsidRPr="002A612E" w:rsidRDefault="007164E3" w:rsidP="007164E3">
      <w:pPr>
        <w:pStyle w:val="aa"/>
        <w:spacing w:line="264" w:lineRule="auto"/>
        <w:rPr>
          <w:rFonts w:ascii="华文中宋" w:eastAsia="华文中宋" w:hAnsi="华文中宋"/>
          <w:sz w:val="36"/>
        </w:rPr>
      </w:pPr>
    </w:p>
    <w:p w14:paraId="5DAE60B1" w14:textId="77777777" w:rsidR="007164E3" w:rsidRPr="002A612E" w:rsidRDefault="007164E3" w:rsidP="007164E3">
      <w:pPr>
        <w:pStyle w:val="aa"/>
        <w:spacing w:line="264" w:lineRule="auto"/>
        <w:jc w:val="center"/>
        <w:rPr>
          <w:rFonts w:ascii="华文中宋" w:eastAsia="华文中宋" w:hAnsi="华文中宋"/>
          <w:sz w:val="36"/>
        </w:rPr>
      </w:pPr>
    </w:p>
    <w:p w14:paraId="05C041B8" w14:textId="6EABD708" w:rsidR="007164E3" w:rsidRPr="002A612E" w:rsidRDefault="007164E3" w:rsidP="00A7723C">
      <w:pPr>
        <w:snapToGrid w:val="0"/>
        <w:spacing w:line="360" w:lineRule="auto"/>
        <w:rPr>
          <w:rFonts w:ascii="华文中宋" w:eastAsia="华文中宋" w:hAnsi="华文中宋"/>
          <w:b/>
          <w:sz w:val="36"/>
          <w:szCs w:val="36"/>
        </w:rPr>
      </w:pPr>
      <w:r w:rsidRPr="002A612E">
        <w:rPr>
          <w:rFonts w:ascii="华文中宋" w:eastAsia="华文中宋" w:hAnsi="华文中宋" w:hint="eastAsia"/>
          <w:b/>
          <w:sz w:val="36"/>
          <w:szCs w:val="36"/>
        </w:rPr>
        <w:t>一</w:t>
      </w:r>
      <w:r w:rsidR="00A7723C">
        <w:rPr>
          <w:rFonts w:ascii="华文中宋" w:eastAsia="华文中宋" w:hAnsi="华文中宋" w:hint="eastAsia"/>
          <w:b/>
          <w:sz w:val="36"/>
          <w:szCs w:val="36"/>
        </w:rPr>
        <w:t>、</w:t>
      </w:r>
      <w:r w:rsidRPr="002A612E">
        <w:rPr>
          <w:rFonts w:ascii="华文中宋" w:eastAsia="华文中宋" w:hAnsi="华文中宋" w:hint="eastAsia"/>
          <w:b/>
          <w:sz w:val="36"/>
          <w:szCs w:val="36"/>
        </w:rPr>
        <w:t>法定代表人资格证明书</w:t>
      </w:r>
    </w:p>
    <w:p w14:paraId="3BA5D409" w14:textId="77777777" w:rsidR="007164E3" w:rsidRPr="002A612E" w:rsidRDefault="007164E3" w:rsidP="007164E3">
      <w:pPr>
        <w:pStyle w:val="aa"/>
        <w:spacing w:line="440" w:lineRule="exact"/>
        <w:jc w:val="center"/>
        <w:rPr>
          <w:rFonts w:ascii="华文中宋" w:eastAsia="华文中宋" w:hAnsi="华文中宋"/>
          <w:sz w:val="36"/>
          <w:szCs w:val="36"/>
        </w:rPr>
      </w:pPr>
    </w:p>
    <w:p w14:paraId="63C42CD7" w14:textId="77777777" w:rsidR="007164E3" w:rsidRPr="002A612E" w:rsidRDefault="007164E3" w:rsidP="007164E3">
      <w:pPr>
        <w:pStyle w:val="aa"/>
        <w:spacing w:line="440" w:lineRule="exact"/>
        <w:jc w:val="center"/>
        <w:rPr>
          <w:rFonts w:ascii="华文中宋" w:eastAsia="华文中宋" w:hAnsi="华文中宋"/>
          <w:b/>
          <w:bCs/>
          <w:sz w:val="36"/>
        </w:rPr>
      </w:pPr>
    </w:p>
    <w:p w14:paraId="77F9308F" w14:textId="77777777" w:rsidR="007164E3" w:rsidRPr="002A612E" w:rsidRDefault="007164E3" w:rsidP="007164E3">
      <w:pPr>
        <w:spacing w:line="360" w:lineRule="auto"/>
        <w:ind w:firstLine="570"/>
        <w:rPr>
          <w:rFonts w:ascii="华文中宋" w:eastAsia="华文中宋" w:hAnsi="华文中宋"/>
          <w:sz w:val="28"/>
          <w:szCs w:val="28"/>
        </w:rPr>
      </w:pPr>
      <w:r w:rsidRPr="002A612E">
        <w:rPr>
          <w:rFonts w:ascii="华文中宋" w:eastAsia="华文中宋" w:hAnsi="华文中宋" w:hint="eastAsia"/>
          <w:sz w:val="28"/>
          <w:szCs w:val="28"/>
        </w:rPr>
        <w:t>单位名称：</w:t>
      </w:r>
    </w:p>
    <w:p w14:paraId="2DC8D2D7" w14:textId="77777777" w:rsidR="007164E3" w:rsidRPr="002A612E" w:rsidRDefault="007164E3" w:rsidP="007164E3">
      <w:pPr>
        <w:spacing w:line="360" w:lineRule="auto"/>
        <w:ind w:firstLine="570"/>
        <w:rPr>
          <w:rFonts w:ascii="华文中宋" w:eastAsia="华文中宋" w:hAnsi="华文中宋"/>
          <w:sz w:val="28"/>
          <w:szCs w:val="28"/>
        </w:rPr>
      </w:pPr>
      <w:r w:rsidRPr="002A612E">
        <w:rPr>
          <w:rFonts w:ascii="华文中宋" w:eastAsia="华文中宋" w:hAnsi="华文中宋" w:hint="eastAsia"/>
          <w:sz w:val="28"/>
          <w:szCs w:val="28"/>
        </w:rPr>
        <w:t>地址：</w:t>
      </w:r>
    </w:p>
    <w:p w14:paraId="0C4D435F" w14:textId="77777777" w:rsidR="002C2D61" w:rsidRPr="002A612E" w:rsidRDefault="007164E3" w:rsidP="007164E3">
      <w:pPr>
        <w:spacing w:line="360" w:lineRule="auto"/>
        <w:ind w:firstLine="570"/>
        <w:rPr>
          <w:rFonts w:ascii="华文中宋" w:eastAsia="华文中宋" w:hAnsi="华文中宋"/>
          <w:sz w:val="28"/>
          <w:szCs w:val="28"/>
        </w:rPr>
      </w:pPr>
      <w:r w:rsidRPr="002A612E">
        <w:rPr>
          <w:rFonts w:ascii="华文中宋" w:eastAsia="华文中宋" w:hAnsi="华文中宋" w:hint="eastAsia"/>
          <w:sz w:val="28"/>
          <w:szCs w:val="28"/>
        </w:rPr>
        <w:t>姓名：</w:t>
      </w:r>
    </w:p>
    <w:p w14:paraId="0B1E4F02" w14:textId="77777777" w:rsidR="002C2D61" w:rsidRPr="002A612E" w:rsidRDefault="007164E3" w:rsidP="007164E3">
      <w:pPr>
        <w:spacing w:line="360" w:lineRule="auto"/>
        <w:ind w:firstLine="570"/>
        <w:rPr>
          <w:rFonts w:ascii="华文中宋" w:eastAsia="华文中宋" w:hAnsi="华文中宋"/>
          <w:sz w:val="28"/>
          <w:szCs w:val="28"/>
        </w:rPr>
      </w:pPr>
      <w:r w:rsidRPr="002A612E">
        <w:rPr>
          <w:rFonts w:ascii="华文中宋" w:eastAsia="华文中宋" w:hAnsi="华文中宋" w:hint="eastAsia"/>
          <w:sz w:val="28"/>
          <w:szCs w:val="28"/>
        </w:rPr>
        <w:t>性别：</w:t>
      </w:r>
    </w:p>
    <w:p w14:paraId="24C9BBBF" w14:textId="77777777" w:rsidR="002C2D61" w:rsidRPr="002A612E" w:rsidRDefault="007164E3" w:rsidP="007164E3">
      <w:pPr>
        <w:spacing w:line="360" w:lineRule="auto"/>
        <w:ind w:firstLine="570"/>
        <w:rPr>
          <w:rFonts w:ascii="华文中宋" w:eastAsia="华文中宋" w:hAnsi="华文中宋"/>
          <w:sz w:val="28"/>
          <w:szCs w:val="28"/>
        </w:rPr>
      </w:pPr>
      <w:r w:rsidRPr="002A612E">
        <w:rPr>
          <w:rFonts w:ascii="华文中宋" w:eastAsia="华文中宋" w:hAnsi="华文中宋" w:hint="eastAsia"/>
          <w:sz w:val="28"/>
          <w:szCs w:val="28"/>
        </w:rPr>
        <w:t>年龄：</w:t>
      </w:r>
    </w:p>
    <w:p w14:paraId="6A3454D1" w14:textId="77777777" w:rsidR="00E70946" w:rsidRPr="002A612E" w:rsidRDefault="00E70946" w:rsidP="007164E3">
      <w:pPr>
        <w:spacing w:line="360" w:lineRule="auto"/>
        <w:ind w:firstLine="570"/>
        <w:rPr>
          <w:rFonts w:ascii="华文中宋" w:eastAsia="华文中宋" w:hAnsi="华文中宋"/>
          <w:sz w:val="28"/>
          <w:szCs w:val="28"/>
        </w:rPr>
      </w:pPr>
      <w:r w:rsidRPr="002A612E">
        <w:rPr>
          <w:rFonts w:ascii="华文中宋" w:eastAsia="华文中宋" w:hAnsi="华文中宋" w:hint="eastAsia"/>
          <w:sz w:val="28"/>
          <w:szCs w:val="28"/>
        </w:rPr>
        <w:t>职务：</w:t>
      </w:r>
    </w:p>
    <w:p w14:paraId="74A6CC3C" w14:textId="77777777" w:rsidR="007164E3" w:rsidRPr="002A612E" w:rsidRDefault="007164E3" w:rsidP="007164E3">
      <w:pPr>
        <w:spacing w:line="360" w:lineRule="auto"/>
        <w:rPr>
          <w:rFonts w:ascii="华文中宋" w:eastAsia="华文中宋" w:hAnsi="华文中宋"/>
          <w:sz w:val="28"/>
          <w:szCs w:val="28"/>
        </w:rPr>
      </w:pPr>
      <w:r w:rsidRPr="002A612E">
        <w:rPr>
          <w:rFonts w:ascii="华文中宋" w:eastAsia="华文中宋" w:hAnsi="华文中宋" w:hint="eastAsia"/>
          <w:sz w:val="28"/>
          <w:szCs w:val="28"/>
        </w:rPr>
        <w:t>系的法定代表人。为签署上述项目的投标文件、进行合同谈判、签署合同和处理与之有关的一切事务。</w:t>
      </w:r>
    </w:p>
    <w:p w14:paraId="3DF612BB" w14:textId="77777777" w:rsidR="007164E3" w:rsidRPr="002A612E" w:rsidRDefault="007164E3" w:rsidP="007164E3">
      <w:pPr>
        <w:spacing w:line="360" w:lineRule="auto"/>
        <w:ind w:firstLine="570"/>
        <w:rPr>
          <w:rFonts w:ascii="华文中宋" w:eastAsia="华文中宋" w:hAnsi="华文中宋"/>
          <w:sz w:val="28"/>
          <w:szCs w:val="28"/>
        </w:rPr>
      </w:pPr>
    </w:p>
    <w:p w14:paraId="2439705E" w14:textId="77777777" w:rsidR="007164E3" w:rsidRPr="002A612E" w:rsidRDefault="007164E3" w:rsidP="007164E3">
      <w:pPr>
        <w:spacing w:line="360" w:lineRule="auto"/>
        <w:ind w:firstLine="570"/>
        <w:rPr>
          <w:rFonts w:ascii="华文中宋" w:eastAsia="华文中宋" w:hAnsi="华文中宋"/>
          <w:sz w:val="28"/>
          <w:szCs w:val="28"/>
        </w:rPr>
      </w:pPr>
      <w:r w:rsidRPr="002A612E">
        <w:rPr>
          <w:rFonts w:ascii="华文中宋" w:eastAsia="华文中宋" w:hAnsi="华文中宋" w:hint="eastAsia"/>
          <w:sz w:val="28"/>
          <w:szCs w:val="28"/>
        </w:rPr>
        <w:t>特此证明。</w:t>
      </w:r>
    </w:p>
    <w:p w14:paraId="4A989738" w14:textId="77777777" w:rsidR="007164E3" w:rsidRPr="002A612E" w:rsidRDefault="007164E3" w:rsidP="007164E3">
      <w:pPr>
        <w:spacing w:line="360" w:lineRule="auto"/>
        <w:ind w:firstLine="570"/>
        <w:rPr>
          <w:rFonts w:ascii="华文中宋" w:eastAsia="华文中宋" w:hAnsi="华文中宋"/>
          <w:sz w:val="28"/>
          <w:szCs w:val="28"/>
        </w:rPr>
      </w:pPr>
    </w:p>
    <w:p w14:paraId="5AEE2DB6" w14:textId="77777777" w:rsidR="007164E3" w:rsidRPr="002A612E" w:rsidRDefault="007164E3" w:rsidP="002C2D61">
      <w:pPr>
        <w:spacing w:line="360" w:lineRule="auto"/>
        <w:rPr>
          <w:rFonts w:ascii="华文中宋" w:eastAsia="华文中宋" w:hAnsi="华文中宋"/>
          <w:sz w:val="28"/>
          <w:szCs w:val="28"/>
        </w:rPr>
      </w:pPr>
    </w:p>
    <w:p w14:paraId="7E5C8E4F" w14:textId="77777777" w:rsidR="007164E3" w:rsidRPr="002A612E" w:rsidRDefault="007164E3" w:rsidP="007164E3">
      <w:pPr>
        <w:spacing w:line="360" w:lineRule="auto"/>
        <w:ind w:firstLineChars="1302" w:firstLine="3646"/>
        <w:rPr>
          <w:rFonts w:ascii="华文中宋" w:eastAsia="华文中宋" w:hAnsi="华文中宋"/>
          <w:sz w:val="28"/>
          <w:szCs w:val="28"/>
        </w:rPr>
      </w:pPr>
      <w:r w:rsidRPr="002A612E">
        <w:rPr>
          <w:rFonts w:ascii="华文中宋" w:eastAsia="华文中宋" w:hAnsi="华文中宋" w:hint="eastAsia"/>
          <w:sz w:val="28"/>
          <w:szCs w:val="28"/>
        </w:rPr>
        <w:t>投标人：</w:t>
      </w:r>
      <w:r w:rsidRPr="002A612E">
        <w:rPr>
          <w:rFonts w:ascii="华文中宋" w:eastAsia="华文中宋" w:hAnsi="华文中宋"/>
          <w:sz w:val="28"/>
          <w:szCs w:val="28"/>
        </w:rPr>
        <w:t>(</w:t>
      </w:r>
      <w:r w:rsidRPr="002A612E">
        <w:rPr>
          <w:rFonts w:ascii="华文中宋" w:eastAsia="华文中宋" w:hAnsi="华文中宋" w:hint="eastAsia"/>
          <w:sz w:val="28"/>
          <w:szCs w:val="28"/>
        </w:rPr>
        <w:t>公章</w:t>
      </w:r>
      <w:r w:rsidRPr="002A612E">
        <w:rPr>
          <w:rFonts w:ascii="华文中宋" w:eastAsia="华文中宋" w:hAnsi="华文中宋"/>
          <w:sz w:val="28"/>
          <w:szCs w:val="28"/>
        </w:rPr>
        <w:t>)</w:t>
      </w:r>
    </w:p>
    <w:p w14:paraId="3FCC5BD1" w14:textId="77777777" w:rsidR="007164E3" w:rsidRPr="002A612E" w:rsidRDefault="007164E3" w:rsidP="002C2D61">
      <w:pPr>
        <w:spacing w:line="360" w:lineRule="auto"/>
        <w:ind w:firstLineChars="1300" w:firstLine="3640"/>
        <w:rPr>
          <w:rFonts w:ascii="华文中宋" w:eastAsia="华文中宋" w:hAnsi="华文中宋"/>
          <w:sz w:val="28"/>
          <w:szCs w:val="28"/>
        </w:rPr>
      </w:pPr>
      <w:r w:rsidRPr="002A612E">
        <w:rPr>
          <w:rFonts w:ascii="华文中宋" w:eastAsia="华文中宋" w:hAnsi="华文中宋" w:hint="eastAsia"/>
          <w:sz w:val="28"/>
          <w:szCs w:val="28"/>
        </w:rPr>
        <w:t>日期：年月日</w:t>
      </w:r>
    </w:p>
    <w:p w14:paraId="1DEB4927" w14:textId="77777777" w:rsidR="007164E3" w:rsidRPr="002A612E" w:rsidRDefault="007164E3" w:rsidP="007164E3">
      <w:pPr>
        <w:spacing w:line="360" w:lineRule="auto"/>
        <w:rPr>
          <w:rFonts w:ascii="华文中宋" w:eastAsia="华文中宋" w:hAnsi="华文中宋"/>
          <w:sz w:val="28"/>
          <w:szCs w:val="28"/>
        </w:rPr>
      </w:pPr>
    </w:p>
    <w:p w14:paraId="66622A0B" w14:textId="322B2B45" w:rsidR="007164E3" w:rsidRPr="002A612E" w:rsidRDefault="007164E3" w:rsidP="00A7723C">
      <w:pPr>
        <w:spacing w:line="360" w:lineRule="auto"/>
        <w:rPr>
          <w:rFonts w:ascii="华文中宋" w:eastAsia="华文中宋" w:hAnsi="华文中宋"/>
          <w:b/>
          <w:sz w:val="36"/>
          <w:szCs w:val="36"/>
        </w:rPr>
      </w:pPr>
      <w:r w:rsidRPr="002A612E">
        <w:rPr>
          <w:rFonts w:ascii="华文中宋" w:eastAsia="华文中宋" w:hAnsi="华文中宋" w:hint="eastAsia"/>
          <w:b/>
          <w:sz w:val="36"/>
          <w:szCs w:val="36"/>
        </w:rPr>
        <w:lastRenderedPageBreak/>
        <w:t>二</w:t>
      </w:r>
      <w:r w:rsidR="00A7723C">
        <w:rPr>
          <w:rFonts w:ascii="华文中宋" w:eastAsia="华文中宋" w:hAnsi="华文中宋" w:hint="eastAsia"/>
          <w:b/>
          <w:sz w:val="36"/>
          <w:szCs w:val="36"/>
        </w:rPr>
        <w:t>、</w:t>
      </w:r>
      <w:r w:rsidRPr="002A612E">
        <w:rPr>
          <w:rFonts w:ascii="华文中宋" w:eastAsia="华文中宋" w:hAnsi="华文中宋" w:hint="eastAsia"/>
          <w:b/>
          <w:sz w:val="36"/>
          <w:szCs w:val="36"/>
        </w:rPr>
        <w:t>授权委托书</w:t>
      </w:r>
    </w:p>
    <w:p w14:paraId="5EF3CFC5" w14:textId="77777777" w:rsidR="007164E3" w:rsidRPr="002A612E" w:rsidRDefault="007164E3" w:rsidP="007164E3">
      <w:pPr>
        <w:spacing w:line="360" w:lineRule="auto"/>
        <w:ind w:firstLine="612"/>
        <w:rPr>
          <w:rFonts w:ascii="华文中宋" w:eastAsia="华文中宋" w:hAnsi="华文中宋"/>
          <w:sz w:val="28"/>
          <w:szCs w:val="20"/>
        </w:rPr>
      </w:pPr>
    </w:p>
    <w:p w14:paraId="4A76A85C" w14:textId="77777777" w:rsidR="007164E3" w:rsidRPr="002A612E" w:rsidRDefault="007164E3" w:rsidP="007164E3">
      <w:pPr>
        <w:adjustRightInd w:val="0"/>
        <w:snapToGrid w:val="0"/>
        <w:spacing w:line="480" w:lineRule="auto"/>
        <w:ind w:firstLine="612"/>
        <w:rPr>
          <w:rFonts w:ascii="华文中宋" w:eastAsia="华文中宋" w:hAnsi="华文中宋"/>
          <w:sz w:val="28"/>
          <w:szCs w:val="28"/>
        </w:rPr>
      </w:pPr>
      <w:r w:rsidRPr="002A612E">
        <w:rPr>
          <w:rFonts w:ascii="华文中宋" w:eastAsia="华文中宋" w:hAnsi="华文中宋" w:hint="eastAsia"/>
          <w:sz w:val="28"/>
          <w:szCs w:val="28"/>
        </w:rPr>
        <w:t>本授权书声明：（姓名）是（投标单位名称）的法定代表人，现授权委托（姓名）为我公司代理人，以本公司名义参加的投标活动。代理人在开标、评标、合同谈判过程中所签署的一切文件和处理与之有关的一切事务，我均以承认。</w:t>
      </w:r>
    </w:p>
    <w:p w14:paraId="4525AB90" w14:textId="77777777" w:rsidR="007164E3" w:rsidRPr="002A612E" w:rsidRDefault="007164E3" w:rsidP="007164E3">
      <w:pPr>
        <w:adjustRightInd w:val="0"/>
        <w:snapToGrid w:val="0"/>
        <w:spacing w:line="480" w:lineRule="auto"/>
        <w:ind w:firstLine="612"/>
        <w:rPr>
          <w:rFonts w:ascii="华文中宋" w:eastAsia="华文中宋" w:hAnsi="华文中宋"/>
          <w:sz w:val="28"/>
          <w:szCs w:val="28"/>
        </w:rPr>
      </w:pPr>
      <w:r w:rsidRPr="002A612E">
        <w:rPr>
          <w:rFonts w:ascii="华文中宋" w:eastAsia="华文中宋" w:hAnsi="华文中宋" w:hint="eastAsia"/>
          <w:sz w:val="28"/>
          <w:szCs w:val="28"/>
        </w:rPr>
        <w:t>代理人无转委托权。特此委托。</w:t>
      </w:r>
    </w:p>
    <w:p w14:paraId="51337A7E" w14:textId="77777777" w:rsidR="007164E3" w:rsidRPr="002A612E" w:rsidRDefault="007164E3" w:rsidP="007164E3">
      <w:pPr>
        <w:spacing w:line="360" w:lineRule="auto"/>
        <w:ind w:firstLine="612"/>
        <w:rPr>
          <w:rFonts w:ascii="华文中宋" w:eastAsia="华文中宋" w:hAnsi="华文中宋"/>
          <w:sz w:val="28"/>
          <w:szCs w:val="28"/>
        </w:rPr>
      </w:pPr>
    </w:p>
    <w:p w14:paraId="3EEF230B" w14:textId="77777777" w:rsidR="007164E3" w:rsidRPr="002A612E" w:rsidRDefault="007164E3" w:rsidP="007164E3">
      <w:pPr>
        <w:spacing w:line="360" w:lineRule="auto"/>
        <w:ind w:firstLine="612"/>
        <w:rPr>
          <w:rFonts w:ascii="华文中宋" w:eastAsia="华文中宋" w:hAnsi="华文中宋"/>
          <w:sz w:val="28"/>
          <w:szCs w:val="28"/>
        </w:rPr>
      </w:pPr>
    </w:p>
    <w:p w14:paraId="77202CB7" w14:textId="77777777" w:rsidR="007164E3" w:rsidRPr="002A612E" w:rsidRDefault="007164E3" w:rsidP="007164E3">
      <w:pPr>
        <w:spacing w:line="360" w:lineRule="auto"/>
        <w:rPr>
          <w:rFonts w:ascii="华文中宋" w:eastAsia="华文中宋" w:hAnsi="华文中宋"/>
          <w:sz w:val="28"/>
          <w:szCs w:val="28"/>
        </w:rPr>
      </w:pPr>
    </w:p>
    <w:p w14:paraId="286072E0" w14:textId="77777777" w:rsidR="007164E3" w:rsidRPr="002A612E" w:rsidRDefault="007164E3" w:rsidP="007164E3">
      <w:pPr>
        <w:spacing w:line="360" w:lineRule="auto"/>
        <w:ind w:firstLine="612"/>
        <w:rPr>
          <w:rFonts w:ascii="华文中宋" w:eastAsia="华文中宋" w:hAnsi="华文中宋"/>
          <w:sz w:val="28"/>
          <w:szCs w:val="28"/>
        </w:rPr>
      </w:pPr>
      <w:r w:rsidRPr="002A612E">
        <w:rPr>
          <w:rFonts w:ascii="华文中宋" w:eastAsia="华文中宋" w:hAnsi="华文中宋" w:hint="eastAsia"/>
          <w:sz w:val="28"/>
          <w:szCs w:val="28"/>
        </w:rPr>
        <w:t>法定代表人：（签字或盖章）</w:t>
      </w:r>
    </w:p>
    <w:p w14:paraId="1723C1BC" w14:textId="77777777" w:rsidR="007164E3" w:rsidRPr="002A612E" w:rsidRDefault="007164E3" w:rsidP="007164E3">
      <w:pPr>
        <w:spacing w:line="360" w:lineRule="auto"/>
        <w:ind w:firstLine="612"/>
        <w:rPr>
          <w:rFonts w:ascii="华文中宋" w:eastAsia="华文中宋" w:hAnsi="华文中宋"/>
          <w:sz w:val="28"/>
          <w:szCs w:val="28"/>
        </w:rPr>
      </w:pPr>
    </w:p>
    <w:p w14:paraId="51CC1247" w14:textId="77777777" w:rsidR="007164E3" w:rsidRPr="002A612E" w:rsidRDefault="007164E3" w:rsidP="007164E3">
      <w:pPr>
        <w:spacing w:line="360" w:lineRule="auto"/>
        <w:ind w:firstLine="612"/>
        <w:rPr>
          <w:rFonts w:ascii="华文中宋" w:eastAsia="华文中宋" w:hAnsi="华文中宋"/>
          <w:sz w:val="28"/>
          <w:szCs w:val="28"/>
        </w:rPr>
      </w:pPr>
      <w:r w:rsidRPr="002A612E">
        <w:rPr>
          <w:rFonts w:ascii="华文中宋" w:eastAsia="华文中宋" w:hAnsi="华文中宋" w:hint="eastAsia"/>
          <w:sz w:val="28"/>
          <w:szCs w:val="28"/>
        </w:rPr>
        <w:t>投标单位：（盖章）</w:t>
      </w:r>
    </w:p>
    <w:p w14:paraId="1CE6047D" w14:textId="77777777" w:rsidR="007164E3" w:rsidRPr="002A612E" w:rsidRDefault="007164E3" w:rsidP="007164E3">
      <w:pPr>
        <w:spacing w:line="360" w:lineRule="auto"/>
        <w:ind w:firstLine="612"/>
        <w:rPr>
          <w:rFonts w:ascii="华文中宋" w:eastAsia="华文中宋" w:hAnsi="华文中宋"/>
          <w:sz w:val="28"/>
          <w:szCs w:val="28"/>
        </w:rPr>
      </w:pPr>
    </w:p>
    <w:p w14:paraId="3F46E8F5" w14:textId="77777777" w:rsidR="007164E3" w:rsidRPr="002A612E" w:rsidRDefault="007164E3" w:rsidP="007164E3">
      <w:pPr>
        <w:pStyle w:val="aa"/>
        <w:adjustRightInd w:val="0"/>
        <w:snapToGrid w:val="0"/>
        <w:spacing w:line="300" w:lineRule="auto"/>
        <w:jc w:val="center"/>
        <w:rPr>
          <w:rFonts w:ascii="华文中宋" w:eastAsia="华文中宋" w:hAnsi="华文中宋"/>
          <w:sz w:val="32"/>
        </w:rPr>
      </w:pPr>
      <w:r w:rsidRPr="002A612E">
        <w:rPr>
          <w:rFonts w:ascii="华文中宋" w:eastAsia="华文中宋" w:hAnsi="华文中宋" w:hint="eastAsia"/>
          <w:sz w:val="28"/>
          <w:szCs w:val="28"/>
        </w:rPr>
        <w:t>日期：</w:t>
      </w:r>
      <w:r w:rsidR="005A1559" w:rsidRPr="002A612E">
        <w:rPr>
          <w:rFonts w:ascii="华文中宋" w:eastAsia="华文中宋" w:hAnsi="华文中宋" w:hint="eastAsia"/>
          <w:sz w:val="28"/>
          <w:szCs w:val="28"/>
        </w:rPr>
        <w:t xml:space="preserve"> </w:t>
      </w:r>
      <w:r w:rsidR="005A1559" w:rsidRPr="002A612E">
        <w:rPr>
          <w:rFonts w:ascii="华文中宋" w:eastAsia="华文中宋" w:hAnsi="华文中宋"/>
          <w:sz w:val="28"/>
          <w:szCs w:val="28"/>
        </w:rPr>
        <w:t xml:space="preserve">  </w:t>
      </w:r>
      <w:r w:rsidRPr="002A612E">
        <w:rPr>
          <w:rFonts w:ascii="华文中宋" w:eastAsia="华文中宋" w:hAnsi="华文中宋" w:hint="eastAsia"/>
          <w:sz w:val="28"/>
          <w:szCs w:val="28"/>
        </w:rPr>
        <w:t>年</w:t>
      </w:r>
      <w:r w:rsidR="005A1559" w:rsidRPr="002A612E">
        <w:rPr>
          <w:rFonts w:ascii="华文中宋" w:eastAsia="华文中宋" w:hAnsi="华文中宋" w:hint="eastAsia"/>
          <w:sz w:val="28"/>
          <w:szCs w:val="28"/>
        </w:rPr>
        <w:t xml:space="preserve"> </w:t>
      </w:r>
      <w:r w:rsidR="005A1559" w:rsidRPr="002A612E">
        <w:rPr>
          <w:rFonts w:ascii="华文中宋" w:eastAsia="华文中宋" w:hAnsi="华文中宋"/>
          <w:sz w:val="28"/>
          <w:szCs w:val="28"/>
        </w:rPr>
        <w:t xml:space="preserve">  </w:t>
      </w:r>
      <w:r w:rsidRPr="002A612E">
        <w:rPr>
          <w:rFonts w:ascii="华文中宋" w:eastAsia="华文中宋" w:hAnsi="华文中宋" w:hint="eastAsia"/>
          <w:sz w:val="28"/>
          <w:szCs w:val="28"/>
        </w:rPr>
        <w:t>月</w:t>
      </w:r>
      <w:r w:rsidR="005A1559" w:rsidRPr="002A612E">
        <w:rPr>
          <w:rFonts w:ascii="华文中宋" w:eastAsia="华文中宋" w:hAnsi="华文中宋" w:hint="eastAsia"/>
          <w:sz w:val="28"/>
          <w:szCs w:val="28"/>
        </w:rPr>
        <w:t xml:space="preserve"> </w:t>
      </w:r>
      <w:r w:rsidR="005A1559" w:rsidRPr="002A612E">
        <w:rPr>
          <w:rFonts w:ascii="华文中宋" w:eastAsia="华文中宋" w:hAnsi="华文中宋"/>
          <w:sz w:val="28"/>
          <w:szCs w:val="28"/>
        </w:rPr>
        <w:t xml:space="preserve">  </w:t>
      </w:r>
      <w:r w:rsidRPr="002A612E">
        <w:rPr>
          <w:rFonts w:ascii="华文中宋" w:eastAsia="华文中宋" w:hAnsi="华文中宋" w:hint="eastAsia"/>
          <w:sz w:val="28"/>
          <w:szCs w:val="28"/>
        </w:rPr>
        <w:t>日</w:t>
      </w:r>
    </w:p>
    <w:p w14:paraId="1E63C5AA" w14:textId="77777777" w:rsidR="007164E3" w:rsidRPr="00A7723C" w:rsidRDefault="007164E3" w:rsidP="00A7723C">
      <w:pPr>
        <w:snapToGrid w:val="0"/>
        <w:spacing w:line="360" w:lineRule="auto"/>
        <w:rPr>
          <w:rFonts w:ascii="华文中宋" w:eastAsia="华文中宋" w:hAnsi="华文中宋"/>
          <w:b/>
          <w:sz w:val="36"/>
          <w:szCs w:val="36"/>
        </w:rPr>
      </w:pPr>
      <w:r w:rsidRPr="002A612E">
        <w:rPr>
          <w:rFonts w:ascii="华文中宋" w:eastAsia="华文中宋" w:hAnsi="华文中宋"/>
          <w:sz w:val="32"/>
        </w:rPr>
        <w:br w:type="page"/>
      </w:r>
      <w:r w:rsidRPr="00A7723C">
        <w:rPr>
          <w:rFonts w:ascii="华文中宋" w:eastAsia="华文中宋" w:hAnsi="华文中宋" w:hint="eastAsia"/>
          <w:b/>
          <w:sz w:val="36"/>
          <w:szCs w:val="36"/>
        </w:rPr>
        <w:lastRenderedPageBreak/>
        <w:t>三、参选人资格证明文件</w:t>
      </w:r>
    </w:p>
    <w:p w14:paraId="74A2C93F" w14:textId="77777777" w:rsidR="007164E3" w:rsidRPr="002A612E" w:rsidRDefault="007164E3" w:rsidP="007164E3">
      <w:pPr>
        <w:snapToGrid w:val="0"/>
        <w:spacing w:line="360" w:lineRule="auto"/>
        <w:rPr>
          <w:rFonts w:ascii="华文中宋" w:eastAsia="华文中宋" w:hAnsi="华文中宋"/>
          <w:sz w:val="28"/>
          <w:szCs w:val="28"/>
        </w:rPr>
      </w:pPr>
      <w:r w:rsidRPr="002A612E">
        <w:rPr>
          <w:rFonts w:ascii="华文中宋" w:eastAsia="华文中宋" w:hAnsi="华文中宋" w:hint="eastAsia"/>
          <w:sz w:val="28"/>
          <w:szCs w:val="28"/>
        </w:rPr>
        <w:t>营业执照、资质证书、质量认证、信誉认证等</w:t>
      </w:r>
    </w:p>
    <w:p w14:paraId="240F6276" w14:textId="77777777" w:rsidR="007164E3" w:rsidRPr="002A612E" w:rsidRDefault="007164E3" w:rsidP="007164E3">
      <w:pPr>
        <w:snapToGrid w:val="0"/>
        <w:spacing w:line="360" w:lineRule="auto"/>
        <w:rPr>
          <w:rFonts w:ascii="华文中宋" w:eastAsia="华文中宋" w:hAnsi="华文中宋"/>
          <w:sz w:val="28"/>
          <w:szCs w:val="28"/>
        </w:rPr>
      </w:pPr>
    </w:p>
    <w:p w14:paraId="7D4103FB" w14:textId="77777777" w:rsidR="007164E3" w:rsidRPr="002A612E" w:rsidRDefault="007164E3" w:rsidP="007164E3">
      <w:pPr>
        <w:pStyle w:val="aa"/>
        <w:adjustRightInd w:val="0"/>
        <w:snapToGrid w:val="0"/>
        <w:spacing w:line="360" w:lineRule="auto"/>
        <w:rPr>
          <w:rFonts w:ascii="华文中宋" w:eastAsia="华文中宋" w:hAnsi="华文中宋"/>
          <w:sz w:val="28"/>
          <w:szCs w:val="28"/>
        </w:rPr>
      </w:pPr>
    </w:p>
    <w:p w14:paraId="4242C073" w14:textId="77777777" w:rsidR="002C2D61" w:rsidRPr="002A612E" w:rsidRDefault="002C2D61" w:rsidP="007164E3">
      <w:pPr>
        <w:pStyle w:val="aa"/>
        <w:adjustRightInd w:val="0"/>
        <w:snapToGrid w:val="0"/>
        <w:spacing w:line="360" w:lineRule="auto"/>
        <w:rPr>
          <w:rFonts w:ascii="华文中宋" w:eastAsia="华文中宋" w:hAnsi="华文中宋"/>
          <w:sz w:val="28"/>
          <w:szCs w:val="28"/>
        </w:rPr>
      </w:pPr>
    </w:p>
    <w:p w14:paraId="15DDD6D1" w14:textId="77777777" w:rsidR="002C2D61" w:rsidRPr="002A612E" w:rsidRDefault="002C2D61" w:rsidP="007164E3">
      <w:pPr>
        <w:pStyle w:val="aa"/>
        <w:adjustRightInd w:val="0"/>
        <w:snapToGrid w:val="0"/>
        <w:spacing w:line="360" w:lineRule="auto"/>
        <w:rPr>
          <w:rFonts w:ascii="华文中宋" w:eastAsia="华文中宋" w:hAnsi="华文中宋"/>
          <w:sz w:val="28"/>
          <w:szCs w:val="28"/>
        </w:rPr>
      </w:pPr>
    </w:p>
    <w:p w14:paraId="7A86DDFF" w14:textId="77777777" w:rsidR="002C2D61" w:rsidRPr="002A612E" w:rsidRDefault="002C2D61" w:rsidP="007164E3">
      <w:pPr>
        <w:pStyle w:val="aa"/>
        <w:adjustRightInd w:val="0"/>
        <w:snapToGrid w:val="0"/>
        <w:spacing w:line="360" w:lineRule="auto"/>
        <w:rPr>
          <w:rFonts w:ascii="华文中宋" w:eastAsia="华文中宋" w:hAnsi="华文中宋"/>
          <w:sz w:val="28"/>
          <w:szCs w:val="28"/>
        </w:rPr>
      </w:pPr>
    </w:p>
    <w:p w14:paraId="22FF8A2E" w14:textId="77777777" w:rsidR="002C2D61" w:rsidRPr="002A612E" w:rsidRDefault="002C2D61" w:rsidP="007164E3">
      <w:pPr>
        <w:pStyle w:val="aa"/>
        <w:adjustRightInd w:val="0"/>
        <w:snapToGrid w:val="0"/>
        <w:spacing w:line="360" w:lineRule="auto"/>
        <w:rPr>
          <w:rFonts w:ascii="华文中宋" w:eastAsia="华文中宋" w:hAnsi="华文中宋"/>
          <w:sz w:val="28"/>
          <w:szCs w:val="28"/>
        </w:rPr>
      </w:pPr>
    </w:p>
    <w:p w14:paraId="4064DB01" w14:textId="77777777" w:rsidR="002C2D61" w:rsidRPr="002A612E" w:rsidRDefault="002C2D61" w:rsidP="007164E3">
      <w:pPr>
        <w:pStyle w:val="aa"/>
        <w:adjustRightInd w:val="0"/>
        <w:snapToGrid w:val="0"/>
        <w:spacing w:line="360" w:lineRule="auto"/>
        <w:rPr>
          <w:rFonts w:ascii="华文中宋" w:eastAsia="华文中宋" w:hAnsi="华文中宋"/>
          <w:sz w:val="28"/>
          <w:szCs w:val="28"/>
        </w:rPr>
      </w:pPr>
    </w:p>
    <w:p w14:paraId="78329C76" w14:textId="77777777" w:rsidR="002C2D61" w:rsidRPr="002A612E" w:rsidRDefault="002C2D61" w:rsidP="007164E3">
      <w:pPr>
        <w:pStyle w:val="aa"/>
        <w:adjustRightInd w:val="0"/>
        <w:snapToGrid w:val="0"/>
        <w:spacing w:line="360" w:lineRule="auto"/>
        <w:rPr>
          <w:rFonts w:ascii="华文中宋" w:eastAsia="华文中宋" w:hAnsi="华文中宋"/>
          <w:sz w:val="28"/>
          <w:szCs w:val="28"/>
        </w:rPr>
      </w:pPr>
    </w:p>
    <w:p w14:paraId="48A958AC" w14:textId="27640C7C" w:rsidR="002C2D61" w:rsidRDefault="002C2D61" w:rsidP="007164E3">
      <w:pPr>
        <w:pStyle w:val="aa"/>
        <w:adjustRightInd w:val="0"/>
        <w:snapToGrid w:val="0"/>
        <w:spacing w:line="360" w:lineRule="auto"/>
        <w:rPr>
          <w:rFonts w:ascii="华文中宋" w:eastAsia="华文中宋" w:hAnsi="华文中宋"/>
          <w:sz w:val="28"/>
          <w:szCs w:val="28"/>
        </w:rPr>
      </w:pPr>
    </w:p>
    <w:p w14:paraId="443FB083" w14:textId="5A6365A8" w:rsidR="00A01AEB" w:rsidRDefault="00A01AEB" w:rsidP="007164E3">
      <w:pPr>
        <w:pStyle w:val="aa"/>
        <w:adjustRightInd w:val="0"/>
        <w:snapToGrid w:val="0"/>
        <w:spacing w:line="360" w:lineRule="auto"/>
        <w:rPr>
          <w:rFonts w:ascii="华文中宋" w:eastAsia="华文中宋" w:hAnsi="华文中宋"/>
          <w:sz w:val="28"/>
          <w:szCs w:val="28"/>
        </w:rPr>
      </w:pPr>
    </w:p>
    <w:p w14:paraId="323FD698" w14:textId="561842A9" w:rsidR="00A01AEB" w:rsidRDefault="00A01AEB" w:rsidP="007164E3">
      <w:pPr>
        <w:pStyle w:val="aa"/>
        <w:adjustRightInd w:val="0"/>
        <w:snapToGrid w:val="0"/>
        <w:spacing w:line="360" w:lineRule="auto"/>
        <w:rPr>
          <w:rFonts w:ascii="华文中宋" w:eastAsia="华文中宋" w:hAnsi="华文中宋"/>
          <w:sz w:val="28"/>
          <w:szCs w:val="28"/>
        </w:rPr>
      </w:pPr>
    </w:p>
    <w:p w14:paraId="7BC22522" w14:textId="62177E17" w:rsidR="00A01AEB" w:rsidRDefault="00A01AEB" w:rsidP="007164E3">
      <w:pPr>
        <w:pStyle w:val="aa"/>
        <w:adjustRightInd w:val="0"/>
        <w:snapToGrid w:val="0"/>
        <w:spacing w:line="360" w:lineRule="auto"/>
        <w:rPr>
          <w:rFonts w:ascii="华文中宋" w:eastAsia="华文中宋" w:hAnsi="华文中宋"/>
          <w:sz w:val="28"/>
          <w:szCs w:val="28"/>
        </w:rPr>
      </w:pPr>
    </w:p>
    <w:p w14:paraId="3A4D1232" w14:textId="39BFD9D6" w:rsidR="00A01AEB" w:rsidRDefault="00A01AEB" w:rsidP="007164E3">
      <w:pPr>
        <w:pStyle w:val="aa"/>
        <w:adjustRightInd w:val="0"/>
        <w:snapToGrid w:val="0"/>
        <w:spacing w:line="360" w:lineRule="auto"/>
        <w:rPr>
          <w:rFonts w:ascii="华文中宋" w:eastAsia="华文中宋" w:hAnsi="华文中宋"/>
          <w:sz w:val="28"/>
          <w:szCs w:val="28"/>
        </w:rPr>
      </w:pPr>
    </w:p>
    <w:p w14:paraId="1014C023" w14:textId="071BA695" w:rsidR="00A01AEB" w:rsidRDefault="00A01AEB" w:rsidP="007164E3">
      <w:pPr>
        <w:pStyle w:val="aa"/>
        <w:adjustRightInd w:val="0"/>
        <w:snapToGrid w:val="0"/>
        <w:spacing w:line="360" w:lineRule="auto"/>
        <w:rPr>
          <w:rFonts w:ascii="华文中宋" w:eastAsia="华文中宋" w:hAnsi="华文中宋"/>
          <w:sz w:val="28"/>
          <w:szCs w:val="28"/>
        </w:rPr>
      </w:pPr>
    </w:p>
    <w:p w14:paraId="4AD24785" w14:textId="000E854C" w:rsidR="00A01AEB" w:rsidRDefault="00A01AEB" w:rsidP="007164E3">
      <w:pPr>
        <w:pStyle w:val="aa"/>
        <w:adjustRightInd w:val="0"/>
        <w:snapToGrid w:val="0"/>
        <w:spacing w:line="360" w:lineRule="auto"/>
        <w:rPr>
          <w:rFonts w:ascii="华文中宋" w:eastAsia="华文中宋" w:hAnsi="华文中宋"/>
          <w:sz w:val="28"/>
          <w:szCs w:val="28"/>
        </w:rPr>
      </w:pPr>
    </w:p>
    <w:p w14:paraId="481C6F21" w14:textId="05E01983" w:rsidR="00A01AEB" w:rsidRDefault="00A01AEB" w:rsidP="007164E3">
      <w:pPr>
        <w:pStyle w:val="aa"/>
        <w:adjustRightInd w:val="0"/>
        <w:snapToGrid w:val="0"/>
        <w:spacing w:line="360" w:lineRule="auto"/>
        <w:rPr>
          <w:rFonts w:ascii="华文中宋" w:eastAsia="华文中宋" w:hAnsi="华文中宋"/>
          <w:sz w:val="28"/>
          <w:szCs w:val="28"/>
        </w:rPr>
      </w:pPr>
    </w:p>
    <w:p w14:paraId="013F7383" w14:textId="7A3F0F8D" w:rsidR="00A01AEB" w:rsidRDefault="00A01AEB" w:rsidP="007164E3">
      <w:pPr>
        <w:pStyle w:val="aa"/>
        <w:adjustRightInd w:val="0"/>
        <w:snapToGrid w:val="0"/>
        <w:spacing w:line="360" w:lineRule="auto"/>
        <w:rPr>
          <w:rFonts w:ascii="华文中宋" w:eastAsia="华文中宋" w:hAnsi="华文中宋"/>
          <w:sz w:val="28"/>
          <w:szCs w:val="28"/>
        </w:rPr>
      </w:pPr>
    </w:p>
    <w:p w14:paraId="60447F72" w14:textId="3EDA1B18" w:rsidR="00A01AEB" w:rsidRDefault="00A01AEB" w:rsidP="007164E3">
      <w:pPr>
        <w:pStyle w:val="aa"/>
        <w:adjustRightInd w:val="0"/>
        <w:snapToGrid w:val="0"/>
        <w:spacing w:line="360" w:lineRule="auto"/>
        <w:rPr>
          <w:rFonts w:ascii="华文中宋" w:eastAsia="华文中宋" w:hAnsi="华文中宋"/>
          <w:sz w:val="28"/>
          <w:szCs w:val="28"/>
        </w:rPr>
      </w:pPr>
    </w:p>
    <w:p w14:paraId="504E4A06" w14:textId="667AAE01" w:rsidR="00A01AEB" w:rsidRDefault="00A01AEB" w:rsidP="007164E3">
      <w:pPr>
        <w:pStyle w:val="aa"/>
        <w:adjustRightInd w:val="0"/>
        <w:snapToGrid w:val="0"/>
        <w:spacing w:line="360" w:lineRule="auto"/>
        <w:rPr>
          <w:rFonts w:ascii="华文中宋" w:eastAsia="华文中宋" w:hAnsi="华文中宋"/>
          <w:sz w:val="28"/>
          <w:szCs w:val="28"/>
        </w:rPr>
      </w:pPr>
    </w:p>
    <w:p w14:paraId="0B7256CD" w14:textId="3C78A24E" w:rsidR="00A01AEB" w:rsidRDefault="00A01AEB" w:rsidP="007164E3">
      <w:pPr>
        <w:pStyle w:val="aa"/>
        <w:adjustRightInd w:val="0"/>
        <w:snapToGrid w:val="0"/>
        <w:spacing w:line="360" w:lineRule="auto"/>
        <w:rPr>
          <w:rFonts w:ascii="华文中宋" w:eastAsia="华文中宋" w:hAnsi="华文中宋"/>
          <w:sz w:val="28"/>
          <w:szCs w:val="28"/>
        </w:rPr>
      </w:pPr>
    </w:p>
    <w:p w14:paraId="42CC9C9F" w14:textId="14FC9C40" w:rsidR="00A01AEB" w:rsidRPr="00A7723C" w:rsidRDefault="00A01AEB" w:rsidP="00A7723C">
      <w:pPr>
        <w:pStyle w:val="aa"/>
        <w:adjustRightInd w:val="0"/>
        <w:snapToGrid w:val="0"/>
        <w:spacing w:line="360" w:lineRule="auto"/>
        <w:rPr>
          <w:rFonts w:ascii="华文中宋" w:eastAsia="华文中宋" w:hAnsi="华文中宋"/>
          <w:sz w:val="36"/>
          <w:szCs w:val="36"/>
        </w:rPr>
      </w:pPr>
      <w:r w:rsidRPr="00A7723C">
        <w:rPr>
          <w:rFonts w:ascii="华文中宋" w:eastAsia="华文中宋" w:hAnsi="华文中宋" w:hint="eastAsia"/>
          <w:sz w:val="36"/>
          <w:szCs w:val="36"/>
        </w:rPr>
        <w:lastRenderedPageBreak/>
        <w:t>四、信用中国</w:t>
      </w:r>
      <w:r w:rsidR="008474CF">
        <w:rPr>
          <w:rFonts w:ascii="华文中宋" w:eastAsia="华文中宋" w:hAnsi="华文中宋" w:hint="eastAsia"/>
          <w:sz w:val="36"/>
          <w:szCs w:val="36"/>
        </w:rPr>
        <w:t>和政府采购网</w:t>
      </w:r>
      <w:r w:rsidRPr="00A7723C">
        <w:rPr>
          <w:rFonts w:ascii="华文中宋" w:eastAsia="华文中宋" w:hAnsi="华文中宋" w:hint="eastAsia"/>
          <w:sz w:val="36"/>
          <w:szCs w:val="36"/>
        </w:rPr>
        <w:t>查询结果截图（如下）：</w:t>
      </w:r>
    </w:p>
    <w:p w14:paraId="19A8F8C2" w14:textId="77777777" w:rsidR="00A01AEB" w:rsidRPr="00A01AEB" w:rsidRDefault="00A01AEB" w:rsidP="00A01AEB">
      <w:pPr>
        <w:pStyle w:val="aa"/>
        <w:adjustRightInd w:val="0"/>
        <w:snapToGrid w:val="0"/>
        <w:spacing w:line="360" w:lineRule="auto"/>
        <w:jc w:val="center"/>
        <w:rPr>
          <w:rFonts w:ascii="华文中宋" w:eastAsia="华文中宋" w:hAnsi="华文中宋"/>
          <w:sz w:val="28"/>
          <w:szCs w:val="28"/>
        </w:rPr>
      </w:pPr>
    </w:p>
    <w:p w14:paraId="353C3D5F" w14:textId="77777777" w:rsidR="00A01AEB" w:rsidRDefault="00A01AEB" w:rsidP="00A01AEB">
      <w:pPr>
        <w:pStyle w:val="aa"/>
        <w:adjustRightInd w:val="0"/>
        <w:snapToGrid w:val="0"/>
        <w:spacing w:line="360" w:lineRule="auto"/>
        <w:rPr>
          <w:rFonts w:ascii="华文中宋" w:eastAsia="华文中宋" w:hAnsi="华文中宋"/>
          <w:sz w:val="28"/>
          <w:szCs w:val="28"/>
        </w:rPr>
      </w:pPr>
      <w:r>
        <w:rPr>
          <w:noProof/>
        </w:rPr>
        <w:drawing>
          <wp:inline distT="0" distB="0" distL="0" distR="0" wp14:anchorId="0EDDA8DA" wp14:editId="2F4873B0">
            <wp:extent cx="5278120" cy="18649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8120" cy="1864995"/>
                    </a:xfrm>
                    <a:prstGeom prst="rect">
                      <a:avLst/>
                    </a:prstGeom>
                  </pic:spPr>
                </pic:pic>
              </a:graphicData>
            </a:graphic>
          </wp:inline>
        </w:drawing>
      </w:r>
    </w:p>
    <w:p w14:paraId="3EB8B1D4" w14:textId="77777777" w:rsidR="00A01AEB" w:rsidRDefault="00A01AEB" w:rsidP="00A01AEB">
      <w:pPr>
        <w:pStyle w:val="aa"/>
        <w:adjustRightInd w:val="0"/>
        <w:snapToGrid w:val="0"/>
        <w:spacing w:line="360" w:lineRule="auto"/>
        <w:rPr>
          <w:rFonts w:ascii="华文中宋" w:eastAsia="华文中宋" w:hAnsi="华文中宋"/>
          <w:sz w:val="28"/>
          <w:szCs w:val="28"/>
        </w:rPr>
      </w:pPr>
    </w:p>
    <w:p w14:paraId="423F2577" w14:textId="77777777" w:rsidR="00A01AEB" w:rsidRDefault="00A01AEB" w:rsidP="00A01AEB">
      <w:pPr>
        <w:pStyle w:val="aa"/>
        <w:adjustRightInd w:val="0"/>
        <w:snapToGrid w:val="0"/>
        <w:spacing w:line="360" w:lineRule="auto"/>
        <w:rPr>
          <w:rFonts w:ascii="华文中宋" w:eastAsia="华文中宋" w:hAnsi="华文中宋"/>
          <w:sz w:val="28"/>
          <w:szCs w:val="28"/>
        </w:rPr>
      </w:pPr>
    </w:p>
    <w:p w14:paraId="3E3419CF" w14:textId="405F635B" w:rsidR="00A01AEB" w:rsidRDefault="008474CF" w:rsidP="00A01AEB">
      <w:pPr>
        <w:pStyle w:val="aa"/>
        <w:adjustRightInd w:val="0"/>
        <w:snapToGrid w:val="0"/>
        <w:spacing w:line="360" w:lineRule="auto"/>
        <w:rPr>
          <w:rFonts w:ascii="华文中宋" w:eastAsia="华文中宋" w:hAnsi="华文中宋"/>
          <w:sz w:val="28"/>
          <w:szCs w:val="28"/>
        </w:rPr>
      </w:pPr>
      <w:r>
        <w:rPr>
          <w:noProof/>
        </w:rPr>
        <w:drawing>
          <wp:inline distT="0" distB="0" distL="0" distR="0" wp14:anchorId="267362AB" wp14:editId="77FA26D9">
            <wp:extent cx="5278120" cy="209232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8120" cy="2092325"/>
                    </a:xfrm>
                    <a:prstGeom prst="rect">
                      <a:avLst/>
                    </a:prstGeom>
                  </pic:spPr>
                </pic:pic>
              </a:graphicData>
            </a:graphic>
          </wp:inline>
        </w:drawing>
      </w:r>
    </w:p>
    <w:p w14:paraId="710A9A16" w14:textId="77777777" w:rsidR="00A01AEB" w:rsidRDefault="00A01AEB" w:rsidP="00A01AEB">
      <w:pPr>
        <w:pStyle w:val="aa"/>
        <w:adjustRightInd w:val="0"/>
        <w:snapToGrid w:val="0"/>
        <w:spacing w:line="360" w:lineRule="auto"/>
        <w:rPr>
          <w:rFonts w:ascii="华文中宋" w:eastAsia="华文中宋" w:hAnsi="华文中宋"/>
          <w:sz w:val="28"/>
          <w:szCs w:val="28"/>
        </w:rPr>
      </w:pPr>
    </w:p>
    <w:p w14:paraId="2453361C" w14:textId="0A2B9CC5" w:rsidR="00A01AEB" w:rsidRDefault="00A01AEB" w:rsidP="00A01AEB">
      <w:pPr>
        <w:pStyle w:val="aa"/>
        <w:adjustRightInd w:val="0"/>
        <w:snapToGrid w:val="0"/>
        <w:spacing w:line="360" w:lineRule="auto"/>
        <w:rPr>
          <w:rFonts w:ascii="华文中宋" w:eastAsia="华文中宋" w:hAnsi="华文中宋"/>
          <w:sz w:val="28"/>
          <w:szCs w:val="28"/>
        </w:rPr>
      </w:pPr>
    </w:p>
    <w:p w14:paraId="4629D6E1" w14:textId="4E25611C" w:rsidR="006667A8" w:rsidRDefault="006667A8" w:rsidP="00A01AEB">
      <w:pPr>
        <w:pStyle w:val="aa"/>
        <w:adjustRightInd w:val="0"/>
        <w:snapToGrid w:val="0"/>
        <w:spacing w:line="360" w:lineRule="auto"/>
        <w:rPr>
          <w:rFonts w:ascii="华文中宋" w:eastAsia="华文中宋" w:hAnsi="华文中宋"/>
          <w:sz w:val="28"/>
          <w:szCs w:val="28"/>
        </w:rPr>
      </w:pPr>
    </w:p>
    <w:p w14:paraId="0B0B542E" w14:textId="77777777" w:rsidR="006667A8" w:rsidRDefault="006667A8" w:rsidP="00A01AEB">
      <w:pPr>
        <w:pStyle w:val="aa"/>
        <w:adjustRightInd w:val="0"/>
        <w:snapToGrid w:val="0"/>
        <w:spacing w:line="360" w:lineRule="auto"/>
        <w:rPr>
          <w:rFonts w:ascii="华文中宋" w:eastAsia="华文中宋" w:hAnsi="华文中宋"/>
          <w:sz w:val="28"/>
          <w:szCs w:val="28"/>
        </w:rPr>
      </w:pPr>
    </w:p>
    <w:p w14:paraId="323AB4CE" w14:textId="77777777" w:rsidR="00A01AEB" w:rsidRDefault="00A01AEB" w:rsidP="00A01AEB">
      <w:pPr>
        <w:pStyle w:val="aa"/>
        <w:adjustRightInd w:val="0"/>
        <w:snapToGrid w:val="0"/>
        <w:spacing w:line="360" w:lineRule="auto"/>
        <w:rPr>
          <w:rFonts w:ascii="华文中宋" w:eastAsia="华文中宋" w:hAnsi="华文中宋"/>
          <w:sz w:val="28"/>
          <w:szCs w:val="28"/>
        </w:rPr>
      </w:pPr>
    </w:p>
    <w:p w14:paraId="05E75D7A" w14:textId="77777777" w:rsidR="00A01AEB" w:rsidRDefault="00A01AEB" w:rsidP="00A01AEB">
      <w:pPr>
        <w:pStyle w:val="aa"/>
        <w:adjustRightInd w:val="0"/>
        <w:snapToGrid w:val="0"/>
        <w:spacing w:line="360" w:lineRule="auto"/>
        <w:rPr>
          <w:rFonts w:ascii="华文中宋" w:eastAsia="华文中宋" w:hAnsi="华文中宋"/>
          <w:sz w:val="28"/>
          <w:szCs w:val="28"/>
        </w:rPr>
      </w:pPr>
    </w:p>
    <w:p w14:paraId="65CB8316" w14:textId="77777777" w:rsidR="00A01AEB" w:rsidRDefault="00A01AEB" w:rsidP="00A01AEB">
      <w:pPr>
        <w:pStyle w:val="aa"/>
        <w:adjustRightInd w:val="0"/>
        <w:snapToGrid w:val="0"/>
        <w:spacing w:line="360" w:lineRule="auto"/>
        <w:rPr>
          <w:rFonts w:ascii="华文中宋" w:eastAsia="华文中宋" w:hAnsi="华文中宋"/>
          <w:sz w:val="28"/>
          <w:szCs w:val="28"/>
        </w:rPr>
      </w:pPr>
    </w:p>
    <w:p w14:paraId="43A39407" w14:textId="77777777" w:rsidR="00A01AEB" w:rsidRDefault="00A01AEB" w:rsidP="00A01AEB">
      <w:pPr>
        <w:pStyle w:val="aa"/>
        <w:adjustRightInd w:val="0"/>
        <w:snapToGrid w:val="0"/>
        <w:spacing w:line="360" w:lineRule="auto"/>
        <w:rPr>
          <w:rFonts w:ascii="华文中宋" w:eastAsia="华文中宋" w:hAnsi="华文中宋"/>
          <w:sz w:val="28"/>
          <w:szCs w:val="28"/>
        </w:rPr>
      </w:pPr>
    </w:p>
    <w:p w14:paraId="4E75E070" w14:textId="332029E3" w:rsidR="00A01AEB" w:rsidRPr="00A7723C" w:rsidRDefault="00A01AEB" w:rsidP="00A01AEB">
      <w:pPr>
        <w:pStyle w:val="aa"/>
        <w:adjustRightInd w:val="0"/>
        <w:snapToGrid w:val="0"/>
        <w:spacing w:line="360" w:lineRule="auto"/>
        <w:rPr>
          <w:rFonts w:ascii="华文中宋" w:eastAsia="华文中宋" w:hAnsi="华文中宋"/>
          <w:sz w:val="36"/>
          <w:szCs w:val="36"/>
        </w:rPr>
      </w:pPr>
      <w:r w:rsidRPr="00A7723C">
        <w:rPr>
          <w:rFonts w:ascii="华文中宋" w:eastAsia="华文中宋" w:hAnsi="华文中宋" w:hint="eastAsia"/>
          <w:sz w:val="36"/>
          <w:szCs w:val="36"/>
        </w:rPr>
        <w:lastRenderedPageBreak/>
        <w:t>五、无重大违法记录承诺书</w:t>
      </w:r>
    </w:p>
    <w:p w14:paraId="779BA20C" w14:textId="77777777" w:rsidR="00A7723C" w:rsidRDefault="00A7723C" w:rsidP="00A01AEB">
      <w:pPr>
        <w:pStyle w:val="aa"/>
        <w:adjustRightInd w:val="0"/>
        <w:snapToGrid w:val="0"/>
        <w:spacing w:line="360" w:lineRule="auto"/>
        <w:rPr>
          <w:rFonts w:ascii="华文中宋" w:eastAsia="华文中宋" w:hAnsi="华文中宋"/>
          <w:sz w:val="28"/>
          <w:szCs w:val="28"/>
        </w:rPr>
      </w:pPr>
    </w:p>
    <w:p w14:paraId="1AD8327C" w14:textId="4C83CEA6" w:rsidR="00A01AEB" w:rsidRPr="00A01AEB" w:rsidRDefault="00A01AEB" w:rsidP="00A01AEB">
      <w:pPr>
        <w:pStyle w:val="aa"/>
        <w:adjustRightInd w:val="0"/>
        <w:snapToGrid w:val="0"/>
        <w:spacing w:line="360" w:lineRule="auto"/>
        <w:rPr>
          <w:rFonts w:ascii="华文中宋" w:eastAsia="华文中宋" w:hAnsi="华文中宋"/>
          <w:sz w:val="28"/>
          <w:szCs w:val="28"/>
        </w:rPr>
      </w:pPr>
      <w:r w:rsidRPr="00A01AEB">
        <w:rPr>
          <w:rFonts w:ascii="华文中宋" w:eastAsia="华文中宋" w:hAnsi="华文中宋" w:hint="eastAsia"/>
          <w:sz w:val="28"/>
          <w:szCs w:val="28"/>
        </w:rPr>
        <w:t>上海市儿童医院：</w:t>
      </w:r>
    </w:p>
    <w:p w14:paraId="04BE216A" w14:textId="4FBFADC9" w:rsidR="00A01AEB" w:rsidRDefault="00A01AEB" w:rsidP="00A01AEB">
      <w:pPr>
        <w:pStyle w:val="aa"/>
        <w:adjustRightInd w:val="0"/>
        <w:snapToGrid w:val="0"/>
        <w:spacing w:line="360" w:lineRule="auto"/>
        <w:ind w:firstLineChars="200" w:firstLine="560"/>
        <w:rPr>
          <w:rFonts w:ascii="华文中宋" w:eastAsia="华文中宋" w:hAnsi="华文中宋"/>
          <w:sz w:val="28"/>
          <w:szCs w:val="28"/>
        </w:rPr>
      </w:pPr>
      <w:r w:rsidRPr="00A01AEB">
        <w:rPr>
          <w:rFonts w:ascii="华文中宋" w:eastAsia="华文中宋" w:hAnsi="华文中宋" w:hint="eastAsia"/>
          <w:sz w:val="28"/>
          <w:szCs w:val="28"/>
          <w:u w:val="single"/>
        </w:rPr>
        <w:t>（供应商名称）</w:t>
      </w:r>
      <w:r>
        <w:rPr>
          <w:rFonts w:ascii="华文中宋" w:eastAsia="华文中宋" w:hAnsi="华文中宋" w:hint="eastAsia"/>
          <w:sz w:val="28"/>
          <w:szCs w:val="28"/>
          <w:u w:val="single"/>
        </w:rPr>
        <w:t xml:space="preserve"> </w:t>
      </w:r>
      <w:r>
        <w:rPr>
          <w:rFonts w:ascii="华文中宋" w:eastAsia="华文中宋" w:hAnsi="华文中宋"/>
          <w:sz w:val="28"/>
          <w:szCs w:val="28"/>
          <w:u w:val="single"/>
        </w:rPr>
        <w:t xml:space="preserve"> </w:t>
      </w:r>
      <w:r w:rsidRPr="00A01AEB">
        <w:rPr>
          <w:rFonts w:ascii="华文中宋" w:eastAsia="华文中宋" w:hAnsi="华文中宋" w:hint="eastAsia"/>
          <w:sz w:val="28"/>
          <w:szCs w:val="28"/>
          <w:u w:val="single"/>
        </w:rPr>
        <w:t xml:space="preserve"> </w:t>
      </w:r>
      <w:r w:rsidRPr="00A01AEB">
        <w:rPr>
          <w:rFonts w:ascii="华文中宋" w:eastAsia="华文中宋" w:hAnsi="华文中宋" w:hint="eastAsia"/>
          <w:sz w:val="28"/>
          <w:szCs w:val="28"/>
        </w:rPr>
        <w:t>参加贵医院组织的</w:t>
      </w:r>
      <w:r w:rsidRPr="00A01AEB">
        <w:rPr>
          <w:rFonts w:ascii="华文中宋" w:eastAsia="华文中宋" w:hAnsi="华文中宋" w:hint="eastAsia"/>
          <w:sz w:val="28"/>
          <w:szCs w:val="28"/>
          <w:u w:val="single"/>
        </w:rPr>
        <w:t xml:space="preserve"> </w:t>
      </w:r>
      <w:r>
        <w:rPr>
          <w:rFonts w:ascii="华文中宋" w:eastAsia="华文中宋" w:hAnsi="华文中宋"/>
          <w:sz w:val="28"/>
          <w:szCs w:val="28"/>
          <w:u w:val="single"/>
        </w:rPr>
        <w:t xml:space="preserve">   </w:t>
      </w:r>
      <w:r w:rsidRPr="00A01AEB">
        <w:rPr>
          <w:rFonts w:ascii="华文中宋" w:eastAsia="华文中宋" w:hAnsi="华文中宋" w:hint="eastAsia"/>
          <w:sz w:val="28"/>
          <w:szCs w:val="28"/>
          <w:u w:val="single"/>
        </w:rPr>
        <w:t xml:space="preserve">（项目名称） </w:t>
      </w:r>
      <w:r>
        <w:rPr>
          <w:rFonts w:ascii="华文中宋" w:eastAsia="华文中宋" w:hAnsi="华文中宋"/>
          <w:sz w:val="28"/>
          <w:szCs w:val="28"/>
          <w:u w:val="single"/>
        </w:rPr>
        <w:t xml:space="preserve"> </w:t>
      </w:r>
      <w:r w:rsidRPr="00A01AEB">
        <w:rPr>
          <w:rFonts w:ascii="华文中宋" w:eastAsia="华文中宋" w:hAnsi="华文中宋" w:hint="eastAsia"/>
          <w:sz w:val="28"/>
          <w:szCs w:val="28"/>
        </w:rPr>
        <w:t>项目的参选。在此郑重声明：我公司在参加采购活动前三年内，在经营活动中没有重大违法记录。</w:t>
      </w:r>
    </w:p>
    <w:p w14:paraId="077AE844" w14:textId="112D2FEE" w:rsidR="00A01AEB" w:rsidRDefault="00A01AEB" w:rsidP="00A01AEB">
      <w:pPr>
        <w:pStyle w:val="aa"/>
        <w:adjustRightInd w:val="0"/>
        <w:snapToGrid w:val="0"/>
        <w:spacing w:line="360" w:lineRule="auto"/>
        <w:ind w:firstLineChars="200" w:firstLine="560"/>
        <w:rPr>
          <w:rFonts w:ascii="华文中宋" w:eastAsia="华文中宋" w:hAnsi="华文中宋"/>
          <w:sz w:val="28"/>
          <w:szCs w:val="28"/>
        </w:rPr>
      </w:pPr>
    </w:p>
    <w:p w14:paraId="0D946BEB" w14:textId="11FCE187" w:rsidR="00A01AEB" w:rsidRDefault="00A01AEB" w:rsidP="00A01AEB">
      <w:pPr>
        <w:pStyle w:val="aa"/>
        <w:adjustRightInd w:val="0"/>
        <w:snapToGrid w:val="0"/>
        <w:spacing w:line="360" w:lineRule="auto"/>
        <w:ind w:firstLineChars="200" w:firstLine="560"/>
        <w:rPr>
          <w:rFonts w:ascii="华文中宋" w:eastAsia="华文中宋" w:hAnsi="华文中宋"/>
          <w:sz w:val="28"/>
          <w:szCs w:val="28"/>
        </w:rPr>
      </w:pPr>
    </w:p>
    <w:p w14:paraId="2D64B2A3" w14:textId="0B25F2B5" w:rsidR="00A01AEB" w:rsidRDefault="00A01AEB" w:rsidP="00A01AEB">
      <w:pPr>
        <w:pStyle w:val="aa"/>
        <w:adjustRightInd w:val="0"/>
        <w:snapToGrid w:val="0"/>
        <w:spacing w:line="360" w:lineRule="auto"/>
        <w:ind w:firstLineChars="200" w:firstLine="560"/>
        <w:rPr>
          <w:rFonts w:ascii="华文中宋" w:eastAsia="华文中宋" w:hAnsi="华文中宋"/>
          <w:sz w:val="28"/>
          <w:szCs w:val="28"/>
        </w:rPr>
      </w:pPr>
    </w:p>
    <w:p w14:paraId="49DCB4EA" w14:textId="77777777" w:rsidR="00A01AEB" w:rsidRPr="00A01AEB" w:rsidRDefault="00A01AEB" w:rsidP="00A01AEB">
      <w:pPr>
        <w:pStyle w:val="aa"/>
        <w:adjustRightInd w:val="0"/>
        <w:snapToGrid w:val="0"/>
        <w:spacing w:line="360" w:lineRule="auto"/>
        <w:ind w:firstLineChars="200" w:firstLine="560"/>
        <w:rPr>
          <w:rFonts w:ascii="华文中宋" w:eastAsia="华文中宋" w:hAnsi="华文中宋"/>
          <w:sz w:val="28"/>
          <w:szCs w:val="28"/>
        </w:rPr>
      </w:pPr>
    </w:p>
    <w:p w14:paraId="0D148760" w14:textId="584AE358" w:rsidR="00A01AEB" w:rsidRPr="00A01AEB" w:rsidRDefault="004A7821" w:rsidP="00A01AEB">
      <w:pPr>
        <w:pStyle w:val="aa"/>
        <w:adjustRightInd w:val="0"/>
        <w:snapToGrid w:val="0"/>
        <w:spacing w:line="360" w:lineRule="auto"/>
        <w:rPr>
          <w:rFonts w:ascii="华文中宋" w:eastAsia="华文中宋" w:hAnsi="华文中宋"/>
          <w:sz w:val="28"/>
          <w:szCs w:val="28"/>
        </w:rPr>
      </w:pPr>
      <w:r>
        <w:rPr>
          <w:rFonts w:ascii="华文中宋" w:eastAsia="华文中宋" w:hAnsi="华文中宋" w:hint="eastAsia"/>
          <w:sz w:val="28"/>
          <w:szCs w:val="28"/>
        </w:rPr>
        <w:t>参选人</w:t>
      </w:r>
      <w:r w:rsidR="00A01AEB" w:rsidRPr="00A01AEB">
        <w:rPr>
          <w:rFonts w:ascii="华文中宋" w:eastAsia="华文中宋" w:hAnsi="华文中宋" w:hint="eastAsia"/>
          <w:sz w:val="28"/>
          <w:szCs w:val="28"/>
        </w:rPr>
        <w:t>代表签字：</w:t>
      </w:r>
    </w:p>
    <w:p w14:paraId="679A1343" w14:textId="0AE35AFD" w:rsidR="00A01AEB" w:rsidRPr="00A01AEB" w:rsidRDefault="00A01AEB" w:rsidP="00A01AEB">
      <w:pPr>
        <w:pStyle w:val="aa"/>
        <w:adjustRightInd w:val="0"/>
        <w:snapToGrid w:val="0"/>
        <w:spacing w:line="360" w:lineRule="auto"/>
        <w:rPr>
          <w:rFonts w:ascii="华文中宋" w:eastAsia="华文中宋" w:hAnsi="华文中宋"/>
          <w:sz w:val="28"/>
          <w:szCs w:val="28"/>
        </w:rPr>
      </w:pPr>
      <w:r w:rsidRPr="00A01AEB">
        <w:rPr>
          <w:rFonts w:ascii="华文中宋" w:eastAsia="华文中宋" w:hAnsi="华文中宋" w:hint="eastAsia"/>
          <w:sz w:val="28"/>
          <w:szCs w:val="28"/>
        </w:rPr>
        <w:t>日期：</w:t>
      </w:r>
    </w:p>
    <w:p w14:paraId="1CE1E3AF" w14:textId="4BFB241E" w:rsidR="00A01AEB" w:rsidRPr="00A01AEB" w:rsidRDefault="004A7821" w:rsidP="00A01AEB">
      <w:pPr>
        <w:pStyle w:val="aa"/>
        <w:adjustRightInd w:val="0"/>
        <w:snapToGrid w:val="0"/>
        <w:spacing w:line="360" w:lineRule="auto"/>
        <w:rPr>
          <w:rFonts w:ascii="华文中宋" w:eastAsia="华文中宋" w:hAnsi="华文中宋"/>
          <w:sz w:val="28"/>
          <w:szCs w:val="28"/>
        </w:rPr>
      </w:pPr>
      <w:r>
        <w:rPr>
          <w:rFonts w:ascii="华文中宋" w:eastAsia="华文中宋" w:hAnsi="华文中宋" w:hint="eastAsia"/>
          <w:sz w:val="28"/>
          <w:szCs w:val="28"/>
        </w:rPr>
        <w:t>参选人</w:t>
      </w:r>
      <w:r w:rsidR="00A01AEB" w:rsidRPr="00A01AEB">
        <w:rPr>
          <w:rFonts w:ascii="华文中宋" w:eastAsia="华文中宋" w:hAnsi="华文中宋" w:hint="eastAsia"/>
          <w:sz w:val="28"/>
          <w:szCs w:val="28"/>
        </w:rPr>
        <w:t>名称：</w:t>
      </w:r>
    </w:p>
    <w:p w14:paraId="20E86B18" w14:textId="4244414A" w:rsidR="00A01AEB" w:rsidRPr="00A01AEB" w:rsidRDefault="00A01AEB" w:rsidP="00A01AEB">
      <w:pPr>
        <w:pStyle w:val="aa"/>
        <w:adjustRightInd w:val="0"/>
        <w:snapToGrid w:val="0"/>
        <w:spacing w:line="360" w:lineRule="auto"/>
        <w:rPr>
          <w:rFonts w:ascii="华文中宋" w:eastAsia="华文中宋" w:hAnsi="华文中宋"/>
          <w:sz w:val="28"/>
          <w:szCs w:val="28"/>
        </w:rPr>
      </w:pPr>
      <w:r w:rsidRPr="00A01AEB">
        <w:rPr>
          <w:rFonts w:ascii="华文中宋" w:eastAsia="华文中宋" w:hAnsi="华文中宋" w:hint="eastAsia"/>
          <w:sz w:val="28"/>
          <w:szCs w:val="28"/>
        </w:rPr>
        <w:t>公章：</w:t>
      </w:r>
    </w:p>
    <w:p w14:paraId="3A347237" w14:textId="77777777" w:rsidR="00A01AEB" w:rsidRDefault="00A01AEB" w:rsidP="00A01AEB">
      <w:pPr>
        <w:pStyle w:val="aa"/>
        <w:adjustRightInd w:val="0"/>
        <w:snapToGrid w:val="0"/>
        <w:spacing w:line="360" w:lineRule="auto"/>
        <w:rPr>
          <w:rFonts w:ascii="华文中宋" w:eastAsia="华文中宋" w:hAnsi="华文中宋"/>
          <w:sz w:val="28"/>
          <w:szCs w:val="28"/>
        </w:rPr>
      </w:pPr>
    </w:p>
    <w:p w14:paraId="0CAE25EE" w14:textId="77777777" w:rsidR="00A01AEB" w:rsidRDefault="00A01AEB" w:rsidP="00A01AEB">
      <w:pPr>
        <w:pStyle w:val="aa"/>
        <w:adjustRightInd w:val="0"/>
        <w:snapToGrid w:val="0"/>
        <w:spacing w:line="360" w:lineRule="auto"/>
        <w:rPr>
          <w:rFonts w:ascii="华文中宋" w:eastAsia="华文中宋" w:hAnsi="华文中宋"/>
          <w:sz w:val="28"/>
          <w:szCs w:val="28"/>
        </w:rPr>
      </w:pPr>
    </w:p>
    <w:p w14:paraId="4B5A5653" w14:textId="77777777" w:rsidR="00A01AEB" w:rsidRDefault="00A01AEB" w:rsidP="00A01AEB">
      <w:pPr>
        <w:pStyle w:val="aa"/>
        <w:adjustRightInd w:val="0"/>
        <w:snapToGrid w:val="0"/>
        <w:spacing w:line="360" w:lineRule="auto"/>
        <w:rPr>
          <w:rFonts w:ascii="华文中宋" w:eastAsia="华文中宋" w:hAnsi="华文中宋"/>
          <w:sz w:val="28"/>
          <w:szCs w:val="28"/>
        </w:rPr>
      </w:pPr>
    </w:p>
    <w:p w14:paraId="390E73AC" w14:textId="77777777" w:rsidR="00A01AEB" w:rsidRDefault="00A01AEB" w:rsidP="00A01AEB">
      <w:pPr>
        <w:pStyle w:val="aa"/>
        <w:adjustRightInd w:val="0"/>
        <w:snapToGrid w:val="0"/>
        <w:spacing w:line="360" w:lineRule="auto"/>
        <w:rPr>
          <w:rFonts w:ascii="华文中宋" w:eastAsia="华文中宋" w:hAnsi="华文中宋"/>
          <w:sz w:val="28"/>
          <w:szCs w:val="28"/>
        </w:rPr>
      </w:pPr>
    </w:p>
    <w:p w14:paraId="75AE0904" w14:textId="77777777" w:rsidR="00A01AEB" w:rsidRDefault="00A01AEB" w:rsidP="00A01AEB">
      <w:pPr>
        <w:pStyle w:val="aa"/>
        <w:adjustRightInd w:val="0"/>
        <w:snapToGrid w:val="0"/>
        <w:spacing w:line="360" w:lineRule="auto"/>
        <w:rPr>
          <w:rFonts w:ascii="华文中宋" w:eastAsia="华文中宋" w:hAnsi="华文中宋"/>
          <w:sz w:val="28"/>
          <w:szCs w:val="28"/>
        </w:rPr>
      </w:pPr>
    </w:p>
    <w:p w14:paraId="09ACCC19" w14:textId="77777777" w:rsidR="00A01AEB" w:rsidRDefault="00A01AEB" w:rsidP="00A01AEB">
      <w:pPr>
        <w:pStyle w:val="aa"/>
        <w:adjustRightInd w:val="0"/>
        <w:snapToGrid w:val="0"/>
        <w:spacing w:line="360" w:lineRule="auto"/>
        <w:rPr>
          <w:rFonts w:ascii="华文中宋" w:eastAsia="华文中宋" w:hAnsi="华文中宋"/>
          <w:sz w:val="28"/>
          <w:szCs w:val="28"/>
        </w:rPr>
      </w:pPr>
    </w:p>
    <w:p w14:paraId="3F500122" w14:textId="77777777" w:rsidR="00A01AEB" w:rsidRDefault="00A01AEB" w:rsidP="00A01AEB">
      <w:pPr>
        <w:pStyle w:val="aa"/>
        <w:adjustRightInd w:val="0"/>
        <w:snapToGrid w:val="0"/>
        <w:spacing w:line="360" w:lineRule="auto"/>
        <w:rPr>
          <w:rFonts w:ascii="华文中宋" w:eastAsia="华文中宋" w:hAnsi="华文中宋"/>
          <w:sz w:val="28"/>
          <w:szCs w:val="28"/>
        </w:rPr>
      </w:pPr>
    </w:p>
    <w:p w14:paraId="1D7ADA59" w14:textId="77777777" w:rsidR="00A01AEB" w:rsidRDefault="00A01AEB" w:rsidP="00A01AEB">
      <w:pPr>
        <w:pStyle w:val="aa"/>
        <w:adjustRightInd w:val="0"/>
        <w:snapToGrid w:val="0"/>
        <w:spacing w:line="360" w:lineRule="auto"/>
        <w:rPr>
          <w:rFonts w:ascii="华文中宋" w:eastAsia="华文中宋" w:hAnsi="华文中宋"/>
          <w:sz w:val="28"/>
          <w:szCs w:val="28"/>
        </w:rPr>
      </w:pPr>
    </w:p>
    <w:p w14:paraId="0F614C3E" w14:textId="193E1801" w:rsidR="00A01AEB" w:rsidRPr="00A7723C" w:rsidRDefault="00A01AEB" w:rsidP="00A01AEB">
      <w:pPr>
        <w:pStyle w:val="aa"/>
        <w:adjustRightInd w:val="0"/>
        <w:snapToGrid w:val="0"/>
        <w:spacing w:line="360" w:lineRule="auto"/>
        <w:rPr>
          <w:rFonts w:ascii="华文中宋" w:eastAsia="华文中宋" w:hAnsi="华文中宋"/>
          <w:sz w:val="36"/>
          <w:szCs w:val="36"/>
        </w:rPr>
      </w:pPr>
      <w:r w:rsidRPr="00A7723C">
        <w:rPr>
          <w:rFonts w:ascii="华文中宋" w:eastAsia="华文中宋" w:hAnsi="华文中宋" w:hint="eastAsia"/>
          <w:sz w:val="36"/>
          <w:szCs w:val="36"/>
        </w:rPr>
        <w:lastRenderedPageBreak/>
        <w:t>六、无行贿犯罪记录声明函</w:t>
      </w:r>
    </w:p>
    <w:p w14:paraId="678CA207" w14:textId="77777777" w:rsidR="00A7723C" w:rsidRDefault="00A7723C" w:rsidP="00A01AEB">
      <w:pPr>
        <w:pStyle w:val="aa"/>
        <w:adjustRightInd w:val="0"/>
        <w:snapToGrid w:val="0"/>
        <w:spacing w:line="360" w:lineRule="auto"/>
        <w:rPr>
          <w:rFonts w:ascii="华文中宋" w:eastAsia="华文中宋" w:hAnsi="华文中宋"/>
          <w:sz w:val="28"/>
          <w:szCs w:val="28"/>
        </w:rPr>
      </w:pPr>
    </w:p>
    <w:p w14:paraId="003FAB09" w14:textId="77777777" w:rsidR="00A7723C" w:rsidRDefault="00A7723C" w:rsidP="00A01AEB">
      <w:pPr>
        <w:pStyle w:val="aa"/>
        <w:adjustRightInd w:val="0"/>
        <w:snapToGrid w:val="0"/>
        <w:spacing w:line="360" w:lineRule="auto"/>
        <w:rPr>
          <w:rFonts w:ascii="华文中宋" w:eastAsia="华文中宋" w:hAnsi="华文中宋"/>
          <w:sz w:val="28"/>
          <w:szCs w:val="28"/>
        </w:rPr>
      </w:pPr>
    </w:p>
    <w:p w14:paraId="519DCAEA" w14:textId="1930CD46" w:rsidR="00A01AEB" w:rsidRPr="00A01AEB" w:rsidRDefault="00A01AEB" w:rsidP="00A01AEB">
      <w:pPr>
        <w:pStyle w:val="aa"/>
        <w:adjustRightInd w:val="0"/>
        <w:snapToGrid w:val="0"/>
        <w:spacing w:line="360" w:lineRule="auto"/>
        <w:rPr>
          <w:rFonts w:ascii="华文中宋" w:eastAsia="华文中宋" w:hAnsi="华文中宋"/>
          <w:sz w:val="28"/>
          <w:szCs w:val="28"/>
        </w:rPr>
      </w:pPr>
      <w:r w:rsidRPr="00A01AEB">
        <w:rPr>
          <w:rFonts w:ascii="华文中宋" w:eastAsia="华文中宋" w:hAnsi="华文中宋" w:hint="eastAsia"/>
          <w:sz w:val="28"/>
          <w:szCs w:val="28"/>
        </w:rPr>
        <w:t>上海市儿童医院：</w:t>
      </w:r>
    </w:p>
    <w:p w14:paraId="667F23E4" w14:textId="77777777" w:rsidR="00A7723C" w:rsidRDefault="00A01AEB" w:rsidP="00A7723C">
      <w:pPr>
        <w:pStyle w:val="aa"/>
        <w:adjustRightInd w:val="0"/>
        <w:snapToGrid w:val="0"/>
        <w:spacing w:line="360" w:lineRule="auto"/>
        <w:ind w:firstLineChars="200" w:firstLine="560"/>
        <w:rPr>
          <w:rFonts w:ascii="华文中宋" w:eastAsia="华文中宋" w:hAnsi="华文中宋"/>
          <w:sz w:val="28"/>
          <w:szCs w:val="28"/>
        </w:rPr>
      </w:pPr>
      <w:r w:rsidRPr="00A01AEB">
        <w:rPr>
          <w:rFonts w:ascii="华文中宋" w:eastAsia="华文中宋" w:hAnsi="华文中宋" w:hint="eastAsia"/>
          <w:sz w:val="28"/>
          <w:szCs w:val="28"/>
        </w:rPr>
        <w:t>（供应商名称） 参加贵医院组织的 （项目名称） 项目的遴选。在此郑重声明：经查询中国裁判文书网，我公司自开展经营活动以来，未有过行贿犯罪记录。</w:t>
      </w:r>
    </w:p>
    <w:p w14:paraId="60D97552" w14:textId="77777777" w:rsidR="00A7723C" w:rsidRDefault="00A01AEB" w:rsidP="00A7723C">
      <w:pPr>
        <w:pStyle w:val="aa"/>
        <w:adjustRightInd w:val="0"/>
        <w:snapToGrid w:val="0"/>
        <w:spacing w:line="360" w:lineRule="auto"/>
        <w:ind w:firstLineChars="200" w:firstLine="560"/>
        <w:rPr>
          <w:rFonts w:ascii="华文中宋" w:eastAsia="华文中宋" w:hAnsi="华文中宋"/>
          <w:sz w:val="28"/>
          <w:szCs w:val="28"/>
        </w:rPr>
      </w:pPr>
      <w:r w:rsidRPr="00A01AEB">
        <w:rPr>
          <w:rFonts w:ascii="华文中宋" w:eastAsia="华文中宋" w:hAnsi="华文中宋" w:hint="eastAsia"/>
          <w:sz w:val="28"/>
          <w:szCs w:val="28"/>
        </w:rPr>
        <w:t>特此声明。</w:t>
      </w:r>
    </w:p>
    <w:p w14:paraId="023E099A" w14:textId="1176C2E7" w:rsidR="00A01AEB" w:rsidRDefault="00A01AEB" w:rsidP="00A7723C">
      <w:pPr>
        <w:pStyle w:val="aa"/>
        <w:adjustRightInd w:val="0"/>
        <w:snapToGrid w:val="0"/>
        <w:spacing w:line="360" w:lineRule="auto"/>
        <w:ind w:firstLineChars="200" w:firstLine="560"/>
        <w:rPr>
          <w:rFonts w:ascii="华文中宋" w:eastAsia="华文中宋" w:hAnsi="华文中宋"/>
          <w:sz w:val="28"/>
          <w:szCs w:val="28"/>
        </w:rPr>
      </w:pPr>
      <w:r w:rsidRPr="00A01AEB">
        <w:rPr>
          <w:rFonts w:ascii="华文中宋" w:eastAsia="华文中宋" w:hAnsi="华文中宋" w:hint="eastAsia"/>
          <w:sz w:val="28"/>
          <w:szCs w:val="28"/>
        </w:rPr>
        <w:t>本公司对上述声明的真实性负责。如有虚假，将依法承担相应责任。</w:t>
      </w:r>
    </w:p>
    <w:p w14:paraId="141FD1EA" w14:textId="23C4C81D" w:rsidR="00A7723C" w:rsidRDefault="00A7723C" w:rsidP="00A7723C">
      <w:pPr>
        <w:pStyle w:val="aa"/>
        <w:adjustRightInd w:val="0"/>
        <w:snapToGrid w:val="0"/>
        <w:spacing w:line="360" w:lineRule="auto"/>
        <w:ind w:firstLineChars="200" w:firstLine="560"/>
        <w:rPr>
          <w:rFonts w:ascii="华文中宋" w:eastAsia="华文中宋" w:hAnsi="华文中宋"/>
          <w:sz w:val="28"/>
          <w:szCs w:val="28"/>
        </w:rPr>
      </w:pPr>
    </w:p>
    <w:p w14:paraId="4F3DCCA9" w14:textId="10E15E37" w:rsidR="00A7723C" w:rsidRDefault="00A7723C" w:rsidP="00A7723C">
      <w:pPr>
        <w:pStyle w:val="aa"/>
        <w:adjustRightInd w:val="0"/>
        <w:snapToGrid w:val="0"/>
        <w:spacing w:line="360" w:lineRule="auto"/>
        <w:ind w:firstLineChars="200" w:firstLine="560"/>
        <w:rPr>
          <w:rFonts w:ascii="华文中宋" w:eastAsia="华文中宋" w:hAnsi="华文中宋"/>
          <w:sz w:val="28"/>
          <w:szCs w:val="28"/>
        </w:rPr>
      </w:pPr>
    </w:p>
    <w:p w14:paraId="30E83042" w14:textId="77777777" w:rsidR="00A7723C" w:rsidRPr="00A01AEB" w:rsidRDefault="00A7723C" w:rsidP="00A7723C">
      <w:pPr>
        <w:pStyle w:val="aa"/>
        <w:adjustRightInd w:val="0"/>
        <w:snapToGrid w:val="0"/>
        <w:spacing w:line="360" w:lineRule="auto"/>
        <w:ind w:firstLineChars="200" w:firstLine="560"/>
        <w:rPr>
          <w:rFonts w:ascii="华文中宋" w:eastAsia="华文中宋" w:hAnsi="华文中宋"/>
          <w:sz w:val="28"/>
          <w:szCs w:val="28"/>
        </w:rPr>
      </w:pPr>
    </w:p>
    <w:p w14:paraId="3223CC01" w14:textId="77777777" w:rsidR="00A7723C" w:rsidRDefault="00A01AEB" w:rsidP="00A01AEB">
      <w:pPr>
        <w:pStyle w:val="aa"/>
        <w:adjustRightInd w:val="0"/>
        <w:snapToGrid w:val="0"/>
        <w:spacing w:line="360" w:lineRule="auto"/>
        <w:rPr>
          <w:rFonts w:ascii="华文中宋" w:eastAsia="华文中宋" w:hAnsi="华文中宋"/>
          <w:sz w:val="28"/>
          <w:szCs w:val="28"/>
        </w:rPr>
      </w:pPr>
      <w:r w:rsidRPr="00A01AEB">
        <w:rPr>
          <w:rFonts w:ascii="华文中宋" w:eastAsia="华文中宋" w:hAnsi="华文中宋" w:hint="eastAsia"/>
          <w:sz w:val="28"/>
          <w:szCs w:val="28"/>
        </w:rPr>
        <w:t xml:space="preserve">参选人代表签字: </w:t>
      </w:r>
    </w:p>
    <w:p w14:paraId="03703FB1" w14:textId="77777777" w:rsidR="00A7723C" w:rsidRDefault="00A01AEB" w:rsidP="00A01AEB">
      <w:pPr>
        <w:pStyle w:val="aa"/>
        <w:adjustRightInd w:val="0"/>
        <w:snapToGrid w:val="0"/>
        <w:spacing w:line="360" w:lineRule="auto"/>
        <w:rPr>
          <w:rFonts w:ascii="华文中宋" w:eastAsia="华文中宋" w:hAnsi="华文中宋"/>
          <w:sz w:val="28"/>
          <w:szCs w:val="28"/>
        </w:rPr>
      </w:pPr>
      <w:r w:rsidRPr="00A01AEB">
        <w:rPr>
          <w:rFonts w:ascii="华文中宋" w:eastAsia="华文中宋" w:hAnsi="华文中宋" w:hint="eastAsia"/>
          <w:sz w:val="28"/>
          <w:szCs w:val="28"/>
        </w:rPr>
        <w:t xml:space="preserve">日 期: </w:t>
      </w:r>
    </w:p>
    <w:p w14:paraId="29BDE513" w14:textId="77777777" w:rsidR="00A7723C" w:rsidRDefault="00A01AEB" w:rsidP="00A01AEB">
      <w:pPr>
        <w:pStyle w:val="aa"/>
        <w:adjustRightInd w:val="0"/>
        <w:snapToGrid w:val="0"/>
        <w:spacing w:line="360" w:lineRule="auto"/>
        <w:rPr>
          <w:rFonts w:ascii="华文中宋" w:eastAsia="华文中宋" w:hAnsi="华文中宋"/>
          <w:sz w:val="28"/>
          <w:szCs w:val="28"/>
        </w:rPr>
      </w:pPr>
      <w:r w:rsidRPr="00A01AEB">
        <w:rPr>
          <w:rFonts w:ascii="华文中宋" w:eastAsia="华文中宋" w:hAnsi="华文中宋" w:hint="eastAsia"/>
          <w:sz w:val="28"/>
          <w:szCs w:val="28"/>
        </w:rPr>
        <w:t>参选人名称:</w:t>
      </w:r>
    </w:p>
    <w:p w14:paraId="2102FBCA" w14:textId="7509CE02" w:rsidR="00A01AEB" w:rsidRDefault="00A01AEB" w:rsidP="00A01AEB">
      <w:pPr>
        <w:pStyle w:val="aa"/>
        <w:adjustRightInd w:val="0"/>
        <w:snapToGrid w:val="0"/>
        <w:spacing w:line="360" w:lineRule="auto"/>
        <w:rPr>
          <w:rFonts w:ascii="华文中宋" w:eastAsia="华文中宋" w:hAnsi="华文中宋"/>
          <w:sz w:val="28"/>
          <w:szCs w:val="28"/>
        </w:rPr>
      </w:pPr>
      <w:r w:rsidRPr="00A01AEB">
        <w:rPr>
          <w:rFonts w:ascii="华文中宋" w:eastAsia="华文中宋" w:hAnsi="华文中宋" w:hint="eastAsia"/>
          <w:sz w:val="28"/>
          <w:szCs w:val="28"/>
        </w:rPr>
        <w:t>公章：</w:t>
      </w:r>
    </w:p>
    <w:p w14:paraId="14312734" w14:textId="3CB9AEC3" w:rsidR="00A7723C" w:rsidRDefault="00A7723C" w:rsidP="00A01AEB">
      <w:pPr>
        <w:pStyle w:val="aa"/>
        <w:adjustRightInd w:val="0"/>
        <w:snapToGrid w:val="0"/>
        <w:spacing w:line="360" w:lineRule="auto"/>
        <w:rPr>
          <w:rFonts w:ascii="华文中宋" w:eastAsia="华文中宋" w:hAnsi="华文中宋"/>
          <w:sz w:val="28"/>
          <w:szCs w:val="28"/>
        </w:rPr>
      </w:pPr>
    </w:p>
    <w:p w14:paraId="3A724382" w14:textId="4C94B5CE" w:rsidR="00A7723C" w:rsidRDefault="00A7723C" w:rsidP="00A01AEB">
      <w:pPr>
        <w:pStyle w:val="aa"/>
        <w:adjustRightInd w:val="0"/>
        <w:snapToGrid w:val="0"/>
        <w:spacing w:line="360" w:lineRule="auto"/>
        <w:rPr>
          <w:rFonts w:ascii="华文中宋" w:eastAsia="华文中宋" w:hAnsi="华文中宋"/>
          <w:sz w:val="28"/>
          <w:szCs w:val="28"/>
        </w:rPr>
      </w:pPr>
    </w:p>
    <w:p w14:paraId="000F890A" w14:textId="6F08F901" w:rsidR="00A7723C" w:rsidRDefault="00A7723C" w:rsidP="00A01AEB">
      <w:pPr>
        <w:pStyle w:val="aa"/>
        <w:adjustRightInd w:val="0"/>
        <w:snapToGrid w:val="0"/>
        <w:spacing w:line="360" w:lineRule="auto"/>
        <w:rPr>
          <w:rFonts w:ascii="华文中宋" w:eastAsia="华文中宋" w:hAnsi="华文中宋"/>
          <w:sz w:val="28"/>
          <w:szCs w:val="28"/>
        </w:rPr>
      </w:pPr>
    </w:p>
    <w:p w14:paraId="46459A4B" w14:textId="773D0B54" w:rsidR="00A7723C" w:rsidRDefault="00A7723C" w:rsidP="00A01AEB">
      <w:pPr>
        <w:pStyle w:val="aa"/>
        <w:adjustRightInd w:val="0"/>
        <w:snapToGrid w:val="0"/>
        <w:spacing w:line="360" w:lineRule="auto"/>
        <w:rPr>
          <w:rFonts w:ascii="华文中宋" w:eastAsia="华文中宋" w:hAnsi="华文中宋"/>
          <w:sz w:val="28"/>
          <w:szCs w:val="28"/>
        </w:rPr>
      </w:pPr>
    </w:p>
    <w:p w14:paraId="7BE89EC8" w14:textId="77777777" w:rsidR="00A7723C" w:rsidRPr="00A01AEB" w:rsidRDefault="00A7723C" w:rsidP="00A01AEB">
      <w:pPr>
        <w:pStyle w:val="aa"/>
        <w:adjustRightInd w:val="0"/>
        <w:snapToGrid w:val="0"/>
        <w:spacing w:line="360" w:lineRule="auto"/>
        <w:rPr>
          <w:rFonts w:ascii="华文中宋" w:eastAsia="华文中宋" w:hAnsi="华文中宋"/>
          <w:sz w:val="28"/>
          <w:szCs w:val="28"/>
        </w:rPr>
      </w:pPr>
    </w:p>
    <w:p w14:paraId="23BB976D" w14:textId="1853A03C" w:rsidR="007164E3" w:rsidRPr="00571B8D" w:rsidRDefault="00A7723C" w:rsidP="007164E3">
      <w:pPr>
        <w:pStyle w:val="aa"/>
        <w:adjustRightInd w:val="0"/>
        <w:snapToGrid w:val="0"/>
        <w:spacing w:line="360" w:lineRule="auto"/>
        <w:rPr>
          <w:rFonts w:ascii="华文中宋" w:eastAsia="华文中宋" w:hAnsi="华文中宋"/>
          <w:sz w:val="36"/>
          <w:szCs w:val="36"/>
        </w:rPr>
      </w:pPr>
      <w:r w:rsidRPr="00571B8D">
        <w:rPr>
          <w:rFonts w:ascii="华文中宋" w:eastAsia="华文中宋" w:hAnsi="华文中宋" w:hint="eastAsia"/>
          <w:sz w:val="36"/>
          <w:szCs w:val="36"/>
        </w:rPr>
        <w:lastRenderedPageBreak/>
        <w:t>七</w:t>
      </w:r>
      <w:r w:rsidR="007164E3" w:rsidRPr="00571B8D">
        <w:rPr>
          <w:rFonts w:ascii="华文中宋" w:eastAsia="华文中宋" w:hAnsi="华文中宋" w:hint="eastAsia"/>
          <w:sz w:val="36"/>
          <w:szCs w:val="36"/>
        </w:rPr>
        <w:t>、服务承诺</w:t>
      </w:r>
    </w:p>
    <w:p w14:paraId="6EACFB60" w14:textId="77777777" w:rsidR="005A1559" w:rsidRPr="002A612E" w:rsidRDefault="007164E3" w:rsidP="007164E3">
      <w:pPr>
        <w:pStyle w:val="aa"/>
        <w:adjustRightInd w:val="0"/>
        <w:snapToGrid w:val="0"/>
        <w:spacing w:line="360" w:lineRule="auto"/>
        <w:rPr>
          <w:rFonts w:ascii="华文中宋" w:eastAsia="华文中宋" w:hAnsi="华文中宋"/>
          <w:sz w:val="28"/>
          <w:szCs w:val="28"/>
        </w:rPr>
      </w:pPr>
      <w:r w:rsidRPr="002A612E">
        <w:rPr>
          <w:rFonts w:ascii="华文中宋" w:eastAsia="华文中宋" w:hAnsi="华文中宋" w:hint="eastAsia"/>
          <w:sz w:val="28"/>
          <w:szCs w:val="28"/>
        </w:rPr>
        <w:t>1.质量承诺；</w:t>
      </w:r>
    </w:p>
    <w:p w14:paraId="7D34765A" w14:textId="77777777" w:rsidR="007164E3" w:rsidRPr="002A612E" w:rsidRDefault="007164E3" w:rsidP="007164E3">
      <w:pPr>
        <w:pStyle w:val="aa"/>
        <w:adjustRightInd w:val="0"/>
        <w:snapToGrid w:val="0"/>
        <w:spacing w:line="360" w:lineRule="auto"/>
        <w:rPr>
          <w:rFonts w:ascii="华文中宋" w:eastAsia="华文中宋" w:hAnsi="华文中宋"/>
          <w:sz w:val="28"/>
          <w:szCs w:val="28"/>
        </w:rPr>
      </w:pPr>
      <w:r w:rsidRPr="002A612E">
        <w:rPr>
          <w:rFonts w:ascii="华文中宋" w:eastAsia="华文中宋" w:hAnsi="华文中宋" w:hint="eastAsia"/>
          <w:sz w:val="28"/>
          <w:szCs w:val="28"/>
        </w:rPr>
        <w:t>2.服务承诺等等。</w:t>
      </w:r>
    </w:p>
    <w:p w14:paraId="60AD4ADC" w14:textId="77777777" w:rsidR="00AA7448" w:rsidRPr="002A612E" w:rsidRDefault="00AA7448" w:rsidP="007164E3">
      <w:pPr>
        <w:spacing w:line="360" w:lineRule="auto"/>
        <w:rPr>
          <w:rFonts w:ascii="华文中宋" w:eastAsia="华文中宋" w:hAnsi="华文中宋"/>
          <w:b/>
          <w:sz w:val="36"/>
          <w:szCs w:val="36"/>
        </w:rPr>
      </w:pPr>
    </w:p>
    <w:p w14:paraId="731DD6F9" w14:textId="77777777" w:rsidR="00AA7448" w:rsidRPr="002A612E" w:rsidRDefault="00AA7448" w:rsidP="007164E3">
      <w:pPr>
        <w:spacing w:line="360" w:lineRule="auto"/>
        <w:rPr>
          <w:rFonts w:ascii="华文中宋" w:eastAsia="华文中宋" w:hAnsi="华文中宋"/>
          <w:b/>
          <w:sz w:val="36"/>
          <w:szCs w:val="36"/>
        </w:rPr>
      </w:pPr>
    </w:p>
    <w:p w14:paraId="4C2FCEE2" w14:textId="020852DA" w:rsidR="002C2D61" w:rsidRDefault="002C2D61" w:rsidP="007164E3">
      <w:pPr>
        <w:spacing w:line="360" w:lineRule="auto"/>
        <w:rPr>
          <w:rFonts w:ascii="华文中宋" w:eastAsia="华文中宋" w:hAnsi="华文中宋"/>
          <w:b/>
          <w:sz w:val="36"/>
          <w:szCs w:val="36"/>
        </w:rPr>
      </w:pPr>
    </w:p>
    <w:p w14:paraId="145F1AD0" w14:textId="1F945816" w:rsidR="00A7723C" w:rsidRDefault="00A7723C" w:rsidP="007164E3">
      <w:pPr>
        <w:spacing w:line="360" w:lineRule="auto"/>
        <w:rPr>
          <w:rFonts w:ascii="华文中宋" w:eastAsia="华文中宋" w:hAnsi="华文中宋"/>
          <w:b/>
          <w:sz w:val="36"/>
          <w:szCs w:val="36"/>
        </w:rPr>
      </w:pPr>
    </w:p>
    <w:p w14:paraId="19040927" w14:textId="0ED8C0CD" w:rsidR="00A7723C" w:rsidRDefault="00A7723C" w:rsidP="007164E3">
      <w:pPr>
        <w:spacing w:line="360" w:lineRule="auto"/>
        <w:rPr>
          <w:rFonts w:ascii="华文中宋" w:eastAsia="华文中宋" w:hAnsi="华文中宋"/>
          <w:b/>
          <w:sz w:val="36"/>
          <w:szCs w:val="36"/>
        </w:rPr>
      </w:pPr>
    </w:p>
    <w:p w14:paraId="2C692AC0" w14:textId="4714EC1A" w:rsidR="00A7723C" w:rsidRDefault="00A7723C" w:rsidP="007164E3">
      <w:pPr>
        <w:spacing w:line="360" w:lineRule="auto"/>
        <w:rPr>
          <w:rFonts w:ascii="华文中宋" w:eastAsia="华文中宋" w:hAnsi="华文中宋"/>
          <w:b/>
          <w:sz w:val="36"/>
          <w:szCs w:val="36"/>
        </w:rPr>
      </w:pPr>
    </w:p>
    <w:p w14:paraId="08B27F2F" w14:textId="26A5F692" w:rsidR="00A7723C" w:rsidRDefault="00A7723C" w:rsidP="007164E3">
      <w:pPr>
        <w:spacing w:line="360" w:lineRule="auto"/>
        <w:rPr>
          <w:rFonts w:ascii="华文中宋" w:eastAsia="华文中宋" w:hAnsi="华文中宋"/>
          <w:b/>
          <w:sz w:val="36"/>
          <w:szCs w:val="36"/>
        </w:rPr>
      </w:pPr>
    </w:p>
    <w:p w14:paraId="47F1137C" w14:textId="394EF165" w:rsidR="00A7723C" w:rsidRDefault="00A7723C" w:rsidP="007164E3">
      <w:pPr>
        <w:spacing w:line="360" w:lineRule="auto"/>
        <w:rPr>
          <w:rFonts w:ascii="华文中宋" w:eastAsia="华文中宋" w:hAnsi="华文中宋"/>
          <w:b/>
          <w:sz w:val="36"/>
          <w:szCs w:val="36"/>
        </w:rPr>
      </w:pPr>
    </w:p>
    <w:p w14:paraId="248F92D3" w14:textId="047C0467" w:rsidR="00A7723C" w:rsidRDefault="00A7723C" w:rsidP="007164E3">
      <w:pPr>
        <w:spacing w:line="360" w:lineRule="auto"/>
        <w:rPr>
          <w:rFonts w:ascii="华文中宋" w:eastAsia="华文中宋" w:hAnsi="华文中宋"/>
          <w:b/>
          <w:sz w:val="36"/>
          <w:szCs w:val="36"/>
        </w:rPr>
      </w:pPr>
    </w:p>
    <w:p w14:paraId="24C1A07D" w14:textId="0CBF3008" w:rsidR="00A7723C" w:rsidRDefault="00A7723C" w:rsidP="007164E3">
      <w:pPr>
        <w:spacing w:line="360" w:lineRule="auto"/>
        <w:rPr>
          <w:rFonts w:ascii="华文中宋" w:eastAsia="华文中宋" w:hAnsi="华文中宋"/>
          <w:b/>
          <w:sz w:val="36"/>
          <w:szCs w:val="36"/>
        </w:rPr>
      </w:pPr>
    </w:p>
    <w:p w14:paraId="1DA251E4" w14:textId="42B8AF6C" w:rsidR="00A7723C" w:rsidRDefault="00A7723C" w:rsidP="007164E3">
      <w:pPr>
        <w:spacing w:line="360" w:lineRule="auto"/>
        <w:rPr>
          <w:rFonts w:ascii="华文中宋" w:eastAsia="华文中宋" w:hAnsi="华文中宋"/>
          <w:b/>
          <w:sz w:val="36"/>
          <w:szCs w:val="36"/>
        </w:rPr>
      </w:pPr>
    </w:p>
    <w:p w14:paraId="422EA883" w14:textId="362A21A2" w:rsidR="00A7723C" w:rsidRDefault="00A7723C" w:rsidP="007164E3">
      <w:pPr>
        <w:spacing w:line="360" w:lineRule="auto"/>
        <w:rPr>
          <w:rFonts w:ascii="华文中宋" w:eastAsia="华文中宋" w:hAnsi="华文中宋"/>
          <w:b/>
          <w:sz w:val="36"/>
          <w:szCs w:val="36"/>
        </w:rPr>
      </w:pPr>
    </w:p>
    <w:p w14:paraId="09590677" w14:textId="6A96F933" w:rsidR="00A7723C" w:rsidRDefault="00A7723C" w:rsidP="007164E3">
      <w:pPr>
        <w:spacing w:line="360" w:lineRule="auto"/>
        <w:rPr>
          <w:rFonts w:ascii="华文中宋" w:eastAsia="华文中宋" w:hAnsi="华文中宋"/>
          <w:b/>
          <w:sz w:val="36"/>
          <w:szCs w:val="36"/>
        </w:rPr>
      </w:pPr>
    </w:p>
    <w:p w14:paraId="3CE2F6D0" w14:textId="6AEDD5C3" w:rsidR="00A7723C" w:rsidRDefault="00A7723C" w:rsidP="007164E3">
      <w:pPr>
        <w:spacing w:line="360" w:lineRule="auto"/>
        <w:rPr>
          <w:rFonts w:ascii="华文中宋" w:eastAsia="华文中宋" w:hAnsi="华文中宋"/>
          <w:b/>
          <w:sz w:val="36"/>
          <w:szCs w:val="36"/>
        </w:rPr>
      </w:pPr>
    </w:p>
    <w:p w14:paraId="412E8390" w14:textId="105842E1" w:rsidR="00A7723C" w:rsidRDefault="00A7723C" w:rsidP="007164E3">
      <w:pPr>
        <w:spacing w:line="360" w:lineRule="auto"/>
        <w:rPr>
          <w:rFonts w:ascii="华文中宋" w:eastAsia="华文中宋" w:hAnsi="华文中宋"/>
          <w:b/>
          <w:sz w:val="36"/>
          <w:szCs w:val="36"/>
        </w:rPr>
      </w:pPr>
    </w:p>
    <w:p w14:paraId="250A6C2F" w14:textId="61825088" w:rsidR="00A7723C" w:rsidRDefault="00A7723C" w:rsidP="007164E3">
      <w:pPr>
        <w:spacing w:line="360" w:lineRule="auto"/>
        <w:rPr>
          <w:rFonts w:ascii="华文中宋" w:eastAsia="华文中宋" w:hAnsi="华文中宋"/>
          <w:b/>
          <w:sz w:val="36"/>
          <w:szCs w:val="36"/>
        </w:rPr>
      </w:pPr>
    </w:p>
    <w:p w14:paraId="5F584EEA" w14:textId="483845C4" w:rsidR="00A7723C" w:rsidRDefault="00A7723C" w:rsidP="007164E3">
      <w:pPr>
        <w:spacing w:line="360" w:lineRule="auto"/>
        <w:rPr>
          <w:rFonts w:ascii="华文中宋" w:eastAsia="华文中宋" w:hAnsi="华文中宋"/>
          <w:b/>
          <w:sz w:val="36"/>
          <w:szCs w:val="36"/>
        </w:rPr>
      </w:pPr>
    </w:p>
    <w:p w14:paraId="31D94F37" w14:textId="7FE6E3F4" w:rsidR="00A7723C" w:rsidRDefault="00A7723C" w:rsidP="007164E3">
      <w:pPr>
        <w:spacing w:line="360" w:lineRule="auto"/>
        <w:rPr>
          <w:rFonts w:ascii="华文中宋" w:eastAsia="华文中宋" w:hAnsi="华文中宋"/>
          <w:b/>
          <w:sz w:val="36"/>
          <w:szCs w:val="36"/>
        </w:rPr>
      </w:pPr>
    </w:p>
    <w:p w14:paraId="57C3FAE1" w14:textId="77777777" w:rsidR="00A7723C" w:rsidRPr="002A612E" w:rsidRDefault="00A7723C" w:rsidP="007164E3">
      <w:pPr>
        <w:spacing w:line="360" w:lineRule="auto"/>
        <w:rPr>
          <w:rFonts w:ascii="华文中宋" w:eastAsia="华文中宋" w:hAnsi="华文中宋"/>
          <w:b/>
          <w:sz w:val="36"/>
          <w:szCs w:val="36"/>
        </w:rPr>
      </w:pPr>
    </w:p>
    <w:p w14:paraId="61209342" w14:textId="77777777" w:rsidR="007164E3" w:rsidRPr="002A612E" w:rsidRDefault="007164E3" w:rsidP="00FD29D7">
      <w:pPr>
        <w:jc w:val="center"/>
        <w:rPr>
          <w:rFonts w:ascii="华文中宋" w:eastAsia="华文中宋" w:hAnsi="华文中宋"/>
          <w:b/>
          <w:sz w:val="36"/>
          <w:szCs w:val="36"/>
        </w:rPr>
      </w:pPr>
      <w:bookmarkStart w:id="2" w:name="_Toc320009600"/>
      <w:r w:rsidRPr="002A612E">
        <w:rPr>
          <w:rFonts w:ascii="华文中宋" w:eastAsia="华文中宋" w:hAnsi="华文中宋" w:hint="eastAsia"/>
          <w:b/>
          <w:sz w:val="36"/>
          <w:szCs w:val="36"/>
        </w:rPr>
        <w:lastRenderedPageBreak/>
        <w:t>开标一览表</w:t>
      </w:r>
      <w:bookmarkEnd w:id="2"/>
    </w:p>
    <w:p w14:paraId="39BE3F0B" w14:textId="77777777" w:rsidR="007164E3" w:rsidRPr="002A612E" w:rsidRDefault="007164E3" w:rsidP="00FD29D7">
      <w:pPr>
        <w:rPr>
          <w:rFonts w:ascii="华文中宋" w:eastAsia="华文中宋" w:hAnsi="华文中宋"/>
        </w:rPr>
      </w:pPr>
    </w:p>
    <w:p w14:paraId="52854A55" w14:textId="77777777" w:rsidR="007164E3" w:rsidRPr="002A612E" w:rsidRDefault="007164E3" w:rsidP="007164E3">
      <w:pPr>
        <w:jc w:val="center"/>
        <w:outlineLvl w:val="1"/>
        <w:rPr>
          <w:rFonts w:ascii="华文中宋" w:eastAsia="华文中宋" w:hAnsi="华文中宋"/>
          <w:b/>
          <w:sz w:val="28"/>
          <w:szCs w:val="28"/>
        </w:rPr>
      </w:pPr>
      <w:bookmarkStart w:id="3" w:name="_Toc276465198"/>
      <w:bookmarkEnd w:id="3"/>
    </w:p>
    <w:p w14:paraId="5E8187B4" w14:textId="77777777" w:rsidR="007164E3" w:rsidRPr="002A612E" w:rsidRDefault="007164E3" w:rsidP="007164E3">
      <w:pPr>
        <w:ind w:right="960" w:firstLineChars="89" w:firstLine="187"/>
        <w:rPr>
          <w:rFonts w:ascii="华文中宋" w:eastAsia="华文中宋" w:hAnsi="华文中宋"/>
          <w:szCs w:val="24"/>
        </w:rPr>
      </w:pPr>
      <w:r w:rsidRPr="002A612E">
        <w:rPr>
          <w:rFonts w:ascii="华文中宋" w:eastAsia="华文中宋" w:hAnsi="华文中宋" w:hint="eastAsia"/>
          <w:szCs w:val="24"/>
        </w:rPr>
        <w:t>参选人名称：</w:t>
      </w:r>
      <w:r w:rsidRPr="002A612E">
        <w:rPr>
          <w:rFonts w:ascii="华文中宋" w:eastAsia="华文中宋" w:hAnsi="华文中宋"/>
          <w:szCs w:val="24"/>
        </w:rPr>
        <w:t>————————————</w:t>
      </w:r>
    </w:p>
    <w:p w14:paraId="2A3FE2A7" w14:textId="77777777" w:rsidR="007164E3" w:rsidRPr="002A612E" w:rsidRDefault="007164E3" w:rsidP="007164E3">
      <w:pPr>
        <w:ind w:right="720"/>
        <w:jc w:val="right"/>
        <w:rPr>
          <w:rFonts w:ascii="华文中宋" w:eastAsia="华文中宋" w:hAnsi="华文中宋"/>
          <w:szCs w:val="24"/>
        </w:rPr>
      </w:pPr>
      <w:r w:rsidRPr="002A612E">
        <w:rPr>
          <w:rFonts w:ascii="华文中宋" w:eastAsia="华文中宋" w:hAnsi="华文中宋" w:hint="eastAsia"/>
          <w:szCs w:val="24"/>
        </w:rPr>
        <w:t xml:space="preserve">货币单位：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40"/>
        <w:gridCol w:w="5598"/>
        <w:gridCol w:w="1922"/>
      </w:tblGrid>
      <w:tr w:rsidR="007164E3" w:rsidRPr="002A612E" w14:paraId="404226B7" w14:textId="77777777" w:rsidTr="00AD768A">
        <w:trPr>
          <w:trHeight w:val="567"/>
        </w:trPr>
        <w:tc>
          <w:tcPr>
            <w:tcW w:w="6606" w:type="dxa"/>
            <w:gridSpan w:val="3"/>
            <w:vAlign w:val="center"/>
          </w:tcPr>
          <w:p w14:paraId="6FE6E779" w14:textId="77777777" w:rsidR="007164E3" w:rsidRPr="002A612E" w:rsidRDefault="007164E3" w:rsidP="002876F5">
            <w:pPr>
              <w:jc w:val="center"/>
              <w:rPr>
                <w:rFonts w:ascii="华文中宋" w:eastAsia="华文中宋" w:hAnsi="华文中宋"/>
                <w:sz w:val="24"/>
                <w:szCs w:val="24"/>
              </w:rPr>
            </w:pPr>
            <w:r w:rsidRPr="002A612E">
              <w:rPr>
                <w:rFonts w:ascii="华文中宋" w:eastAsia="华文中宋" w:hAnsi="华文中宋" w:hint="eastAsia"/>
                <w:sz w:val="24"/>
                <w:szCs w:val="24"/>
              </w:rPr>
              <w:t>投标总价（元）</w:t>
            </w:r>
          </w:p>
        </w:tc>
        <w:tc>
          <w:tcPr>
            <w:tcW w:w="1922" w:type="dxa"/>
            <w:vAlign w:val="center"/>
          </w:tcPr>
          <w:p w14:paraId="084AFFC0" w14:textId="77777777" w:rsidR="007164E3" w:rsidRPr="002A612E" w:rsidRDefault="007164E3" w:rsidP="002876F5">
            <w:pPr>
              <w:rPr>
                <w:rFonts w:ascii="华文中宋" w:eastAsia="华文中宋" w:hAnsi="华文中宋"/>
                <w:sz w:val="24"/>
                <w:szCs w:val="24"/>
              </w:rPr>
            </w:pPr>
          </w:p>
        </w:tc>
      </w:tr>
      <w:tr w:rsidR="007164E3" w:rsidRPr="002A612E" w14:paraId="68A34599" w14:textId="77777777" w:rsidTr="00123390">
        <w:trPr>
          <w:trHeight w:val="567"/>
        </w:trPr>
        <w:tc>
          <w:tcPr>
            <w:tcW w:w="468" w:type="dxa"/>
            <w:vMerge w:val="restart"/>
            <w:vAlign w:val="center"/>
          </w:tcPr>
          <w:p w14:paraId="44D41CA3" w14:textId="77777777" w:rsidR="007164E3" w:rsidRPr="002A612E" w:rsidRDefault="007164E3" w:rsidP="002876F5">
            <w:pPr>
              <w:jc w:val="center"/>
              <w:rPr>
                <w:rFonts w:ascii="华文中宋" w:eastAsia="华文中宋" w:hAnsi="华文中宋"/>
                <w:szCs w:val="24"/>
              </w:rPr>
            </w:pPr>
            <w:r w:rsidRPr="002A612E">
              <w:rPr>
                <w:rFonts w:ascii="华文中宋" w:eastAsia="华文中宋" w:hAnsi="华文中宋" w:hint="eastAsia"/>
                <w:szCs w:val="24"/>
              </w:rPr>
              <w:t>其中</w:t>
            </w:r>
          </w:p>
        </w:tc>
        <w:tc>
          <w:tcPr>
            <w:tcW w:w="540" w:type="dxa"/>
            <w:vAlign w:val="center"/>
          </w:tcPr>
          <w:p w14:paraId="185B711C" w14:textId="77777777" w:rsidR="007164E3" w:rsidRPr="002A612E" w:rsidRDefault="007164E3" w:rsidP="002876F5">
            <w:pPr>
              <w:jc w:val="center"/>
              <w:rPr>
                <w:rFonts w:ascii="华文中宋" w:eastAsia="华文中宋" w:hAnsi="华文中宋"/>
                <w:szCs w:val="24"/>
              </w:rPr>
            </w:pPr>
            <w:r w:rsidRPr="002A612E">
              <w:rPr>
                <w:rFonts w:ascii="华文中宋" w:eastAsia="华文中宋" w:hAnsi="华文中宋" w:hint="eastAsia"/>
                <w:szCs w:val="24"/>
              </w:rPr>
              <w:t>1</w:t>
            </w:r>
          </w:p>
        </w:tc>
        <w:tc>
          <w:tcPr>
            <w:tcW w:w="5598" w:type="dxa"/>
            <w:vAlign w:val="center"/>
          </w:tcPr>
          <w:p w14:paraId="070EF520" w14:textId="77777777" w:rsidR="007164E3" w:rsidRPr="002A612E" w:rsidRDefault="007164E3" w:rsidP="00AD768A">
            <w:pPr>
              <w:widowControl/>
              <w:shd w:val="clear" w:color="auto" w:fill="FFFFFF"/>
              <w:snapToGrid w:val="0"/>
              <w:rPr>
                <w:rFonts w:ascii="华文中宋" w:eastAsia="华文中宋" w:hAnsi="华文中宋"/>
                <w:sz w:val="24"/>
                <w:szCs w:val="24"/>
              </w:rPr>
            </w:pPr>
          </w:p>
        </w:tc>
        <w:tc>
          <w:tcPr>
            <w:tcW w:w="1922" w:type="dxa"/>
            <w:vAlign w:val="center"/>
          </w:tcPr>
          <w:p w14:paraId="63DE77B5" w14:textId="77777777" w:rsidR="007164E3" w:rsidRPr="002A612E" w:rsidRDefault="007164E3" w:rsidP="002876F5">
            <w:pPr>
              <w:rPr>
                <w:rFonts w:ascii="华文中宋" w:eastAsia="华文中宋" w:hAnsi="华文中宋"/>
                <w:sz w:val="24"/>
                <w:szCs w:val="24"/>
              </w:rPr>
            </w:pPr>
          </w:p>
        </w:tc>
      </w:tr>
      <w:tr w:rsidR="007164E3" w:rsidRPr="002A612E" w14:paraId="2113795C" w14:textId="77777777" w:rsidTr="00123390">
        <w:trPr>
          <w:trHeight w:val="567"/>
        </w:trPr>
        <w:tc>
          <w:tcPr>
            <w:tcW w:w="468" w:type="dxa"/>
            <w:vMerge/>
            <w:vAlign w:val="center"/>
          </w:tcPr>
          <w:p w14:paraId="5AB1FF88" w14:textId="77777777" w:rsidR="007164E3" w:rsidRPr="002A612E" w:rsidRDefault="007164E3" w:rsidP="002876F5">
            <w:pPr>
              <w:jc w:val="center"/>
              <w:rPr>
                <w:rFonts w:ascii="华文中宋" w:eastAsia="华文中宋" w:hAnsi="华文中宋"/>
                <w:szCs w:val="24"/>
              </w:rPr>
            </w:pPr>
          </w:p>
        </w:tc>
        <w:tc>
          <w:tcPr>
            <w:tcW w:w="540" w:type="dxa"/>
            <w:vAlign w:val="center"/>
          </w:tcPr>
          <w:p w14:paraId="79A4F565" w14:textId="77777777" w:rsidR="007164E3" w:rsidRPr="002A612E" w:rsidRDefault="007164E3" w:rsidP="002876F5">
            <w:pPr>
              <w:jc w:val="center"/>
              <w:rPr>
                <w:rFonts w:ascii="华文中宋" w:eastAsia="华文中宋" w:hAnsi="华文中宋"/>
                <w:szCs w:val="24"/>
              </w:rPr>
            </w:pPr>
          </w:p>
        </w:tc>
        <w:tc>
          <w:tcPr>
            <w:tcW w:w="5598" w:type="dxa"/>
            <w:vAlign w:val="center"/>
          </w:tcPr>
          <w:p w14:paraId="48672099" w14:textId="77777777" w:rsidR="007164E3" w:rsidRPr="002A612E" w:rsidRDefault="007164E3" w:rsidP="008C15CD">
            <w:pPr>
              <w:widowControl/>
              <w:shd w:val="clear" w:color="auto" w:fill="FFFFFF"/>
              <w:snapToGrid w:val="0"/>
              <w:rPr>
                <w:rFonts w:ascii="华文中宋" w:eastAsia="华文中宋" w:hAnsi="华文中宋"/>
                <w:sz w:val="24"/>
                <w:szCs w:val="24"/>
              </w:rPr>
            </w:pPr>
          </w:p>
        </w:tc>
        <w:tc>
          <w:tcPr>
            <w:tcW w:w="1922" w:type="dxa"/>
            <w:vAlign w:val="center"/>
          </w:tcPr>
          <w:p w14:paraId="375A5FA1" w14:textId="77777777" w:rsidR="007164E3" w:rsidRPr="002A612E" w:rsidRDefault="007164E3" w:rsidP="002876F5">
            <w:pPr>
              <w:rPr>
                <w:rFonts w:ascii="华文中宋" w:eastAsia="华文中宋" w:hAnsi="华文中宋"/>
                <w:sz w:val="24"/>
                <w:szCs w:val="24"/>
              </w:rPr>
            </w:pPr>
          </w:p>
        </w:tc>
      </w:tr>
      <w:tr w:rsidR="007164E3" w:rsidRPr="002A612E" w14:paraId="42E7B37F" w14:textId="77777777" w:rsidTr="00AD768A">
        <w:trPr>
          <w:trHeight w:val="567"/>
        </w:trPr>
        <w:tc>
          <w:tcPr>
            <w:tcW w:w="6606" w:type="dxa"/>
            <w:gridSpan w:val="3"/>
            <w:vAlign w:val="center"/>
          </w:tcPr>
          <w:p w14:paraId="0323780C" w14:textId="77777777" w:rsidR="007164E3" w:rsidRPr="002A612E" w:rsidRDefault="007164E3" w:rsidP="002876F5">
            <w:pPr>
              <w:pStyle w:val="af2"/>
              <w:spacing w:line="360" w:lineRule="auto"/>
              <w:ind w:leftChars="0" w:left="0" w:right="1280" w:firstLine="723"/>
              <w:jc w:val="center"/>
              <w:rPr>
                <w:rFonts w:ascii="华文中宋" w:eastAsia="华文中宋" w:hAnsi="华文中宋"/>
                <w:b/>
                <w:kern w:val="2"/>
                <w:sz w:val="24"/>
                <w:szCs w:val="24"/>
              </w:rPr>
            </w:pPr>
            <w:r w:rsidRPr="002A612E">
              <w:rPr>
                <w:rFonts w:ascii="华文中宋" w:eastAsia="华文中宋" w:hAnsi="华文中宋" w:hint="eastAsia"/>
                <w:b/>
                <w:kern w:val="2"/>
                <w:sz w:val="24"/>
                <w:szCs w:val="24"/>
              </w:rPr>
              <w:t>投标总价（小写）</w:t>
            </w:r>
          </w:p>
        </w:tc>
        <w:tc>
          <w:tcPr>
            <w:tcW w:w="1922" w:type="dxa"/>
            <w:vAlign w:val="center"/>
          </w:tcPr>
          <w:p w14:paraId="02C10BA0" w14:textId="77777777" w:rsidR="007164E3" w:rsidRPr="002A612E" w:rsidRDefault="007164E3" w:rsidP="002876F5">
            <w:pPr>
              <w:rPr>
                <w:rFonts w:ascii="华文中宋" w:eastAsia="华文中宋" w:hAnsi="华文中宋"/>
                <w:sz w:val="24"/>
                <w:szCs w:val="24"/>
              </w:rPr>
            </w:pPr>
          </w:p>
        </w:tc>
      </w:tr>
      <w:tr w:rsidR="007164E3" w:rsidRPr="002A612E" w14:paraId="0572C91B" w14:textId="77777777" w:rsidTr="00AD768A">
        <w:trPr>
          <w:trHeight w:val="567"/>
        </w:trPr>
        <w:tc>
          <w:tcPr>
            <w:tcW w:w="6606" w:type="dxa"/>
            <w:gridSpan w:val="3"/>
            <w:vAlign w:val="center"/>
          </w:tcPr>
          <w:p w14:paraId="4DDDECB8" w14:textId="77777777" w:rsidR="007164E3" w:rsidRPr="002A612E" w:rsidRDefault="007164E3" w:rsidP="008C15CD">
            <w:pPr>
              <w:pStyle w:val="af2"/>
              <w:spacing w:line="360" w:lineRule="auto"/>
              <w:ind w:leftChars="0" w:left="0" w:right="1280" w:firstLine="723"/>
              <w:jc w:val="center"/>
              <w:rPr>
                <w:rFonts w:ascii="华文中宋" w:eastAsia="华文中宋" w:hAnsi="华文中宋"/>
                <w:b/>
                <w:kern w:val="2"/>
                <w:sz w:val="24"/>
                <w:szCs w:val="24"/>
              </w:rPr>
            </w:pPr>
            <w:r w:rsidRPr="002A612E">
              <w:rPr>
                <w:rFonts w:ascii="华文中宋" w:eastAsia="华文中宋" w:hAnsi="华文中宋" w:hint="eastAsia"/>
                <w:b/>
                <w:kern w:val="2"/>
                <w:sz w:val="24"/>
                <w:szCs w:val="24"/>
              </w:rPr>
              <w:t>投标总价（大写）</w:t>
            </w:r>
          </w:p>
        </w:tc>
        <w:tc>
          <w:tcPr>
            <w:tcW w:w="1922" w:type="dxa"/>
            <w:vAlign w:val="center"/>
          </w:tcPr>
          <w:p w14:paraId="55CF1C05" w14:textId="77777777" w:rsidR="007164E3" w:rsidRPr="002A612E" w:rsidRDefault="007164E3" w:rsidP="002876F5">
            <w:pPr>
              <w:rPr>
                <w:rFonts w:ascii="华文中宋" w:eastAsia="华文中宋" w:hAnsi="华文中宋"/>
                <w:sz w:val="24"/>
                <w:szCs w:val="24"/>
              </w:rPr>
            </w:pPr>
          </w:p>
        </w:tc>
      </w:tr>
      <w:tr w:rsidR="007164E3" w:rsidRPr="002A612E" w14:paraId="7D04C135" w14:textId="77777777" w:rsidTr="00AD768A">
        <w:trPr>
          <w:trHeight w:val="567"/>
        </w:trPr>
        <w:tc>
          <w:tcPr>
            <w:tcW w:w="6606" w:type="dxa"/>
            <w:gridSpan w:val="3"/>
            <w:vAlign w:val="center"/>
          </w:tcPr>
          <w:p w14:paraId="1F99C9C2" w14:textId="77777777" w:rsidR="007164E3" w:rsidRPr="002A612E" w:rsidRDefault="007164E3" w:rsidP="008C15CD">
            <w:pPr>
              <w:pStyle w:val="af2"/>
              <w:spacing w:line="360" w:lineRule="auto"/>
              <w:ind w:leftChars="0" w:left="0" w:right="1280" w:firstLine="723"/>
              <w:jc w:val="center"/>
              <w:rPr>
                <w:rFonts w:ascii="华文中宋" w:eastAsia="华文中宋" w:hAnsi="华文中宋"/>
                <w:b/>
                <w:kern w:val="2"/>
                <w:sz w:val="24"/>
                <w:szCs w:val="24"/>
              </w:rPr>
            </w:pPr>
            <w:r w:rsidRPr="002A612E">
              <w:rPr>
                <w:rFonts w:ascii="华文中宋" w:eastAsia="华文中宋" w:hAnsi="华文中宋" w:hint="eastAsia"/>
                <w:b/>
                <w:kern w:val="2"/>
                <w:sz w:val="24"/>
                <w:szCs w:val="24"/>
              </w:rPr>
              <w:t>其他优惠承诺</w:t>
            </w:r>
          </w:p>
        </w:tc>
        <w:tc>
          <w:tcPr>
            <w:tcW w:w="1922" w:type="dxa"/>
            <w:vAlign w:val="center"/>
          </w:tcPr>
          <w:p w14:paraId="69DDCCC0" w14:textId="77777777" w:rsidR="007164E3" w:rsidRPr="002A612E" w:rsidRDefault="007164E3" w:rsidP="002876F5">
            <w:pPr>
              <w:rPr>
                <w:rFonts w:ascii="华文中宋" w:eastAsia="华文中宋" w:hAnsi="华文中宋"/>
                <w:sz w:val="24"/>
                <w:szCs w:val="24"/>
              </w:rPr>
            </w:pPr>
          </w:p>
        </w:tc>
      </w:tr>
    </w:tbl>
    <w:p w14:paraId="3A74F7D4" w14:textId="77777777" w:rsidR="007164E3" w:rsidRPr="002A612E" w:rsidRDefault="007164E3" w:rsidP="007164E3">
      <w:pPr>
        <w:rPr>
          <w:rFonts w:ascii="华文中宋" w:eastAsia="华文中宋" w:hAnsi="华文中宋"/>
          <w:szCs w:val="24"/>
        </w:rPr>
      </w:pPr>
    </w:p>
    <w:p w14:paraId="3454574F" w14:textId="77777777" w:rsidR="007164E3" w:rsidRPr="002A612E" w:rsidRDefault="007164E3" w:rsidP="007164E3">
      <w:pPr>
        <w:rPr>
          <w:rFonts w:ascii="华文中宋" w:eastAsia="华文中宋" w:hAnsi="华文中宋"/>
          <w:szCs w:val="24"/>
        </w:rPr>
      </w:pPr>
    </w:p>
    <w:p w14:paraId="22A63CA1" w14:textId="77777777" w:rsidR="007164E3" w:rsidRPr="002A612E" w:rsidRDefault="007164E3" w:rsidP="007164E3">
      <w:pPr>
        <w:rPr>
          <w:rFonts w:ascii="华文中宋" w:eastAsia="华文中宋" w:hAnsi="华文中宋"/>
          <w:szCs w:val="24"/>
          <w:u w:val="single"/>
        </w:rPr>
      </w:pPr>
      <w:r w:rsidRPr="002A612E">
        <w:rPr>
          <w:rFonts w:ascii="华文中宋" w:eastAsia="华文中宋" w:hAnsi="华文中宋" w:hint="eastAsia"/>
          <w:szCs w:val="24"/>
        </w:rPr>
        <w:t>参选代表签字：</w:t>
      </w:r>
    </w:p>
    <w:p w14:paraId="5E70B88A" w14:textId="77777777" w:rsidR="007164E3" w:rsidRPr="002A612E" w:rsidRDefault="007164E3" w:rsidP="007164E3">
      <w:pPr>
        <w:rPr>
          <w:rFonts w:ascii="华文中宋" w:eastAsia="华文中宋" w:hAnsi="华文中宋"/>
          <w:szCs w:val="24"/>
          <w:u w:val="single"/>
        </w:rPr>
      </w:pPr>
    </w:p>
    <w:p w14:paraId="25646DFC" w14:textId="77777777" w:rsidR="007164E3" w:rsidRPr="002A612E" w:rsidRDefault="007164E3" w:rsidP="007164E3">
      <w:pPr>
        <w:rPr>
          <w:rFonts w:ascii="华文中宋" w:eastAsia="华文中宋" w:hAnsi="华文中宋"/>
          <w:szCs w:val="24"/>
          <w:u w:val="single"/>
        </w:rPr>
      </w:pPr>
    </w:p>
    <w:p w14:paraId="18DC2CF3" w14:textId="77777777" w:rsidR="007164E3" w:rsidRPr="002A612E" w:rsidRDefault="007164E3" w:rsidP="007164E3">
      <w:pPr>
        <w:rPr>
          <w:rFonts w:ascii="华文中宋" w:eastAsia="华文中宋" w:hAnsi="华文中宋"/>
          <w:szCs w:val="24"/>
          <w:u w:val="single"/>
        </w:rPr>
      </w:pPr>
    </w:p>
    <w:p w14:paraId="51B515EE" w14:textId="77777777" w:rsidR="007164E3" w:rsidRPr="002A612E" w:rsidRDefault="007164E3" w:rsidP="007164E3">
      <w:pPr>
        <w:rPr>
          <w:rFonts w:ascii="华文中宋" w:eastAsia="华文中宋" w:hAnsi="华文中宋"/>
          <w:szCs w:val="24"/>
        </w:rPr>
      </w:pPr>
      <w:r w:rsidRPr="002A612E">
        <w:rPr>
          <w:rFonts w:ascii="华文中宋" w:eastAsia="华文中宋" w:hAnsi="华文中宋" w:hint="eastAsia"/>
          <w:szCs w:val="24"/>
        </w:rPr>
        <w:t>参选人（公章）：</w:t>
      </w:r>
    </w:p>
    <w:p w14:paraId="2B173962" w14:textId="77777777" w:rsidR="007164E3" w:rsidRPr="002A612E" w:rsidRDefault="007164E3" w:rsidP="007164E3">
      <w:pPr>
        <w:spacing w:line="360" w:lineRule="auto"/>
        <w:rPr>
          <w:rFonts w:ascii="华文中宋" w:eastAsia="华文中宋" w:hAnsi="华文中宋"/>
          <w:b/>
          <w:sz w:val="36"/>
          <w:szCs w:val="36"/>
        </w:rPr>
      </w:pPr>
    </w:p>
    <w:p w14:paraId="350129FC" w14:textId="77777777" w:rsidR="007164E3" w:rsidRPr="002A612E" w:rsidRDefault="007164E3" w:rsidP="007164E3">
      <w:pPr>
        <w:spacing w:line="360" w:lineRule="auto"/>
        <w:rPr>
          <w:rFonts w:ascii="华文中宋" w:eastAsia="华文中宋" w:hAnsi="华文中宋"/>
          <w:b/>
          <w:sz w:val="36"/>
          <w:szCs w:val="36"/>
        </w:rPr>
      </w:pPr>
    </w:p>
    <w:p w14:paraId="08B48A08" w14:textId="77777777" w:rsidR="007164E3" w:rsidRPr="002A612E" w:rsidRDefault="007164E3" w:rsidP="007164E3">
      <w:pPr>
        <w:spacing w:line="360" w:lineRule="auto"/>
        <w:rPr>
          <w:rFonts w:ascii="华文中宋" w:eastAsia="华文中宋" w:hAnsi="华文中宋"/>
          <w:b/>
          <w:sz w:val="36"/>
          <w:szCs w:val="36"/>
        </w:rPr>
      </w:pPr>
    </w:p>
    <w:p w14:paraId="11201473" w14:textId="77777777" w:rsidR="007164E3" w:rsidRPr="002A612E" w:rsidRDefault="007164E3" w:rsidP="007164E3">
      <w:pPr>
        <w:spacing w:line="360" w:lineRule="auto"/>
        <w:rPr>
          <w:rFonts w:ascii="华文中宋" w:eastAsia="华文中宋" w:hAnsi="华文中宋"/>
          <w:b/>
          <w:sz w:val="36"/>
          <w:szCs w:val="36"/>
        </w:rPr>
      </w:pPr>
    </w:p>
    <w:p w14:paraId="16BD3474" w14:textId="77777777" w:rsidR="007164E3" w:rsidRPr="002A612E" w:rsidRDefault="007164E3" w:rsidP="007164E3">
      <w:pPr>
        <w:spacing w:line="360" w:lineRule="auto"/>
        <w:rPr>
          <w:rFonts w:ascii="华文中宋" w:eastAsia="华文中宋" w:hAnsi="华文中宋"/>
          <w:b/>
          <w:sz w:val="36"/>
          <w:szCs w:val="36"/>
        </w:rPr>
      </w:pPr>
    </w:p>
    <w:p w14:paraId="73921437" w14:textId="77777777" w:rsidR="007164E3" w:rsidRPr="002A612E" w:rsidRDefault="007164E3" w:rsidP="007164E3">
      <w:pPr>
        <w:spacing w:line="360" w:lineRule="auto"/>
        <w:rPr>
          <w:rFonts w:ascii="华文中宋" w:eastAsia="华文中宋" w:hAnsi="华文中宋"/>
          <w:b/>
          <w:sz w:val="36"/>
          <w:szCs w:val="36"/>
        </w:rPr>
      </w:pPr>
    </w:p>
    <w:p w14:paraId="461E6629" w14:textId="77777777" w:rsidR="007164E3" w:rsidRPr="002A612E" w:rsidRDefault="007164E3" w:rsidP="007164E3">
      <w:pPr>
        <w:spacing w:line="360" w:lineRule="auto"/>
        <w:rPr>
          <w:rFonts w:ascii="华文中宋" w:eastAsia="华文中宋" w:hAnsi="华文中宋"/>
          <w:b/>
          <w:sz w:val="36"/>
          <w:szCs w:val="36"/>
        </w:rPr>
      </w:pPr>
    </w:p>
    <w:p w14:paraId="17420731" w14:textId="77777777" w:rsidR="00AD768A" w:rsidRPr="002A612E" w:rsidRDefault="00AD768A" w:rsidP="007164E3">
      <w:pPr>
        <w:spacing w:line="360" w:lineRule="auto"/>
        <w:rPr>
          <w:rFonts w:ascii="华文中宋" w:eastAsia="华文中宋" w:hAnsi="华文中宋"/>
          <w:b/>
          <w:sz w:val="36"/>
          <w:szCs w:val="36"/>
        </w:rPr>
      </w:pPr>
    </w:p>
    <w:p w14:paraId="5B1AA38A" w14:textId="77777777" w:rsidR="002C2D61" w:rsidRPr="002A612E" w:rsidRDefault="002C2D61" w:rsidP="007164E3">
      <w:pPr>
        <w:spacing w:line="360" w:lineRule="auto"/>
        <w:rPr>
          <w:rFonts w:ascii="华文中宋" w:eastAsia="华文中宋" w:hAnsi="华文中宋"/>
          <w:b/>
          <w:sz w:val="36"/>
          <w:szCs w:val="36"/>
        </w:rPr>
      </w:pPr>
    </w:p>
    <w:p w14:paraId="2800BC93" w14:textId="77777777" w:rsidR="007164E3" w:rsidRPr="002A612E" w:rsidRDefault="007164E3" w:rsidP="007164E3">
      <w:pPr>
        <w:spacing w:line="360" w:lineRule="auto"/>
        <w:jc w:val="center"/>
        <w:rPr>
          <w:rFonts w:ascii="华文中宋" w:eastAsia="华文中宋" w:hAnsi="华文中宋"/>
          <w:b/>
          <w:sz w:val="36"/>
          <w:szCs w:val="36"/>
        </w:rPr>
      </w:pPr>
      <w:r w:rsidRPr="002A612E">
        <w:rPr>
          <w:rFonts w:ascii="华文中宋" w:eastAsia="华文中宋" w:hAnsi="华文中宋" w:hint="eastAsia"/>
          <w:b/>
          <w:sz w:val="36"/>
          <w:szCs w:val="36"/>
        </w:rPr>
        <w:lastRenderedPageBreak/>
        <w:t>参选人一般情况</w:t>
      </w: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1030"/>
        <w:gridCol w:w="215"/>
        <w:gridCol w:w="1011"/>
        <w:gridCol w:w="300"/>
        <w:gridCol w:w="851"/>
        <w:gridCol w:w="633"/>
        <w:gridCol w:w="215"/>
        <w:gridCol w:w="144"/>
        <w:gridCol w:w="753"/>
        <w:gridCol w:w="381"/>
        <w:gridCol w:w="227"/>
        <w:gridCol w:w="540"/>
      </w:tblGrid>
      <w:tr w:rsidR="007164E3" w:rsidRPr="002A612E" w14:paraId="5D1477F9"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3F4F2C45" w14:textId="77777777" w:rsidR="007164E3" w:rsidRPr="002A612E" w:rsidRDefault="007164E3" w:rsidP="002876F5">
            <w:pPr>
              <w:snapToGrid w:val="0"/>
              <w:ind w:firstLineChars="100" w:firstLine="240"/>
              <w:jc w:val="center"/>
              <w:rPr>
                <w:rFonts w:ascii="华文中宋" w:eastAsia="华文中宋" w:hAnsi="华文中宋"/>
                <w:sz w:val="24"/>
                <w:szCs w:val="20"/>
              </w:rPr>
            </w:pPr>
            <w:r w:rsidRPr="002A612E">
              <w:rPr>
                <w:rFonts w:ascii="华文中宋" w:eastAsia="华文中宋" w:hAnsi="华文中宋" w:hint="eastAsia"/>
                <w:sz w:val="24"/>
              </w:rPr>
              <w:t>企业名称</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5B6216E0" w14:textId="77777777" w:rsidR="007164E3" w:rsidRPr="002A612E" w:rsidRDefault="007164E3" w:rsidP="002876F5">
            <w:pPr>
              <w:snapToGrid w:val="0"/>
              <w:rPr>
                <w:rFonts w:ascii="华文中宋" w:eastAsia="华文中宋" w:hAnsi="华文中宋"/>
                <w:sz w:val="24"/>
                <w:szCs w:val="20"/>
              </w:rPr>
            </w:pPr>
          </w:p>
        </w:tc>
      </w:tr>
      <w:tr w:rsidR="007164E3" w:rsidRPr="002A612E" w14:paraId="6FD4F9C4" w14:textId="77777777" w:rsidTr="002876F5">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754B7B2C" w14:textId="77777777" w:rsidR="007164E3" w:rsidRPr="002A612E" w:rsidRDefault="007164E3" w:rsidP="002876F5">
            <w:pPr>
              <w:snapToGrid w:val="0"/>
              <w:ind w:firstLineChars="100" w:firstLine="240"/>
              <w:jc w:val="center"/>
              <w:rPr>
                <w:rFonts w:ascii="华文中宋" w:eastAsia="华文中宋" w:hAnsi="华文中宋"/>
                <w:sz w:val="24"/>
                <w:szCs w:val="20"/>
              </w:rPr>
            </w:pPr>
            <w:r w:rsidRPr="002A612E">
              <w:rPr>
                <w:rFonts w:ascii="华文中宋" w:eastAsia="华文中宋" w:hAnsi="华文中宋" w:hint="eastAsia"/>
                <w:sz w:val="24"/>
              </w:rPr>
              <w:t>企业地址</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6BC14084" w14:textId="77777777" w:rsidR="007164E3" w:rsidRPr="002A612E" w:rsidRDefault="007164E3" w:rsidP="002876F5">
            <w:pPr>
              <w:snapToGrid w:val="0"/>
              <w:rPr>
                <w:rFonts w:ascii="华文中宋" w:eastAsia="华文中宋" w:hAnsi="华文中宋"/>
                <w:sz w:val="24"/>
                <w:szCs w:val="20"/>
              </w:rPr>
            </w:pPr>
          </w:p>
        </w:tc>
      </w:tr>
      <w:tr w:rsidR="007164E3" w:rsidRPr="002A612E" w14:paraId="4A8067D9"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587ED11C" w14:textId="77777777" w:rsidR="007164E3" w:rsidRPr="002A612E" w:rsidRDefault="007164E3" w:rsidP="002876F5">
            <w:pPr>
              <w:widowControl/>
              <w:snapToGrid w:val="0"/>
              <w:jc w:val="center"/>
              <w:rPr>
                <w:rFonts w:ascii="华文中宋" w:eastAsia="华文中宋" w:hAnsi="华文中宋"/>
                <w:sz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1428F139" w14:textId="77777777" w:rsidR="007164E3" w:rsidRPr="002A612E" w:rsidRDefault="007164E3" w:rsidP="002876F5">
            <w:pPr>
              <w:snapToGrid w:val="0"/>
              <w:jc w:val="center"/>
              <w:rPr>
                <w:rFonts w:ascii="华文中宋" w:eastAsia="华文中宋" w:hAnsi="华文中宋"/>
                <w:sz w:val="24"/>
                <w:szCs w:val="20"/>
              </w:rPr>
            </w:pPr>
            <w:r w:rsidRPr="002A612E">
              <w:rPr>
                <w:rFonts w:ascii="华文中宋" w:eastAsia="华文中宋" w:hAnsi="华文中宋" w:hint="eastAsia"/>
                <w:sz w:val="24"/>
              </w:rPr>
              <w:t>电话</w:t>
            </w:r>
          </w:p>
        </w:tc>
        <w:tc>
          <w:tcPr>
            <w:tcW w:w="3010" w:type="dxa"/>
            <w:gridSpan w:val="5"/>
            <w:tcBorders>
              <w:top w:val="single" w:sz="4" w:space="0" w:color="auto"/>
              <w:left w:val="single" w:sz="4" w:space="0" w:color="auto"/>
              <w:bottom w:val="single" w:sz="4" w:space="0" w:color="auto"/>
              <w:right w:val="single" w:sz="4" w:space="0" w:color="auto"/>
            </w:tcBorders>
            <w:vAlign w:val="center"/>
          </w:tcPr>
          <w:p w14:paraId="01BAC737" w14:textId="77777777" w:rsidR="007164E3" w:rsidRPr="002A612E" w:rsidRDefault="007164E3" w:rsidP="002876F5">
            <w:pPr>
              <w:snapToGrid w:val="0"/>
              <w:jc w:val="center"/>
              <w:rPr>
                <w:rFonts w:ascii="华文中宋" w:eastAsia="华文中宋" w:hAnsi="华文中宋"/>
                <w:sz w:val="24"/>
                <w:szCs w:val="20"/>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14:paraId="75794299" w14:textId="77777777" w:rsidR="007164E3" w:rsidRPr="002A612E" w:rsidRDefault="007164E3" w:rsidP="002876F5">
            <w:pPr>
              <w:snapToGrid w:val="0"/>
              <w:jc w:val="center"/>
              <w:rPr>
                <w:rFonts w:ascii="华文中宋" w:eastAsia="华文中宋" w:hAnsi="华文中宋"/>
                <w:sz w:val="24"/>
                <w:szCs w:val="20"/>
              </w:rPr>
            </w:pPr>
            <w:r w:rsidRPr="002A612E">
              <w:rPr>
                <w:rFonts w:ascii="华文中宋" w:eastAsia="华文中宋" w:hAnsi="华文中宋" w:hint="eastAsia"/>
                <w:sz w:val="24"/>
              </w:rPr>
              <w:t>传真</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47FCDB93" w14:textId="77777777" w:rsidR="007164E3" w:rsidRPr="002A612E" w:rsidRDefault="007164E3" w:rsidP="002876F5">
            <w:pPr>
              <w:snapToGrid w:val="0"/>
              <w:jc w:val="center"/>
              <w:rPr>
                <w:rFonts w:ascii="华文中宋" w:eastAsia="华文中宋" w:hAnsi="华文中宋"/>
                <w:sz w:val="28"/>
                <w:szCs w:val="20"/>
              </w:rPr>
            </w:pPr>
          </w:p>
        </w:tc>
      </w:tr>
      <w:tr w:rsidR="007164E3" w:rsidRPr="002A612E" w14:paraId="1C16C61B"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3B1CDAAE" w14:textId="77777777" w:rsidR="007164E3" w:rsidRPr="002A612E" w:rsidRDefault="007164E3" w:rsidP="002876F5">
            <w:pPr>
              <w:snapToGrid w:val="0"/>
              <w:ind w:firstLineChars="100" w:firstLine="240"/>
              <w:jc w:val="center"/>
              <w:rPr>
                <w:rFonts w:ascii="华文中宋" w:eastAsia="华文中宋" w:hAnsi="华文中宋"/>
                <w:sz w:val="24"/>
                <w:szCs w:val="20"/>
              </w:rPr>
            </w:pPr>
            <w:r w:rsidRPr="002A612E">
              <w:rPr>
                <w:rFonts w:ascii="华文中宋" w:eastAsia="华文中宋" w:hAnsi="华文中宋" w:hint="eastAsia"/>
                <w:sz w:val="24"/>
              </w:rPr>
              <w:t>企业成立年份</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5CFE1FCC" w14:textId="77777777" w:rsidR="007164E3" w:rsidRPr="002A612E" w:rsidRDefault="007164E3" w:rsidP="002876F5">
            <w:pPr>
              <w:snapToGrid w:val="0"/>
              <w:rPr>
                <w:rFonts w:ascii="华文中宋" w:eastAsia="华文中宋" w:hAnsi="华文中宋"/>
                <w:sz w:val="24"/>
                <w:szCs w:val="20"/>
              </w:rPr>
            </w:pPr>
          </w:p>
        </w:tc>
      </w:tr>
      <w:tr w:rsidR="007164E3" w:rsidRPr="002A612E" w14:paraId="066F2210"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30BAA9FD" w14:textId="77777777" w:rsidR="007164E3" w:rsidRPr="002A612E" w:rsidRDefault="007164E3" w:rsidP="002876F5">
            <w:pPr>
              <w:snapToGrid w:val="0"/>
              <w:ind w:firstLineChars="100" w:firstLine="240"/>
              <w:jc w:val="center"/>
              <w:rPr>
                <w:rFonts w:ascii="华文中宋" w:eastAsia="华文中宋" w:hAnsi="华文中宋"/>
                <w:sz w:val="24"/>
                <w:szCs w:val="20"/>
              </w:rPr>
            </w:pPr>
            <w:r w:rsidRPr="002A612E">
              <w:rPr>
                <w:rFonts w:ascii="华文中宋" w:eastAsia="华文中宋" w:hAnsi="华文中宋" w:hint="eastAsia"/>
                <w:sz w:val="24"/>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041820E3" w14:textId="77777777" w:rsidR="007164E3" w:rsidRPr="002A612E" w:rsidRDefault="007164E3" w:rsidP="002876F5">
            <w:pPr>
              <w:snapToGrid w:val="0"/>
              <w:jc w:val="center"/>
              <w:rPr>
                <w:rFonts w:ascii="华文中宋" w:eastAsia="华文中宋" w:hAnsi="华文中宋"/>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2CB24D01" w14:textId="77777777" w:rsidR="007164E3" w:rsidRPr="002A612E" w:rsidRDefault="007164E3" w:rsidP="002876F5">
            <w:pPr>
              <w:snapToGrid w:val="0"/>
              <w:jc w:val="center"/>
              <w:rPr>
                <w:rFonts w:ascii="华文中宋" w:eastAsia="华文中宋" w:hAnsi="华文中宋"/>
                <w:sz w:val="24"/>
                <w:szCs w:val="20"/>
              </w:rPr>
            </w:pPr>
            <w:r w:rsidRPr="002A612E">
              <w:rPr>
                <w:rFonts w:ascii="华文中宋" w:eastAsia="华文中宋" w:hAnsi="华文中宋" w:hint="eastAsia"/>
                <w:sz w:val="24"/>
              </w:rPr>
              <w:t>上级主管部门</w:t>
            </w:r>
          </w:p>
        </w:tc>
        <w:tc>
          <w:tcPr>
            <w:tcW w:w="2045" w:type="dxa"/>
            <w:gridSpan w:val="5"/>
            <w:tcBorders>
              <w:top w:val="single" w:sz="4" w:space="0" w:color="auto"/>
              <w:left w:val="single" w:sz="4" w:space="0" w:color="auto"/>
              <w:bottom w:val="single" w:sz="4" w:space="0" w:color="auto"/>
              <w:right w:val="single" w:sz="4" w:space="0" w:color="auto"/>
            </w:tcBorders>
            <w:vAlign w:val="center"/>
          </w:tcPr>
          <w:p w14:paraId="4F40DD1B" w14:textId="77777777" w:rsidR="007164E3" w:rsidRPr="002A612E" w:rsidRDefault="007164E3" w:rsidP="002876F5">
            <w:pPr>
              <w:snapToGrid w:val="0"/>
              <w:jc w:val="center"/>
              <w:rPr>
                <w:rFonts w:ascii="华文中宋" w:eastAsia="华文中宋" w:hAnsi="华文中宋"/>
                <w:sz w:val="28"/>
                <w:szCs w:val="20"/>
              </w:rPr>
            </w:pPr>
          </w:p>
        </w:tc>
      </w:tr>
      <w:tr w:rsidR="007164E3" w:rsidRPr="002A612E" w14:paraId="5DCE772E"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707A7DB3" w14:textId="77777777" w:rsidR="007164E3" w:rsidRPr="002A612E" w:rsidRDefault="007164E3" w:rsidP="002876F5">
            <w:pPr>
              <w:snapToGrid w:val="0"/>
              <w:ind w:firstLineChars="100" w:firstLine="240"/>
              <w:jc w:val="center"/>
              <w:rPr>
                <w:rFonts w:ascii="华文中宋" w:eastAsia="华文中宋" w:hAnsi="华文中宋"/>
                <w:sz w:val="24"/>
                <w:szCs w:val="20"/>
              </w:rPr>
            </w:pPr>
            <w:r w:rsidRPr="002A612E">
              <w:rPr>
                <w:rFonts w:ascii="华文中宋" w:eastAsia="华文中宋" w:hAnsi="华文中宋" w:hint="eastAsia"/>
                <w:sz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26353D95" w14:textId="77777777" w:rsidR="007164E3" w:rsidRPr="002A612E" w:rsidRDefault="007164E3" w:rsidP="002876F5">
            <w:pPr>
              <w:snapToGrid w:val="0"/>
              <w:jc w:val="center"/>
              <w:rPr>
                <w:rFonts w:ascii="华文中宋" w:eastAsia="华文中宋" w:hAnsi="华文中宋"/>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14:paraId="638832DA" w14:textId="77777777" w:rsidR="007164E3" w:rsidRPr="002A612E" w:rsidRDefault="007164E3" w:rsidP="002876F5">
            <w:pPr>
              <w:snapToGrid w:val="0"/>
              <w:jc w:val="center"/>
              <w:rPr>
                <w:rFonts w:ascii="华文中宋" w:eastAsia="华文中宋" w:hAnsi="华文中宋"/>
                <w:sz w:val="24"/>
                <w:szCs w:val="20"/>
              </w:rPr>
            </w:pPr>
            <w:r w:rsidRPr="002A612E">
              <w:rPr>
                <w:rFonts w:ascii="华文中宋" w:eastAsia="华文中宋" w:hAnsi="华文中宋"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7B13B819" w14:textId="77777777" w:rsidR="007164E3" w:rsidRPr="002A612E" w:rsidRDefault="007164E3" w:rsidP="002876F5">
            <w:pPr>
              <w:snapToGrid w:val="0"/>
              <w:jc w:val="center"/>
              <w:rPr>
                <w:rFonts w:ascii="华文中宋" w:eastAsia="华文中宋" w:hAnsi="华文中宋"/>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3E8A8E4B" w14:textId="77777777" w:rsidR="007164E3" w:rsidRPr="002A612E" w:rsidRDefault="007164E3" w:rsidP="002876F5">
            <w:pPr>
              <w:snapToGrid w:val="0"/>
              <w:jc w:val="center"/>
              <w:rPr>
                <w:rFonts w:ascii="华文中宋" w:eastAsia="华文中宋" w:hAnsi="华文中宋"/>
                <w:sz w:val="28"/>
                <w:szCs w:val="20"/>
              </w:rPr>
            </w:pPr>
            <w:r w:rsidRPr="002A612E">
              <w:rPr>
                <w:rFonts w:ascii="华文中宋" w:eastAsia="华文中宋" w:hAnsi="华文中宋"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6481ACC9" w14:textId="77777777" w:rsidR="007164E3" w:rsidRPr="002A612E" w:rsidRDefault="007164E3" w:rsidP="002876F5">
            <w:pPr>
              <w:snapToGrid w:val="0"/>
              <w:jc w:val="center"/>
              <w:rPr>
                <w:rFonts w:ascii="华文中宋" w:eastAsia="华文中宋" w:hAnsi="华文中宋"/>
                <w:sz w:val="28"/>
                <w:szCs w:val="20"/>
              </w:rPr>
            </w:pPr>
          </w:p>
        </w:tc>
      </w:tr>
      <w:tr w:rsidR="007164E3" w:rsidRPr="002A612E" w14:paraId="5DD056EC"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54BF0995" w14:textId="77777777" w:rsidR="007164E3" w:rsidRPr="002A612E" w:rsidRDefault="007164E3" w:rsidP="002876F5">
            <w:pPr>
              <w:snapToGrid w:val="0"/>
              <w:ind w:firstLineChars="100" w:firstLine="240"/>
              <w:jc w:val="center"/>
              <w:rPr>
                <w:rFonts w:ascii="华文中宋" w:eastAsia="华文中宋" w:hAnsi="华文中宋"/>
                <w:sz w:val="24"/>
              </w:rPr>
            </w:pPr>
            <w:r w:rsidRPr="002A612E">
              <w:rPr>
                <w:rFonts w:ascii="华文中宋" w:eastAsia="华文中宋" w:hAnsi="华文中宋" w:hint="eastAsia"/>
                <w:sz w:val="24"/>
              </w:rPr>
              <w:t>企业技术</w:t>
            </w:r>
          </w:p>
          <w:p w14:paraId="3FDF8C38" w14:textId="77777777" w:rsidR="007164E3" w:rsidRPr="002A612E" w:rsidRDefault="007164E3" w:rsidP="002876F5">
            <w:pPr>
              <w:snapToGrid w:val="0"/>
              <w:ind w:firstLineChars="100" w:firstLine="240"/>
              <w:jc w:val="center"/>
              <w:rPr>
                <w:rFonts w:ascii="华文中宋" w:eastAsia="华文中宋" w:hAnsi="华文中宋"/>
                <w:sz w:val="24"/>
                <w:szCs w:val="20"/>
              </w:rPr>
            </w:pPr>
            <w:r w:rsidRPr="002A612E">
              <w:rPr>
                <w:rFonts w:ascii="华文中宋" w:eastAsia="华文中宋" w:hAnsi="华文中宋" w:hint="eastAsia"/>
                <w:sz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7E131A2E" w14:textId="77777777" w:rsidR="007164E3" w:rsidRPr="002A612E" w:rsidRDefault="007164E3" w:rsidP="002876F5">
            <w:pPr>
              <w:snapToGrid w:val="0"/>
              <w:jc w:val="center"/>
              <w:rPr>
                <w:rFonts w:ascii="华文中宋" w:eastAsia="华文中宋" w:hAnsi="华文中宋"/>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14:paraId="3DE04EBF" w14:textId="77777777" w:rsidR="007164E3" w:rsidRPr="002A612E" w:rsidRDefault="007164E3" w:rsidP="002876F5">
            <w:pPr>
              <w:snapToGrid w:val="0"/>
              <w:jc w:val="center"/>
              <w:rPr>
                <w:rFonts w:ascii="华文中宋" w:eastAsia="华文中宋" w:hAnsi="华文中宋"/>
                <w:sz w:val="24"/>
                <w:szCs w:val="20"/>
              </w:rPr>
            </w:pPr>
            <w:r w:rsidRPr="002A612E">
              <w:rPr>
                <w:rFonts w:ascii="华文中宋" w:eastAsia="华文中宋" w:hAnsi="华文中宋"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6139CEED" w14:textId="77777777" w:rsidR="007164E3" w:rsidRPr="002A612E" w:rsidRDefault="007164E3" w:rsidP="002876F5">
            <w:pPr>
              <w:snapToGrid w:val="0"/>
              <w:jc w:val="center"/>
              <w:rPr>
                <w:rFonts w:ascii="华文中宋" w:eastAsia="华文中宋" w:hAnsi="华文中宋"/>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01C43643" w14:textId="77777777" w:rsidR="007164E3" w:rsidRPr="002A612E" w:rsidRDefault="007164E3" w:rsidP="002876F5">
            <w:pPr>
              <w:snapToGrid w:val="0"/>
              <w:jc w:val="center"/>
              <w:rPr>
                <w:rFonts w:ascii="华文中宋" w:eastAsia="华文中宋" w:hAnsi="华文中宋"/>
                <w:sz w:val="28"/>
                <w:szCs w:val="20"/>
              </w:rPr>
            </w:pPr>
            <w:r w:rsidRPr="002A612E">
              <w:rPr>
                <w:rFonts w:ascii="华文中宋" w:eastAsia="华文中宋" w:hAnsi="华文中宋"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5F626BD9" w14:textId="77777777" w:rsidR="007164E3" w:rsidRPr="002A612E" w:rsidRDefault="007164E3" w:rsidP="002876F5">
            <w:pPr>
              <w:snapToGrid w:val="0"/>
              <w:jc w:val="center"/>
              <w:rPr>
                <w:rFonts w:ascii="华文中宋" w:eastAsia="华文中宋" w:hAnsi="华文中宋"/>
                <w:sz w:val="28"/>
                <w:szCs w:val="20"/>
              </w:rPr>
            </w:pPr>
          </w:p>
        </w:tc>
      </w:tr>
      <w:tr w:rsidR="007164E3" w:rsidRPr="002A612E" w14:paraId="7CD7B6FD" w14:textId="77777777" w:rsidTr="002C2D61">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tcPr>
          <w:p w14:paraId="1CA38C94" w14:textId="77777777" w:rsidR="007164E3" w:rsidRPr="002A612E" w:rsidRDefault="007164E3" w:rsidP="002876F5">
            <w:pPr>
              <w:snapToGrid w:val="0"/>
              <w:rPr>
                <w:rFonts w:ascii="华文中宋" w:eastAsia="华文中宋" w:hAnsi="华文中宋"/>
                <w:sz w:val="24"/>
                <w:szCs w:val="20"/>
              </w:rPr>
            </w:pPr>
          </w:p>
          <w:p w14:paraId="4954D25F" w14:textId="77777777" w:rsidR="007164E3" w:rsidRPr="002A612E" w:rsidRDefault="007164E3" w:rsidP="002876F5">
            <w:pPr>
              <w:snapToGrid w:val="0"/>
              <w:ind w:firstLineChars="100" w:firstLine="240"/>
              <w:rPr>
                <w:rFonts w:ascii="华文中宋" w:eastAsia="华文中宋" w:hAnsi="华文中宋"/>
                <w:sz w:val="24"/>
                <w:szCs w:val="20"/>
              </w:rPr>
            </w:pPr>
            <w:r w:rsidRPr="002A612E">
              <w:rPr>
                <w:rFonts w:ascii="华文中宋" w:eastAsia="华文中宋" w:hAnsi="华文中宋" w:hint="eastAsia"/>
                <w:sz w:val="24"/>
              </w:rPr>
              <w:t>企业编制人数</w:t>
            </w:r>
          </w:p>
        </w:tc>
        <w:tc>
          <w:tcPr>
            <w:tcW w:w="2556" w:type="dxa"/>
            <w:gridSpan w:val="4"/>
            <w:tcBorders>
              <w:top w:val="single" w:sz="4" w:space="0" w:color="auto"/>
              <w:left w:val="single" w:sz="4" w:space="0" w:color="auto"/>
              <w:bottom w:val="single" w:sz="4" w:space="0" w:color="auto"/>
              <w:right w:val="single" w:sz="4" w:space="0" w:color="auto"/>
            </w:tcBorders>
            <w:vAlign w:val="center"/>
          </w:tcPr>
          <w:p w14:paraId="561760B9" w14:textId="77777777" w:rsidR="007164E3" w:rsidRPr="002A612E" w:rsidRDefault="007164E3" w:rsidP="002876F5">
            <w:pPr>
              <w:snapToGrid w:val="0"/>
              <w:jc w:val="center"/>
              <w:rPr>
                <w:rFonts w:ascii="华文中宋" w:eastAsia="华文中宋" w:hAnsi="华文中宋"/>
                <w:sz w:val="24"/>
                <w:szCs w:val="20"/>
              </w:rPr>
            </w:pPr>
            <w:r w:rsidRPr="002A612E">
              <w:rPr>
                <w:rFonts w:ascii="华文中宋" w:eastAsia="华文中宋" w:hAnsi="华文中宋" w:hint="eastAsia"/>
                <w:sz w:val="24"/>
              </w:rPr>
              <w:t>在册人数</w:t>
            </w:r>
          </w:p>
        </w:tc>
        <w:tc>
          <w:tcPr>
            <w:tcW w:w="3744" w:type="dxa"/>
            <w:gridSpan w:val="8"/>
            <w:tcBorders>
              <w:top w:val="single" w:sz="4" w:space="0" w:color="auto"/>
              <w:left w:val="single" w:sz="4" w:space="0" w:color="auto"/>
              <w:bottom w:val="single" w:sz="4" w:space="0" w:color="auto"/>
              <w:right w:val="single" w:sz="4" w:space="0" w:color="auto"/>
            </w:tcBorders>
          </w:tcPr>
          <w:p w14:paraId="59E68DB8" w14:textId="77777777" w:rsidR="007164E3" w:rsidRPr="002A612E" w:rsidRDefault="007164E3" w:rsidP="002876F5">
            <w:pPr>
              <w:snapToGrid w:val="0"/>
              <w:rPr>
                <w:rFonts w:ascii="华文中宋" w:eastAsia="华文中宋" w:hAnsi="华文中宋"/>
                <w:sz w:val="24"/>
                <w:szCs w:val="20"/>
              </w:rPr>
            </w:pPr>
          </w:p>
        </w:tc>
      </w:tr>
      <w:tr w:rsidR="007164E3" w:rsidRPr="002A612E" w14:paraId="2ED79B92" w14:textId="77777777" w:rsidTr="002C2D61">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7A93FE5E" w14:textId="77777777" w:rsidR="007164E3" w:rsidRPr="002A612E" w:rsidRDefault="007164E3" w:rsidP="002876F5">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vAlign w:val="center"/>
          </w:tcPr>
          <w:p w14:paraId="1A926319" w14:textId="77777777" w:rsidR="007164E3" w:rsidRPr="002A612E" w:rsidRDefault="007164E3" w:rsidP="002876F5">
            <w:pPr>
              <w:snapToGrid w:val="0"/>
              <w:jc w:val="center"/>
              <w:rPr>
                <w:rFonts w:ascii="华文中宋" w:eastAsia="华文中宋" w:hAnsi="华文中宋"/>
                <w:sz w:val="24"/>
                <w:szCs w:val="20"/>
              </w:rPr>
            </w:pPr>
            <w:r w:rsidRPr="002A612E">
              <w:rPr>
                <w:rFonts w:ascii="华文中宋" w:eastAsia="华文中宋" w:hAnsi="华文中宋" w:hint="eastAsia"/>
                <w:sz w:val="24"/>
              </w:rPr>
              <w:t>高级职称（其中注册人员）</w:t>
            </w:r>
          </w:p>
        </w:tc>
        <w:tc>
          <w:tcPr>
            <w:tcW w:w="3744" w:type="dxa"/>
            <w:gridSpan w:val="8"/>
            <w:tcBorders>
              <w:top w:val="single" w:sz="4" w:space="0" w:color="auto"/>
              <w:left w:val="single" w:sz="4" w:space="0" w:color="auto"/>
              <w:bottom w:val="single" w:sz="4" w:space="0" w:color="auto"/>
              <w:right w:val="single" w:sz="4" w:space="0" w:color="auto"/>
            </w:tcBorders>
          </w:tcPr>
          <w:p w14:paraId="7CF06ECD" w14:textId="77777777" w:rsidR="007164E3" w:rsidRPr="002A612E" w:rsidRDefault="007164E3" w:rsidP="002876F5">
            <w:pPr>
              <w:snapToGrid w:val="0"/>
              <w:rPr>
                <w:rFonts w:ascii="华文中宋" w:eastAsia="华文中宋" w:hAnsi="华文中宋"/>
                <w:sz w:val="24"/>
                <w:szCs w:val="20"/>
              </w:rPr>
            </w:pPr>
          </w:p>
        </w:tc>
      </w:tr>
      <w:tr w:rsidR="007164E3" w:rsidRPr="002A612E" w14:paraId="6F9AFDD7" w14:textId="77777777" w:rsidTr="002C2D61">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2077F580" w14:textId="77777777" w:rsidR="007164E3" w:rsidRPr="002A612E" w:rsidRDefault="007164E3" w:rsidP="002876F5">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vAlign w:val="center"/>
          </w:tcPr>
          <w:p w14:paraId="3511F196" w14:textId="77777777" w:rsidR="007164E3" w:rsidRPr="002A612E" w:rsidRDefault="007164E3" w:rsidP="002876F5">
            <w:pPr>
              <w:snapToGrid w:val="0"/>
              <w:jc w:val="center"/>
              <w:rPr>
                <w:rFonts w:ascii="华文中宋" w:eastAsia="华文中宋" w:hAnsi="华文中宋"/>
                <w:sz w:val="24"/>
                <w:szCs w:val="20"/>
              </w:rPr>
            </w:pPr>
            <w:r w:rsidRPr="002A612E">
              <w:rPr>
                <w:rFonts w:ascii="华文中宋" w:eastAsia="华文中宋" w:hAnsi="华文中宋" w:hint="eastAsia"/>
                <w:sz w:val="24"/>
              </w:rPr>
              <w:t>中级职称（其中注册人员）</w:t>
            </w:r>
          </w:p>
        </w:tc>
        <w:tc>
          <w:tcPr>
            <w:tcW w:w="3744" w:type="dxa"/>
            <w:gridSpan w:val="8"/>
            <w:tcBorders>
              <w:top w:val="single" w:sz="4" w:space="0" w:color="auto"/>
              <w:left w:val="single" w:sz="4" w:space="0" w:color="auto"/>
              <w:bottom w:val="single" w:sz="4" w:space="0" w:color="auto"/>
              <w:right w:val="single" w:sz="4" w:space="0" w:color="auto"/>
            </w:tcBorders>
          </w:tcPr>
          <w:p w14:paraId="0C6DE947" w14:textId="77777777" w:rsidR="007164E3" w:rsidRPr="002A612E" w:rsidRDefault="007164E3" w:rsidP="002876F5">
            <w:pPr>
              <w:snapToGrid w:val="0"/>
              <w:rPr>
                <w:rFonts w:ascii="华文中宋" w:eastAsia="华文中宋" w:hAnsi="华文中宋"/>
                <w:sz w:val="24"/>
                <w:szCs w:val="20"/>
              </w:rPr>
            </w:pPr>
          </w:p>
        </w:tc>
      </w:tr>
      <w:tr w:rsidR="007164E3" w:rsidRPr="002A612E" w14:paraId="35F41AD2" w14:textId="77777777" w:rsidTr="002C2D61">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28091206" w14:textId="77777777" w:rsidR="007164E3" w:rsidRPr="002A612E" w:rsidRDefault="007164E3" w:rsidP="002876F5">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vAlign w:val="center"/>
          </w:tcPr>
          <w:p w14:paraId="7F053FD3" w14:textId="77777777" w:rsidR="007164E3" w:rsidRPr="002A612E" w:rsidRDefault="007164E3" w:rsidP="002876F5">
            <w:pPr>
              <w:snapToGrid w:val="0"/>
              <w:jc w:val="center"/>
              <w:rPr>
                <w:rFonts w:ascii="华文中宋" w:eastAsia="华文中宋" w:hAnsi="华文中宋"/>
                <w:sz w:val="24"/>
                <w:szCs w:val="20"/>
              </w:rPr>
            </w:pPr>
            <w:r w:rsidRPr="002A612E">
              <w:rPr>
                <w:rFonts w:ascii="华文中宋" w:eastAsia="华文中宋" w:hAnsi="华文中宋" w:hint="eastAsia"/>
                <w:sz w:val="24"/>
              </w:rPr>
              <w:t>初级职称</w:t>
            </w:r>
          </w:p>
        </w:tc>
        <w:tc>
          <w:tcPr>
            <w:tcW w:w="3744" w:type="dxa"/>
            <w:gridSpan w:val="8"/>
            <w:tcBorders>
              <w:top w:val="single" w:sz="4" w:space="0" w:color="auto"/>
              <w:left w:val="single" w:sz="4" w:space="0" w:color="auto"/>
              <w:bottom w:val="single" w:sz="4" w:space="0" w:color="auto"/>
              <w:right w:val="single" w:sz="4" w:space="0" w:color="auto"/>
            </w:tcBorders>
          </w:tcPr>
          <w:p w14:paraId="076E8515" w14:textId="77777777" w:rsidR="007164E3" w:rsidRPr="002A612E" w:rsidRDefault="007164E3" w:rsidP="002876F5">
            <w:pPr>
              <w:snapToGrid w:val="0"/>
              <w:rPr>
                <w:rFonts w:ascii="华文中宋" w:eastAsia="华文中宋" w:hAnsi="华文中宋"/>
                <w:sz w:val="24"/>
                <w:szCs w:val="20"/>
              </w:rPr>
            </w:pPr>
          </w:p>
        </w:tc>
      </w:tr>
      <w:tr w:rsidR="007164E3" w:rsidRPr="002A612E" w14:paraId="15289573" w14:textId="77777777" w:rsidTr="002C2D61">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70B5B9DC" w14:textId="77777777" w:rsidR="007164E3" w:rsidRPr="002A612E" w:rsidRDefault="007164E3" w:rsidP="002876F5">
            <w:pPr>
              <w:snapToGrid w:val="0"/>
              <w:jc w:val="center"/>
              <w:rPr>
                <w:rFonts w:ascii="华文中宋" w:eastAsia="华文中宋" w:hAnsi="华文中宋"/>
                <w:sz w:val="24"/>
              </w:rPr>
            </w:pPr>
          </w:p>
          <w:p w14:paraId="06A82962" w14:textId="77777777" w:rsidR="007164E3" w:rsidRPr="002A612E" w:rsidRDefault="007164E3" w:rsidP="002876F5">
            <w:pPr>
              <w:snapToGrid w:val="0"/>
              <w:ind w:firstLineChars="100" w:firstLine="240"/>
              <w:jc w:val="center"/>
              <w:rPr>
                <w:rFonts w:ascii="华文中宋" w:eastAsia="华文中宋" w:hAnsi="华文中宋"/>
                <w:sz w:val="24"/>
                <w:szCs w:val="20"/>
              </w:rPr>
            </w:pPr>
            <w:r w:rsidRPr="002A612E">
              <w:rPr>
                <w:rFonts w:ascii="华文中宋" w:eastAsia="华文中宋" w:hAnsi="华文中宋" w:hint="eastAsia"/>
                <w:sz w:val="24"/>
              </w:rPr>
              <w:t>企业资质等级及证号</w:t>
            </w:r>
          </w:p>
        </w:tc>
        <w:tc>
          <w:tcPr>
            <w:tcW w:w="2556" w:type="dxa"/>
            <w:gridSpan w:val="4"/>
            <w:tcBorders>
              <w:top w:val="single" w:sz="4" w:space="0" w:color="auto"/>
              <w:left w:val="single" w:sz="4" w:space="0" w:color="auto"/>
              <w:bottom w:val="single" w:sz="4" w:space="0" w:color="auto"/>
              <w:right w:val="single" w:sz="4" w:space="0" w:color="auto"/>
            </w:tcBorders>
          </w:tcPr>
          <w:p w14:paraId="7C483CD6" w14:textId="77777777" w:rsidR="007164E3" w:rsidRPr="002A612E" w:rsidRDefault="007164E3" w:rsidP="002876F5">
            <w:pPr>
              <w:snapToGrid w:val="0"/>
              <w:rPr>
                <w:rFonts w:ascii="华文中宋" w:eastAsia="华文中宋" w:hAnsi="华文中宋"/>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A52CC55" w14:textId="77777777" w:rsidR="007164E3" w:rsidRPr="002A612E" w:rsidRDefault="007164E3" w:rsidP="002876F5">
            <w:pPr>
              <w:snapToGrid w:val="0"/>
              <w:jc w:val="center"/>
              <w:rPr>
                <w:rFonts w:ascii="华文中宋" w:eastAsia="华文中宋" w:hAnsi="华文中宋"/>
                <w:sz w:val="28"/>
                <w:szCs w:val="20"/>
              </w:rPr>
            </w:pPr>
            <w:r w:rsidRPr="002A612E">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14:paraId="5575DCFA" w14:textId="77777777" w:rsidR="007164E3" w:rsidRPr="002A612E" w:rsidRDefault="007164E3" w:rsidP="002876F5">
            <w:pPr>
              <w:snapToGrid w:val="0"/>
              <w:rPr>
                <w:rFonts w:ascii="华文中宋" w:eastAsia="华文中宋" w:hAnsi="华文中宋"/>
                <w:sz w:val="28"/>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25AB45A7" w14:textId="77777777" w:rsidR="007164E3" w:rsidRPr="002A612E" w:rsidRDefault="007164E3" w:rsidP="002876F5">
            <w:pPr>
              <w:snapToGrid w:val="0"/>
              <w:jc w:val="center"/>
              <w:rPr>
                <w:rFonts w:ascii="华文中宋" w:eastAsia="华文中宋" w:hAnsi="华文中宋"/>
                <w:sz w:val="18"/>
                <w:szCs w:val="18"/>
              </w:rPr>
            </w:pPr>
            <w:r w:rsidRPr="002A612E">
              <w:rPr>
                <w:rFonts w:ascii="华文中宋" w:eastAsia="华文中宋" w:hAnsi="华文中宋" w:hint="eastAsia"/>
                <w:sz w:val="18"/>
                <w:szCs w:val="18"/>
              </w:rPr>
              <w:t>取得该资质等级时间</w:t>
            </w:r>
          </w:p>
        </w:tc>
        <w:tc>
          <w:tcPr>
            <w:tcW w:w="767" w:type="dxa"/>
            <w:gridSpan w:val="2"/>
            <w:tcBorders>
              <w:top w:val="single" w:sz="4" w:space="0" w:color="auto"/>
              <w:left w:val="single" w:sz="4" w:space="0" w:color="auto"/>
              <w:bottom w:val="single" w:sz="4" w:space="0" w:color="auto"/>
              <w:right w:val="single" w:sz="4" w:space="0" w:color="auto"/>
            </w:tcBorders>
          </w:tcPr>
          <w:p w14:paraId="369BE18C" w14:textId="77777777" w:rsidR="007164E3" w:rsidRPr="002A612E" w:rsidRDefault="007164E3" w:rsidP="002876F5">
            <w:pPr>
              <w:snapToGrid w:val="0"/>
              <w:rPr>
                <w:rFonts w:ascii="华文中宋" w:eastAsia="华文中宋" w:hAnsi="华文中宋"/>
                <w:sz w:val="28"/>
                <w:szCs w:val="20"/>
              </w:rPr>
            </w:pPr>
          </w:p>
        </w:tc>
      </w:tr>
      <w:tr w:rsidR="007164E3" w:rsidRPr="002A612E" w14:paraId="48CA243F" w14:textId="77777777" w:rsidTr="002C2D61">
        <w:trPr>
          <w:cantSplit/>
          <w:trHeight w:val="630"/>
        </w:trPr>
        <w:tc>
          <w:tcPr>
            <w:tcW w:w="1980" w:type="dxa"/>
            <w:vMerge/>
            <w:tcBorders>
              <w:top w:val="single" w:sz="4" w:space="0" w:color="auto"/>
              <w:left w:val="single" w:sz="4" w:space="0" w:color="auto"/>
              <w:bottom w:val="single" w:sz="4" w:space="0" w:color="auto"/>
              <w:right w:val="single" w:sz="4" w:space="0" w:color="auto"/>
            </w:tcBorders>
          </w:tcPr>
          <w:p w14:paraId="50FA0B3B" w14:textId="77777777" w:rsidR="007164E3" w:rsidRPr="002A612E" w:rsidRDefault="007164E3" w:rsidP="002876F5">
            <w:pPr>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tcPr>
          <w:p w14:paraId="238DC7F4" w14:textId="77777777" w:rsidR="007164E3" w:rsidRPr="002A612E" w:rsidRDefault="007164E3" w:rsidP="002876F5">
            <w:pPr>
              <w:snapToGrid w:val="0"/>
              <w:rPr>
                <w:rFonts w:ascii="华文中宋" w:eastAsia="华文中宋" w:hAnsi="华文中宋"/>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13C963D" w14:textId="77777777" w:rsidR="007164E3" w:rsidRPr="002A612E" w:rsidRDefault="007164E3" w:rsidP="002876F5">
            <w:pPr>
              <w:snapToGrid w:val="0"/>
              <w:jc w:val="center"/>
              <w:rPr>
                <w:rFonts w:ascii="华文中宋" w:eastAsia="华文中宋" w:hAnsi="华文中宋"/>
              </w:rPr>
            </w:pPr>
            <w:r w:rsidRPr="002A612E">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14:paraId="5C5C5748" w14:textId="77777777" w:rsidR="007164E3" w:rsidRPr="002A612E" w:rsidRDefault="007164E3" w:rsidP="002876F5">
            <w:pPr>
              <w:snapToGrid w:val="0"/>
              <w:rPr>
                <w:rFonts w:ascii="华文中宋" w:eastAsia="华文中宋" w:hAnsi="华文中宋"/>
              </w:rPr>
            </w:pPr>
          </w:p>
        </w:tc>
        <w:tc>
          <w:tcPr>
            <w:tcW w:w="1134" w:type="dxa"/>
            <w:gridSpan w:val="2"/>
            <w:tcBorders>
              <w:top w:val="single" w:sz="4" w:space="0" w:color="auto"/>
              <w:left w:val="single" w:sz="4" w:space="0" w:color="auto"/>
              <w:bottom w:val="single" w:sz="4" w:space="0" w:color="auto"/>
              <w:right w:val="single" w:sz="4" w:space="0" w:color="auto"/>
            </w:tcBorders>
          </w:tcPr>
          <w:p w14:paraId="5D8D5D0A" w14:textId="77777777" w:rsidR="007164E3" w:rsidRPr="002A612E" w:rsidRDefault="007164E3" w:rsidP="002876F5">
            <w:pPr>
              <w:snapToGrid w:val="0"/>
              <w:jc w:val="center"/>
              <w:rPr>
                <w:rFonts w:ascii="华文中宋" w:eastAsia="华文中宋" w:hAnsi="华文中宋"/>
              </w:rPr>
            </w:pPr>
            <w:r w:rsidRPr="002A612E">
              <w:rPr>
                <w:rFonts w:ascii="华文中宋" w:eastAsia="华文中宋" w:hAnsi="华文中宋" w:hint="eastAsia"/>
                <w:sz w:val="18"/>
                <w:szCs w:val="18"/>
              </w:rPr>
              <w:t>取得该资质等级时间</w:t>
            </w:r>
          </w:p>
        </w:tc>
        <w:tc>
          <w:tcPr>
            <w:tcW w:w="767" w:type="dxa"/>
            <w:gridSpan w:val="2"/>
            <w:tcBorders>
              <w:top w:val="single" w:sz="4" w:space="0" w:color="auto"/>
              <w:left w:val="single" w:sz="4" w:space="0" w:color="auto"/>
              <w:bottom w:val="single" w:sz="4" w:space="0" w:color="auto"/>
              <w:right w:val="single" w:sz="4" w:space="0" w:color="auto"/>
            </w:tcBorders>
          </w:tcPr>
          <w:p w14:paraId="13373A74" w14:textId="77777777" w:rsidR="007164E3" w:rsidRPr="002A612E" w:rsidRDefault="007164E3" w:rsidP="002876F5">
            <w:pPr>
              <w:snapToGrid w:val="0"/>
              <w:rPr>
                <w:rFonts w:ascii="华文中宋" w:eastAsia="华文中宋" w:hAnsi="华文中宋"/>
              </w:rPr>
            </w:pPr>
          </w:p>
        </w:tc>
      </w:tr>
      <w:tr w:rsidR="007164E3" w:rsidRPr="002A612E" w14:paraId="234A1A08" w14:textId="77777777" w:rsidTr="002C2D61">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0DDD4FE5" w14:textId="77777777" w:rsidR="007164E3" w:rsidRPr="002A612E" w:rsidRDefault="007164E3" w:rsidP="002876F5">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tcPr>
          <w:p w14:paraId="7E4EB0D8" w14:textId="77777777" w:rsidR="007164E3" w:rsidRPr="002A612E" w:rsidRDefault="007164E3" w:rsidP="002876F5">
            <w:pPr>
              <w:snapToGrid w:val="0"/>
              <w:rPr>
                <w:rFonts w:ascii="华文中宋" w:eastAsia="华文中宋" w:hAnsi="华文中宋"/>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BE35890" w14:textId="77777777" w:rsidR="007164E3" w:rsidRPr="002A612E" w:rsidRDefault="007164E3" w:rsidP="002876F5">
            <w:pPr>
              <w:snapToGrid w:val="0"/>
              <w:jc w:val="center"/>
              <w:rPr>
                <w:rFonts w:ascii="华文中宋" w:eastAsia="华文中宋" w:hAnsi="华文中宋"/>
                <w:sz w:val="28"/>
                <w:szCs w:val="20"/>
              </w:rPr>
            </w:pPr>
            <w:r w:rsidRPr="002A612E">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14:paraId="4BC95D29" w14:textId="77777777" w:rsidR="007164E3" w:rsidRPr="002A612E" w:rsidRDefault="007164E3" w:rsidP="002876F5">
            <w:pPr>
              <w:snapToGrid w:val="0"/>
              <w:rPr>
                <w:rFonts w:ascii="华文中宋" w:eastAsia="华文中宋" w:hAnsi="华文中宋"/>
                <w:sz w:val="28"/>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0707C75D" w14:textId="77777777" w:rsidR="007164E3" w:rsidRPr="002A612E" w:rsidRDefault="007164E3" w:rsidP="002876F5">
            <w:pPr>
              <w:snapToGrid w:val="0"/>
              <w:jc w:val="center"/>
              <w:rPr>
                <w:rFonts w:ascii="华文中宋" w:eastAsia="华文中宋" w:hAnsi="华文中宋"/>
                <w:sz w:val="28"/>
                <w:szCs w:val="20"/>
              </w:rPr>
            </w:pPr>
            <w:r w:rsidRPr="002A612E">
              <w:rPr>
                <w:rFonts w:ascii="华文中宋" w:eastAsia="华文中宋" w:hAnsi="华文中宋" w:hint="eastAsia"/>
                <w:sz w:val="18"/>
                <w:szCs w:val="18"/>
              </w:rPr>
              <w:t>取得该资质等级时间</w:t>
            </w:r>
          </w:p>
        </w:tc>
        <w:tc>
          <w:tcPr>
            <w:tcW w:w="767" w:type="dxa"/>
            <w:gridSpan w:val="2"/>
            <w:tcBorders>
              <w:top w:val="single" w:sz="4" w:space="0" w:color="auto"/>
              <w:left w:val="single" w:sz="4" w:space="0" w:color="auto"/>
              <w:bottom w:val="single" w:sz="4" w:space="0" w:color="auto"/>
              <w:right w:val="single" w:sz="4" w:space="0" w:color="auto"/>
            </w:tcBorders>
          </w:tcPr>
          <w:p w14:paraId="5077E99D" w14:textId="77777777" w:rsidR="007164E3" w:rsidRPr="002A612E" w:rsidRDefault="007164E3" w:rsidP="002876F5">
            <w:pPr>
              <w:snapToGrid w:val="0"/>
              <w:rPr>
                <w:rFonts w:ascii="华文中宋" w:eastAsia="华文中宋" w:hAnsi="华文中宋"/>
                <w:sz w:val="28"/>
                <w:szCs w:val="20"/>
              </w:rPr>
            </w:pPr>
          </w:p>
        </w:tc>
      </w:tr>
      <w:tr w:rsidR="007164E3" w:rsidRPr="002A612E" w14:paraId="538D2BD5" w14:textId="77777777" w:rsidTr="002C2D61">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6CD57141" w14:textId="77777777" w:rsidR="007164E3" w:rsidRPr="002A612E" w:rsidRDefault="007164E3" w:rsidP="002876F5">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tcPr>
          <w:p w14:paraId="5366CE56" w14:textId="77777777" w:rsidR="007164E3" w:rsidRPr="002A612E" w:rsidRDefault="007164E3" w:rsidP="002876F5">
            <w:pPr>
              <w:snapToGrid w:val="0"/>
              <w:rPr>
                <w:rFonts w:ascii="华文中宋" w:eastAsia="华文中宋" w:hAnsi="华文中宋"/>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A069FAC" w14:textId="77777777" w:rsidR="007164E3" w:rsidRPr="002A612E" w:rsidRDefault="007164E3" w:rsidP="002876F5">
            <w:pPr>
              <w:snapToGrid w:val="0"/>
              <w:jc w:val="center"/>
              <w:rPr>
                <w:rFonts w:ascii="华文中宋" w:eastAsia="华文中宋" w:hAnsi="华文中宋"/>
                <w:sz w:val="28"/>
                <w:szCs w:val="20"/>
              </w:rPr>
            </w:pPr>
            <w:r w:rsidRPr="002A612E">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14:paraId="5B284893" w14:textId="77777777" w:rsidR="007164E3" w:rsidRPr="002A612E" w:rsidRDefault="007164E3" w:rsidP="002876F5">
            <w:pPr>
              <w:snapToGrid w:val="0"/>
              <w:rPr>
                <w:rFonts w:ascii="华文中宋" w:eastAsia="华文中宋" w:hAnsi="华文中宋"/>
                <w:sz w:val="28"/>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337506FF" w14:textId="77777777" w:rsidR="007164E3" w:rsidRPr="002A612E" w:rsidRDefault="007164E3" w:rsidP="002876F5">
            <w:pPr>
              <w:snapToGrid w:val="0"/>
              <w:jc w:val="center"/>
              <w:rPr>
                <w:rFonts w:ascii="华文中宋" w:eastAsia="华文中宋" w:hAnsi="华文中宋"/>
                <w:sz w:val="28"/>
                <w:szCs w:val="20"/>
              </w:rPr>
            </w:pPr>
            <w:r w:rsidRPr="002A612E">
              <w:rPr>
                <w:rFonts w:ascii="华文中宋" w:eastAsia="华文中宋" w:hAnsi="华文中宋" w:hint="eastAsia"/>
                <w:sz w:val="18"/>
                <w:szCs w:val="18"/>
              </w:rPr>
              <w:t>取得该资质等级时间</w:t>
            </w:r>
          </w:p>
        </w:tc>
        <w:tc>
          <w:tcPr>
            <w:tcW w:w="767" w:type="dxa"/>
            <w:gridSpan w:val="2"/>
            <w:tcBorders>
              <w:top w:val="single" w:sz="4" w:space="0" w:color="auto"/>
              <w:left w:val="single" w:sz="4" w:space="0" w:color="auto"/>
              <w:bottom w:val="single" w:sz="4" w:space="0" w:color="auto"/>
              <w:right w:val="single" w:sz="4" w:space="0" w:color="auto"/>
            </w:tcBorders>
          </w:tcPr>
          <w:p w14:paraId="2B9A2514" w14:textId="77777777" w:rsidR="007164E3" w:rsidRPr="002A612E" w:rsidRDefault="007164E3" w:rsidP="002876F5">
            <w:pPr>
              <w:snapToGrid w:val="0"/>
              <w:rPr>
                <w:rFonts w:ascii="华文中宋" w:eastAsia="华文中宋" w:hAnsi="华文中宋"/>
                <w:sz w:val="28"/>
                <w:szCs w:val="20"/>
              </w:rPr>
            </w:pPr>
          </w:p>
        </w:tc>
      </w:tr>
      <w:tr w:rsidR="007164E3" w:rsidRPr="002A612E" w14:paraId="128ACAAB" w14:textId="77777777" w:rsidTr="002876F5">
        <w:tc>
          <w:tcPr>
            <w:tcW w:w="1980" w:type="dxa"/>
            <w:tcBorders>
              <w:top w:val="single" w:sz="4" w:space="0" w:color="auto"/>
              <w:left w:val="single" w:sz="4" w:space="0" w:color="auto"/>
              <w:bottom w:val="single" w:sz="4" w:space="0" w:color="auto"/>
              <w:right w:val="single" w:sz="4" w:space="0" w:color="auto"/>
            </w:tcBorders>
            <w:vAlign w:val="center"/>
          </w:tcPr>
          <w:p w14:paraId="69D773BA" w14:textId="77777777" w:rsidR="007164E3" w:rsidRPr="002A612E" w:rsidRDefault="007164E3" w:rsidP="002876F5">
            <w:pPr>
              <w:snapToGrid w:val="0"/>
              <w:ind w:firstLineChars="100" w:firstLine="240"/>
              <w:jc w:val="center"/>
              <w:rPr>
                <w:rFonts w:ascii="华文中宋" w:eastAsia="华文中宋" w:hAnsi="华文中宋"/>
                <w:sz w:val="24"/>
                <w:szCs w:val="20"/>
              </w:rPr>
            </w:pPr>
            <w:r w:rsidRPr="002A612E">
              <w:rPr>
                <w:rFonts w:ascii="华文中宋" w:eastAsia="华文中宋" w:hAnsi="华文中宋" w:hint="eastAsia"/>
                <w:sz w:val="24"/>
              </w:rPr>
              <w:t>工商营业执照及营业范围</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097F8F40" w14:textId="77777777" w:rsidR="007164E3" w:rsidRPr="002A612E" w:rsidRDefault="007164E3" w:rsidP="002876F5">
            <w:pPr>
              <w:snapToGrid w:val="0"/>
              <w:jc w:val="center"/>
              <w:rPr>
                <w:rFonts w:ascii="华文中宋" w:eastAsia="华文中宋" w:hAnsi="华文中宋"/>
                <w:sz w:val="24"/>
                <w:szCs w:val="20"/>
              </w:rPr>
            </w:pPr>
          </w:p>
          <w:p w14:paraId="7DA73435" w14:textId="77777777" w:rsidR="007164E3" w:rsidRPr="002A612E" w:rsidRDefault="007164E3" w:rsidP="002876F5">
            <w:pPr>
              <w:snapToGrid w:val="0"/>
              <w:jc w:val="center"/>
              <w:rPr>
                <w:rFonts w:ascii="华文中宋" w:eastAsia="华文中宋" w:hAnsi="华文中宋"/>
                <w:sz w:val="24"/>
                <w:szCs w:val="20"/>
              </w:rPr>
            </w:pPr>
          </w:p>
        </w:tc>
      </w:tr>
      <w:tr w:rsidR="007164E3" w:rsidRPr="002A612E" w14:paraId="286F1BBB" w14:textId="77777777" w:rsidTr="002876F5">
        <w:trPr>
          <w:trHeight w:val="491"/>
        </w:trPr>
        <w:tc>
          <w:tcPr>
            <w:tcW w:w="1980" w:type="dxa"/>
            <w:tcBorders>
              <w:top w:val="single" w:sz="4" w:space="0" w:color="auto"/>
              <w:left w:val="single" w:sz="4" w:space="0" w:color="auto"/>
              <w:bottom w:val="single" w:sz="4" w:space="0" w:color="auto"/>
              <w:right w:val="single" w:sz="4" w:space="0" w:color="auto"/>
            </w:tcBorders>
            <w:vAlign w:val="center"/>
          </w:tcPr>
          <w:p w14:paraId="718DCDDF" w14:textId="77777777" w:rsidR="007164E3" w:rsidRPr="002A612E" w:rsidRDefault="007164E3" w:rsidP="002876F5">
            <w:pPr>
              <w:snapToGrid w:val="0"/>
              <w:jc w:val="center"/>
              <w:rPr>
                <w:rFonts w:ascii="华文中宋" w:eastAsia="华文中宋" w:hAnsi="华文中宋"/>
                <w:sz w:val="24"/>
                <w:szCs w:val="20"/>
              </w:rPr>
            </w:pPr>
            <w:r w:rsidRPr="002A612E">
              <w:rPr>
                <w:rFonts w:ascii="华文中宋" w:eastAsia="华文中宋" w:hAnsi="华文中宋" w:hint="eastAsia"/>
                <w:sz w:val="24"/>
              </w:rPr>
              <w:t>注册资金</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681FD65A" w14:textId="77777777" w:rsidR="007164E3" w:rsidRPr="002A612E" w:rsidRDefault="007164E3" w:rsidP="002876F5">
            <w:pPr>
              <w:snapToGrid w:val="0"/>
              <w:jc w:val="center"/>
              <w:rPr>
                <w:rFonts w:ascii="华文中宋" w:eastAsia="华文中宋" w:hAnsi="华文中宋"/>
                <w:sz w:val="24"/>
                <w:szCs w:val="20"/>
              </w:rPr>
            </w:pPr>
          </w:p>
        </w:tc>
      </w:tr>
      <w:tr w:rsidR="007164E3" w:rsidRPr="002A612E" w14:paraId="7DECBDBD" w14:textId="77777777" w:rsidTr="002876F5">
        <w:trPr>
          <w:trHeight w:val="625"/>
        </w:trPr>
        <w:tc>
          <w:tcPr>
            <w:tcW w:w="1980" w:type="dxa"/>
            <w:tcBorders>
              <w:top w:val="single" w:sz="4" w:space="0" w:color="auto"/>
              <w:left w:val="single" w:sz="4" w:space="0" w:color="auto"/>
              <w:bottom w:val="single" w:sz="4" w:space="0" w:color="auto"/>
              <w:right w:val="single" w:sz="4" w:space="0" w:color="auto"/>
            </w:tcBorders>
            <w:vAlign w:val="center"/>
          </w:tcPr>
          <w:p w14:paraId="49879107" w14:textId="77777777" w:rsidR="007164E3" w:rsidRPr="002A612E" w:rsidRDefault="007164E3" w:rsidP="002876F5">
            <w:pPr>
              <w:snapToGrid w:val="0"/>
              <w:rPr>
                <w:rFonts w:ascii="华文中宋" w:eastAsia="华文中宋" w:hAnsi="华文中宋"/>
                <w:sz w:val="24"/>
                <w:szCs w:val="20"/>
              </w:rPr>
            </w:pPr>
            <w:r w:rsidRPr="002A612E">
              <w:rPr>
                <w:rFonts w:ascii="华文中宋" w:eastAsia="华文中宋" w:hAnsi="华文中宋" w:hint="eastAsia"/>
                <w:sz w:val="24"/>
              </w:rPr>
              <w:t>开户银行及</w:t>
            </w:r>
            <w:proofErr w:type="gramStart"/>
            <w:r w:rsidRPr="002A612E">
              <w:rPr>
                <w:rFonts w:ascii="华文中宋" w:eastAsia="华文中宋" w:hAnsi="华文中宋" w:hint="eastAsia"/>
                <w:sz w:val="24"/>
              </w:rPr>
              <w:t>帐号</w:t>
            </w:r>
            <w:proofErr w:type="gramEnd"/>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70D386F1" w14:textId="77777777" w:rsidR="007164E3" w:rsidRPr="002A612E" w:rsidRDefault="007164E3" w:rsidP="002876F5">
            <w:pPr>
              <w:snapToGrid w:val="0"/>
              <w:jc w:val="center"/>
              <w:rPr>
                <w:rFonts w:ascii="华文中宋" w:eastAsia="华文中宋" w:hAnsi="华文中宋"/>
                <w:sz w:val="24"/>
                <w:szCs w:val="20"/>
              </w:rPr>
            </w:pPr>
          </w:p>
        </w:tc>
      </w:tr>
      <w:tr w:rsidR="007164E3" w:rsidRPr="00731E2E" w14:paraId="1899E7AC" w14:textId="77777777" w:rsidTr="002876F5">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7E37F4F7" w14:textId="77777777" w:rsidR="007164E3" w:rsidRPr="002A612E" w:rsidRDefault="007164E3" w:rsidP="002876F5">
            <w:pPr>
              <w:snapToGrid w:val="0"/>
              <w:ind w:firstLineChars="100" w:firstLine="240"/>
              <w:rPr>
                <w:rFonts w:ascii="华文中宋" w:eastAsia="华文中宋" w:hAnsi="华文中宋"/>
                <w:sz w:val="24"/>
              </w:rPr>
            </w:pPr>
            <w:r w:rsidRPr="002A612E">
              <w:rPr>
                <w:rFonts w:ascii="华文中宋" w:eastAsia="华文中宋" w:hAnsi="华文中宋" w:hint="eastAsia"/>
                <w:sz w:val="24"/>
              </w:rPr>
              <w:t>联系人姓名</w:t>
            </w:r>
          </w:p>
          <w:p w14:paraId="43BDAAEE" w14:textId="77777777" w:rsidR="007164E3" w:rsidRPr="002A612E" w:rsidRDefault="007164E3" w:rsidP="002876F5">
            <w:pPr>
              <w:snapToGrid w:val="0"/>
              <w:ind w:firstLineChars="100" w:firstLine="240"/>
              <w:rPr>
                <w:rFonts w:ascii="华文中宋" w:eastAsia="华文中宋" w:hAnsi="华文中宋"/>
                <w:sz w:val="24"/>
                <w:szCs w:val="20"/>
              </w:rPr>
            </w:pPr>
            <w:r w:rsidRPr="002A612E">
              <w:rPr>
                <w:rFonts w:ascii="华文中宋" w:eastAsia="华文中宋" w:hAnsi="华文中宋" w:hint="eastAsia"/>
                <w:sz w:val="24"/>
              </w:rPr>
              <w:t>及电话号码</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5E534865" w14:textId="77777777" w:rsidR="007164E3" w:rsidRPr="002A612E" w:rsidRDefault="007164E3" w:rsidP="002876F5">
            <w:pPr>
              <w:snapToGrid w:val="0"/>
              <w:jc w:val="center"/>
              <w:rPr>
                <w:rFonts w:ascii="华文中宋" w:eastAsia="华文中宋" w:hAnsi="华文中宋"/>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3C0D4606" w14:textId="77777777" w:rsidR="007164E3" w:rsidRPr="002A612E" w:rsidRDefault="007164E3" w:rsidP="002876F5">
            <w:pPr>
              <w:snapToGrid w:val="0"/>
              <w:jc w:val="center"/>
              <w:rPr>
                <w:rFonts w:ascii="华文中宋" w:eastAsia="华文中宋" w:hAnsi="华文中宋"/>
                <w:sz w:val="24"/>
              </w:rPr>
            </w:pPr>
            <w:r w:rsidRPr="002A612E">
              <w:rPr>
                <w:rFonts w:ascii="华文中宋" w:eastAsia="华文中宋" w:hAnsi="华文中宋" w:hint="eastAsia"/>
                <w:sz w:val="24"/>
              </w:rPr>
              <w:t>过去3年完成</w:t>
            </w:r>
          </w:p>
          <w:p w14:paraId="64442D44" w14:textId="77777777" w:rsidR="007164E3" w:rsidRPr="00731E2E" w:rsidRDefault="007164E3" w:rsidP="002876F5">
            <w:pPr>
              <w:snapToGrid w:val="0"/>
              <w:jc w:val="center"/>
              <w:rPr>
                <w:rFonts w:ascii="华文中宋" w:eastAsia="华文中宋" w:hAnsi="华文中宋"/>
                <w:sz w:val="24"/>
                <w:szCs w:val="20"/>
              </w:rPr>
            </w:pPr>
            <w:r w:rsidRPr="002A612E">
              <w:rPr>
                <w:rFonts w:ascii="华文中宋" w:eastAsia="华文中宋" w:hAnsi="华文中宋" w:hint="eastAsia"/>
                <w:sz w:val="24"/>
              </w:rPr>
              <w:t>产值/人均产值</w:t>
            </w:r>
          </w:p>
        </w:tc>
        <w:tc>
          <w:tcPr>
            <w:tcW w:w="1505" w:type="dxa"/>
            <w:gridSpan w:val="4"/>
            <w:tcBorders>
              <w:top w:val="single" w:sz="4" w:space="0" w:color="auto"/>
              <w:left w:val="single" w:sz="4" w:space="0" w:color="auto"/>
              <w:bottom w:val="single" w:sz="4" w:space="0" w:color="auto"/>
              <w:right w:val="single" w:sz="4" w:space="0" w:color="auto"/>
            </w:tcBorders>
            <w:vAlign w:val="center"/>
          </w:tcPr>
          <w:p w14:paraId="268988C9" w14:textId="77777777" w:rsidR="007164E3" w:rsidRPr="00731E2E" w:rsidRDefault="007164E3" w:rsidP="002876F5">
            <w:pPr>
              <w:snapToGrid w:val="0"/>
              <w:jc w:val="center"/>
              <w:rPr>
                <w:rFonts w:ascii="华文中宋" w:eastAsia="华文中宋" w:hAnsi="华文中宋"/>
                <w:sz w:val="28"/>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05513CE6" w14:textId="77777777" w:rsidR="007164E3" w:rsidRPr="00731E2E" w:rsidRDefault="007164E3" w:rsidP="002876F5">
            <w:pPr>
              <w:snapToGrid w:val="0"/>
              <w:jc w:val="center"/>
              <w:rPr>
                <w:rFonts w:ascii="华文中宋" w:eastAsia="华文中宋" w:hAnsi="华文中宋"/>
                <w:sz w:val="28"/>
                <w:szCs w:val="20"/>
              </w:rPr>
            </w:pPr>
          </w:p>
        </w:tc>
      </w:tr>
    </w:tbl>
    <w:p w14:paraId="63597A17" w14:textId="3C3366A4" w:rsidR="001225AD" w:rsidRDefault="001225AD" w:rsidP="00FD29D7">
      <w:pPr>
        <w:pStyle w:val="aa"/>
        <w:spacing w:line="360" w:lineRule="auto"/>
        <w:rPr>
          <w:rFonts w:ascii="华文中宋" w:eastAsia="华文中宋" w:hAnsi="华文中宋"/>
        </w:rPr>
      </w:pPr>
    </w:p>
    <w:p w14:paraId="1AF58323" w14:textId="57B49C39" w:rsidR="00AB171D" w:rsidRDefault="00AB171D" w:rsidP="00FD29D7">
      <w:pPr>
        <w:pStyle w:val="aa"/>
        <w:spacing w:line="360" w:lineRule="auto"/>
        <w:rPr>
          <w:rFonts w:ascii="华文中宋" w:eastAsia="华文中宋" w:hAnsi="华文中宋"/>
        </w:rPr>
      </w:pPr>
    </w:p>
    <w:p w14:paraId="36498193" w14:textId="252A3CA1" w:rsidR="00AB171D" w:rsidRPr="00571B8D" w:rsidRDefault="00AB171D" w:rsidP="00AB171D">
      <w:pPr>
        <w:jc w:val="center"/>
        <w:rPr>
          <w:rFonts w:ascii="华文中宋" w:eastAsia="华文中宋" w:hAnsi="华文中宋"/>
          <w:b/>
          <w:sz w:val="44"/>
          <w:szCs w:val="44"/>
        </w:rPr>
      </w:pPr>
      <w:r w:rsidRPr="00571B8D">
        <w:rPr>
          <w:rFonts w:ascii="华文中宋" w:eastAsia="华文中宋" w:hAnsi="华文中宋" w:hint="eastAsia"/>
          <w:b/>
          <w:sz w:val="44"/>
          <w:szCs w:val="44"/>
        </w:rPr>
        <w:lastRenderedPageBreak/>
        <w:t>第</w:t>
      </w:r>
      <w:r w:rsidR="00571B8D" w:rsidRPr="00571B8D">
        <w:rPr>
          <w:rFonts w:ascii="华文中宋" w:eastAsia="华文中宋" w:hAnsi="华文中宋" w:hint="eastAsia"/>
          <w:b/>
          <w:sz w:val="44"/>
          <w:szCs w:val="44"/>
        </w:rPr>
        <w:t>四</w:t>
      </w:r>
      <w:r w:rsidRPr="00571B8D">
        <w:rPr>
          <w:rFonts w:ascii="华文中宋" w:eastAsia="华文中宋" w:hAnsi="华文中宋" w:hint="eastAsia"/>
          <w:b/>
          <w:sz w:val="44"/>
          <w:szCs w:val="44"/>
        </w:rPr>
        <w:t>章  评选办法</w:t>
      </w:r>
    </w:p>
    <w:p w14:paraId="46DA0DA0" w14:textId="20475C4A" w:rsidR="00AB171D" w:rsidRDefault="00AB171D" w:rsidP="00AB171D">
      <w:pPr>
        <w:pStyle w:val="aa"/>
        <w:spacing w:line="360" w:lineRule="auto"/>
        <w:ind w:firstLineChars="200" w:firstLine="400"/>
        <w:rPr>
          <w:rFonts w:ascii="华文中宋" w:eastAsia="华文中宋" w:hAnsi="华文中宋"/>
        </w:rPr>
      </w:pPr>
      <w:r w:rsidRPr="00AB171D">
        <w:rPr>
          <w:rFonts w:ascii="华文中宋" w:eastAsia="华文中宋" w:hAnsi="华文中宋" w:hint="eastAsia"/>
        </w:rPr>
        <w:t>评选分两个部分进行，第一部分对参选人的商务部分评审；第二部分对参选人的技术部分评审。本项目将以遴选文件中的各项要求作为对参选方案和配置进行全面评价的依据，采用百分制评标法决定中选人。本评选办法总分 100 分，（其中商务标的评定占总分的</w:t>
      </w:r>
      <w:r w:rsidR="00BF465A">
        <w:rPr>
          <w:rFonts w:ascii="华文中宋" w:eastAsia="华文中宋" w:hAnsi="华文中宋"/>
        </w:rPr>
        <w:t>4</w:t>
      </w:r>
      <w:r w:rsidRPr="00AB171D">
        <w:rPr>
          <w:rFonts w:ascii="华文中宋" w:eastAsia="华文中宋" w:hAnsi="华文中宋" w:hint="eastAsia"/>
        </w:rPr>
        <w:t>0%</w:t>
      </w:r>
      <w:r>
        <w:rPr>
          <w:rFonts w:ascii="华文中宋" w:eastAsia="华文中宋" w:hAnsi="华文中宋" w:hint="eastAsia"/>
        </w:rPr>
        <w:t>，</w:t>
      </w:r>
      <w:r w:rsidRPr="00AB171D">
        <w:rPr>
          <w:rFonts w:ascii="华文中宋" w:eastAsia="华文中宋" w:hAnsi="华文中宋" w:hint="eastAsia"/>
        </w:rPr>
        <w:t>技术投标文件的评定占总分的</w:t>
      </w:r>
      <w:r w:rsidR="00BF465A">
        <w:rPr>
          <w:rFonts w:ascii="华文中宋" w:eastAsia="华文中宋" w:hAnsi="华文中宋"/>
        </w:rPr>
        <w:t>6</w:t>
      </w:r>
      <w:r w:rsidRPr="00AB171D">
        <w:rPr>
          <w:rFonts w:ascii="华文中宋" w:eastAsia="华文中宋" w:hAnsi="华文中宋" w:hint="eastAsia"/>
        </w:rPr>
        <w:t>0%）。分值保留小数点后两位。最后评出适合本项目的中标人。</w:t>
      </w:r>
    </w:p>
    <w:tbl>
      <w:tblPr>
        <w:tblpPr w:leftFromText="180" w:rightFromText="180" w:vertAnchor="text" w:horzAnchor="margin" w:tblpXSpec="center" w:tblpY="163"/>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55"/>
        <w:gridCol w:w="5811"/>
        <w:gridCol w:w="851"/>
        <w:gridCol w:w="851"/>
      </w:tblGrid>
      <w:tr w:rsidR="001045DA" w14:paraId="69B1C2D0" w14:textId="22633DAD" w:rsidTr="003D3B63">
        <w:trPr>
          <w:trHeight w:val="467"/>
        </w:trPr>
        <w:tc>
          <w:tcPr>
            <w:tcW w:w="1555" w:type="dxa"/>
            <w:vAlign w:val="center"/>
          </w:tcPr>
          <w:p w14:paraId="58F0F23D" w14:textId="77777777" w:rsidR="001045DA" w:rsidRPr="004C00C2" w:rsidRDefault="001045DA" w:rsidP="00571B8D">
            <w:pPr>
              <w:snapToGrid w:val="0"/>
              <w:spacing w:line="280" w:lineRule="exact"/>
              <w:jc w:val="center"/>
              <w:rPr>
                <w:rFonts w:ascii="宋体" w:hAnsi="宋体" w:cs="宋体"/>
                <w:b/>
                <w:bCs/>
                <w:sz w:val="24"/>
                <w:szCs w:val="24"/>
              </w:rPr>
            </w:pPr>
            <w:r w:rsidRPr="004C00C2">
              <w:rPr>
                <w:rFonts w:ascii="宋体" w:hAnsi="宋体" w:cs="宋体"/>
                <w:b/>
                <w:bCs/>
                <w:sz w:val="24"/>
                <w:szCs w:val="24"/>
              </w:rPr>
              <w:t>评分内容</w:t>
            </w:r>
          </w:p>
        </w:tc>
        <w:tc>
          <w:tcPr>
            <w:tcW w:w="5811" w:type="dxa"/>
            <w:vAlign w:val="center"/>
          </w:tcPr>
          <w:p w14:paraId="2E89EEE5" w14:textId="77777777" w:rsidR="001045DA" w:rsidRPr="004C00C2" w:rsidRDefault="001045DA" w:rsidP="00571B8D">
            <w:pPr>
              <w:snapToGrid w:val="0"/>
              <w:spacing w:line="280" w:lineRule="exact"/>
              <w:jc w:val="center"/>
              <w:rPr>
                <w:rFonts w:ascii="宋体" w:hAnsi="宋体" w:cs="宋体"/>
                <w:b/>
                <w:bCs/>
                <w:sz w:val="24"/>
                <w:szCs w:val="24"/>
              </w:rPr>
            </w:pPr>
            <w:r w:rsidRPr="004C00C2">
              <w:rPr>
                <w:rFonts w:ascii="宋体" w:hAnsi="宋体" w:cs="宋体"/>
                <w:b/>
                <w:bCs/>
                <w:sz w:val="24"/>
                <w:szCs w:val="24"/>
              </w:rPr>
              <w:t>评分标准</w:t>
            </w:r>
          </w:p>
        </w:tc>
        <w:tc>
          <w:tcPr>
            <w:tcW w:w="1702" w:type="dxa"/>
            <w:gridSpan w:val="2"/>
            <w:vAlign w:val="center"/>
          </w:tcPr>
          <w:p w14:paraId="5441D0E4" w14:textId="769049D7" w:rsidR="001045DA" w:rsidRPr="004C00C2" w:rsidRDefault="001045DA" w:rsidP="00571B8D">
            <w:pPr>
              <w:snapToGrid w:val="0"/>
              <w:spacing w:line="280" w:lineRule="exact"/>
              <w:jc w:val="center"/>
              <w:rPr>
                <w:rFonts w:ascii="宋体" w:hAnsi="宋体" w:cs="宋体"/>
                <w:b/>
                <w:bCs/>
                <w:sz w:val="24"/>
                <w:szCs w:val="24"/>
              </w:rPr>
            </w:pPr>
            <w:r w:rsidRPr="004C00C2">
              <w:rPr>
                <w:rFonts w:ascii="宋体" w:hAnsi="宋体" w:cs="宋体" w:hint="eastAsia"/>
                <w:b/>
                <w:bCs/>
                <w:sz w:val="24"/>
                <w:szCs w:val="24"/>
              </w:rPr>
              <w:t>权重</w:t>
            </w:r>
          </w:p>
        </w:tc>
      </w:tr>
      <w:tr w:rsidR="001045DA" w14:paraId="3A1E1192" w14:textId="7BF799C2" w:rsidTr="001045DA">
        <w:trPr>
          <w:trHeight w:val="467"/>
        </w:trPr>
        <w:tc>
          <w:tcPr>
            <w:tcW w:w="1555" w:type="dxa"/>
            <w:vAlign w:val="center"/>
          </w:tcPr>
          <w:p w14:paraId="638B9654" w14:textId="77777777" w:rsidR="001045DA" w:rsidRPr="005C43EF" w:rsidRDefault="001045DA" w:rsidP="00571B8D">
            <w:pPr>
              <w:snapToGrid w:val="0"/>
              <w:spacing w:line="280" w:lineRule="exact"/>
              <w:jc w:val="center"/>
              <w:rPr>
                <w:rFonts w:ascii="宋体" w:hAnsi="宋体" w:cs="宋体"/>
                <w:sz w:val="18"/>
                <w:szCs w:val="18"/>
              </w:rPr>
            </w:pPr>
            <w:r w:rsidRPr="005C43EF">
              <w:rPr>
                <w:rFonts w:ascii="宋体" w:hAnsi="宋体" w:cs="宋体" w:hint="eastAsia"/>
                <w:sz w:val="18"/>
                <w:szCs w:val="18"/>
              </w:rPr>
              <w:t>报价</w:t>
            </w:r>
          </w:p>
        </w:tc>
        <w:tc>
          <w:tcPr>
            <w:tcW w:w="5811" w:type="dxa"/>
          </w:tcPr>
          <w:p w14:paraId="4CA9298C" w14:textId="195E13FB"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检测报价：</w:t>
            </w:r>
            <w:r w:rsidR="00BF465A">
              <w:rPr>
                <w:rFonts w:ascii="宋体" w:hAnsi="宋体" w:cs="宋体"/>
                <w:sz w:val="18"/>
                <w:szCs w:val="18"/>
              </w:rPr>
              <w:t>2</w:t>
            </w:r>
            <w:r w:rsidRPr="005C43EF">
              <w:rPr>
                <w:rFonts w:ascii="宋体" w:hAnsi="宋体" w:cs="宋体" w:hint="eastAsia"/>
                <w:sz w:val="18"/>
                <w:szCs w:val="18"/>
              </w:rPr>
              <w:t>0分。满足招标文件要求且经评审的投标价格最低的投标报价为评标基准价，其价格分为满分。其他投标人的价格</w:t>
            </w:r>
            <w:proofErr w:type="gramStart"/>
            <w:r w:rsidRPr="005C43EF">
              <w:rPr>
                <w:rFonts w:ascii="宋体" w:hAnsi="宋体" w:cs="宋体" w:hint="eastAsia"/>
                <w:sz w:val="18"/>
                <w:szCs w:val="18"/>
              </w:rPr>
              <w:t>分统一</w:t>
            </w:r>
            <w:proofErr w:type="gramEnd"/>
            <w:r w:rsidRPr="005C43EF">
              <w:rPr>
                <w:rFonts w:ascii="宋体" w:hAnsi="宋体" w:cs="宋体" w:hint="eastAsia"/>
                <w:sz w:val="18"/>
                <w:szCs w:val="18"/>
              </w:rPr>
              <w:t>按照下列公式计算：</w:t>
            </w:r>
          </w:p>
          <w:p w14:paraId="5C6E3249" w14:textId="10ABB9DA"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投标报价得分=(评标基准价／投标报价)×</w:t>
            </w:r>
            <w:proofErr w:type="gramStart"/>
            <w:r w:rsidRPr="005C43EF">
              <w:rPr>
                <w:rFonts w:ascii="宋体" w:hAnsi="宋体" w:cs="宋体" w:hint="eastAsia"/>
                <w:sz w:val="18"/>
                <w:szCs w:val="18"/>
              </w:rPr>
              <w:t>价格权</w:t>
            </w:r>
            <w:proofErr w:type="gramEnd"/>
            <w:r w:rsidRPr="005C43EF">
              <w:rPr>
                <w:rFonts w:ascii="宋体" w:hAnsi="宋体" w:cs="宋体" w:hint="eastAsia"/>
                <w:sz w:val="18"/>
                <w:szCs w:val="18"/>
              </w:rPr>
              <w:t>值×100分</w:t>
            </w:r>
          </w:p>
        </w:tc>
        <w:tc>
          <w:tcPr>
            <w:tcW w:w="851" w:type="dxa"/>
            <w:vAlign w:val="center"/>
          </w:tcPr>
          <w:p w14:paraId="0A8C0EBD" w14:textId="30778790" w:rsidR="001045DA" w:rsidRPr="005C43EF" w:rsidRDefault="00BF465A" w:rsidP="00571B8D">
            <w:pPr>
              <w:snapToGrid w:val="0"/>
              <w:spacing w:line="280" w:lineRule="exact"/>
              <w:jc w:val="center"/>
              <w:rPr>
                <w:rFonts w:ascii="宋体" w:hAnsi="宋体" w:cs="宋体"/>
                <w:sz w:val="18"/>
                <w:szCs w:val="18"/>
              </w:rPr>
            </w:pPr>
            <w:r>
              <w:rPr>
                <w:rFonts w:ascii="宋体" w:hAnsi="宋体" w:cs="宋体"/>
                <w:sz w:val="18"/>
                <w:szCs w:val="18"/>
              </w:rPr>
              <w:t>2</w:t>
            </w:r>
            <w:r w:rsidR="001045DA" w:rsidRPr="005C43EF">
              <w:rPr>
                <w:rFonts w:ascii="宋体" w:hAnsi="宋体" w:cs="宋体"/>
                <w:sz w:val="18"/>
                <w:szCs w:val="18"/>
              </w:rPr>
              <w:t>0</w:t>
            </w:r>
          </w:p>
        </w:tc>
        <w:tc>
          <w:tcPr>
            <w:tcW w:w="851" w:type="dxa"/>
            <w:vMerge w:val="restart"/>
            <w:textDirection w:val="tbRlV"/>
            <w:vAlign w:val="center"/>
          </w:tcPr>
          <w:p w14:paraId="64D2ACFF" w14:textId="24FC562B" w:rsidR="001045DA" w:rsidRPr="005C43EF" w:rsidRDefault="001045DA" w:rsidP="001045DA">
            <w:pPr>
              <w:snapToGrid w:val="0"/>
              <w:spacing w:line="280" w:lineRule="exact"/>
              <w:ind w:left="113" w:right="113"/>
              <w:jc w:val="center"/>
              <w:rPr>
                <w:rFonts w:ascii="宋体" w:hAnsi="宋体" w:cs="宋体"/>
                <w:sz w:val="18"/>
                <w:szCs w:val="18"/>
              </w:rPr>
            </w:pPr>
            <w:r>
              <w:rPr>
                <w:rFonts w:ascii="宋体" w:hAnsi="宋体" w:cs="宋体" w:hint="eastAsia"/>
                <w:sz w:val="18"/>
                <w:szCs w:val="18"/>
              </w:rPr>
              <w:t>商务部分</w:t>
            </w:r>
          </w:p>
        </w:tc>
      </w:tr>
      <w:tr w:rsidR="001045DA" w14:paraId="6F187FF3" w14:textId="0143A6DB" w:rsidTr="001045DA">
        <w:trPr>
          <w:trHeight w:val="470"/>
        </w:trPr>
        <w:tc>
          <w:tcPr>
            <w:tcW w:w="1555" w:type="dxa"/>
            <w:vAlign w:val="center"/>
          </w:tcPr>
          <w:p w14:paraId="2E94EE9F" w14:textId="77777777" w:rsidR="001045DA" w:rsidRPr="005C43EF" w:rsidRDefault="001045DA" w:rsidP="00571B8D">
            <w:pPr>
              <w:snapToGrid w:val="0"/>
              <w:spacing w:line="280" w:lineRule="exact"/>
              <w:jc w:val="center"/>
              <w:rPr>
                <w:rFonts w:ascii="宋体" w:hAnsi="宋体" w:cs="宋体"/>
                <w:sz w:val="18"/>
                <w:szCs w:val="18"/>
              </w:rPr>
            </w:pPr>
            <w:r w:rsidRPr="005C43EF">
              <w:rPr>
                <w:rFonts w:ascii="宋体" w:hAnsi="宋体" w:cs="宋体" w:hint="eastAsia"/>
                <w:sz w:val="18"/>
                <w:szCs w:val="18"/>
              </w:rPr>
              <w:t>综合实力</w:t>
            </w:r>
          </w:p>
        </w:tc>
        <w:tc>
          <w:tcPr>
            <w:tcW w:w="5811" w:type="dxa"/>
          </w:tcPr>
          <w:p w14:paraId="65020951" w14:textId="77777777"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1、具有ISO质量管理、环境管理、职业健康管理体系认证证书得1分，未提供或不全不得分；</w:t>
            </w:r>
          </w:p>
          <w:p w14:paraId="1A2C4557" w14:textId="77777777"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2、具有高新技术企业证书得1分；</w:t>
            </w:r>
          </w:p>
          <w:p w14:paraId="2F6CD713" w14:textId="77777777"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3、可提供上海市消防救援</w:t>
            </w:r>
            <w:proofErr w:type="gramStart"/>
            <w:r w:rsidRPr="005C43EF">
              <w:rPr>
                <w:rFonts w:ascii="宋体" w:hAnsi="宋体" w:cs="宋体" w:hint="eastAsia"/>
                <w:sz w:val="18"/>
                <w:szCs w:val="18"/>
              </w:rPr>
              <w:t>总队消防</w:t>
            </w:r>
            <w:proofErr w:type="gramEnd"/>
            <w:r w:rsidRPr="005C43EF">
              <w:rPr>
                <w:rFonts w:ascii="宋体" w:hAnsi="宋体" w:cs="宋体" w:hint="eastAsia"/>
                <w:sz w:val="18"/>
                <w:szCs w:val="18"/>
              </w:rPr>
              <w:t>数据对接平台对接告知书得2分；</w:t>
            </w:r>
          </w:p>
          <w:p w14:paraId="7D83BDC7" w14:textId="77777777"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4、具有消防物联网服务认证得3分；</w:t>
            </w:r>
          </w:p>
          <w:p w14:paraId="42147F3E" w14:textId="77777777"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5、信息系统安全等级包含备案证明不低于二级得3分；</w:t>
            </w:r>
          </w:p>
          <w:p w14:paraId="3EBC68FC" w14:textId="2762426B"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注：以提供在认证有效期内的扫描件为准，否则不得分。</w:t>
            </w:r>
          </w:p>
        </w:tc>
        <w:tc>
          <w:tcPr>
            <w:tcW w:w="851" w:type="dxa"/>
            <w:vAlign w:val="center"/>
          </w:tcPr>
          <w:p w14:paraId="5D144E9B" w14:textId="61E25C09" w:rsidR="001045DA" w:rsidRPr="005C43EF" w:rsidRDefault="001045DA" w:rsidP="00571B8D">
            <w:pPr>
              <w:snapToGrid w:val="0"/>
              <w:spacing w:line="280" w:lineRule="exact"/>
              <w:jc w:val="center"/>
              <w:rPr>
                <w:rFonts w:ascii="宋体" w:hAnsi="宋体" w:cs="宋体"/>
                <w:sz w:val="18"/>
                <w:szCs w:val="18"/>
              </w:rPr>
            </w:pPr>
            <w:r w:rsidRPr="005C43EF">
              <w:rPr>
                <w:rFonts w:ascii="宋体" w:hAnsi="宋体" w:cs="宋体"/>
                <w:sz w:val="18"/>
                <w:szCs w:val="18"/>
              </w:rPr>
              <w:t>10</w:t>
            </w:r>
          </w:p>
        </w:tc>
        <w:tc>
          <w:tcPr>
            <w:tcW w:w="851" w:type="dxa"/>
            <w:vMerge/>
            <w:textDirection w:val="tbRlV"/>
            <w:vAlign w:val="center"/>
          </w:tcPr>
          <w:p w14:paraId="1B64C879" w14:textId="77777777" w:rsidR="001045DA" w:rsidRPr="005C43EF" w:rsidRDefault="001045DA" w:rsidP="001045DA">
            <w:pPr>
              <w:snapToGrid w:val="0"/>
              <w:spacing w:line="280" w:lineRule="exact"/>
              <w:ind w:left="113" w:right="113"/>
              <w:jc w:val="center"/>
              <w:rPr>
                <w:rFonts w:ascii="宋体" w:hAnsi="宋体" w:cs="宋体"/>
                <w:sz w:val="18"/>
                <w:szCs w:val="18"/>
              </w:rPr>
            </w:pPr>
          </w:p>
        </w:tc>
      </w:tr>
      <w:tr w:rsidR="001045DA" w:rsidRPr="005C43EF" w14:paraId="68122A79" w14:textId="046B842E" w:rsidTr="001045DA">
        <w:trPr>
          <w:trHeight w:val="348"/>
        </w:trPr>
        <w:tc>
          <w:tcPr>
            <w:tcW w:w="1555" w:type="dxa"/>
            <w:tcBorders>
              <w:top w:val="single" w:sz="4" w:space="0" w:color="auto"/>
            </w:tcBorders>
            <w:vAlign w:val="center"/>
          </w:tcPr>
          <w:p w14:paraId="2B9AE7CE" w14:textId="77777777" w:rsidR="001045DA" w:rsidRPr="005C43EF" w:rsidRDefault="001045DA" w:rsidP="001045DA">
            <w:pPr>
              <w:snapToGrid w:val="0"/>
              <w:spacing w:line="280" w:lineRule="exact"/>
              <w:jc w:val="center"/>
              <w:rPr>
                <w:rFonts w:ascii="宋体" w:hAnsi="宋体" w:cs="宋体"/>
                <w:sz w:val="18"/>
                <w:szCs w:val="18"/>
              </w:rPr>
            </w:pPr>
            <w:r w:rsidRPr="005C43EF">
              <w:rPr>
                <w:rFonts w:ascii="宋体" w:hAnsi="宋体" w:cs="宋体" w:hint="eastAsia"/>
                <w:sz w:val="18"/>
                <w:szCs w:val="18"/>
              </w:rPr>
              <w:t>业绩</w:t>
            </w:r>
          </w:p>
        </w:tc>
        <w:tc>
          <w:tcPr>
            <w:tcW w:w="5811" w:type="dxa"/>
            <w:tcBorders>
              <w:top w:val="single" w:sz="4" w:space="0" w:color="auto"/>
            </w:tcBorders>
          </w:tcPr>
          <w:p w14:paraId="70BB998F" w14:textId="77777777" w:rsidR="001045DA" w:rsidRPr="005C43EF" w:rsidRDefault="001045DA" w:rsidP="001045DA">
            <w:pPr>
              <w:snapToGrid w:val="0"/>
              <w:spacing w:line="280" w:lineRule="exact"/>
              <w:rPr>
                <w:rFonts w:ascii="宋体" w:hAnsi="宋体" w:cs="宋体"/>
                <w:sz w:val="18"/>
                <w:szCs w:val="18"/>
              </w:rPr>
            </w:pPr>
            <w:r w:rsidRPr="005C43EF">
              <w:rPr>
                <w:rFonts w:ascii="宋体" w:hAnsi="宋体" w:cs="宋体" w:hint="eastAsia"/>
                <w:sz w:val="18"/>
                <w:szCs w:val="18"/>
              </w:rPr>
              <w:t>提供2019年1月1日</w:t>
            </w:r>
            <w:proofErr w:type="gramStart"/>
            <w:r w:rsidRPr="005C43EF">
              <w:rPr>
                <w:rFonts w:ascii="宋体" w:hAnsi="宋体" w:cs="宋体" w:hint="eastAsia"/>
                <w:sz w:val="18"/>
                <w:szCs w:val="18"/>
              </w:rPr>
              <w:t>至今同类型消防</w:t>
            </w:r>
            <w:proofErr w:type="gramEnd"/>
            <w:r w:rsidRPr="005C43EF">
              <w:rPr>
                <w:rFonts w:ascii="宋体" w:hAnsi="宋体" w:cs="宋体" w:hint="eastAsia"/>
                <w:sz w:val="18"/>
                <w:szCs w:val="18"/>
              </w:rPr>
              <w:t>物联网服务的业绩。每提供1项者得2分最多得10分。投标人须提供双方单位盖章的有效合同。                                           注：1、合同复印件需</w:t>
            </w:r>
            <w:proofErr w:type="gramStart"/>
            <w:r w:rsidRPr="005C43EF">
              <w:rPr>
                <w:rFonts w:ascii="宋体" w:hAnsi="宋体" w:cs="宋体" w:hint="eastAsia"/>
                <w:sz w:val="18"/>
                <w:szCs w:val="18"/>
              </w:rPr>
              <w:t>含合同</w:t>
            </w:r>
            <w:proofErr w:type="gramEnd"/>
            <w:r w:rsidRPr="005C43EF">
              <w:rPr>
                <w:rFonts w:ascii="宋体" w:hAnsi="宋体" w:cs="宋体" w:hint="eastAsia"/>
                <w:sz w:val="18"/>
                <w:szCs w:val="18"/>
              </w:rPr>
              <w:t>首页、项目名称、签署</w:t>
            </w:r>
            <w:proofErr w:type="gramStart"/>
            <w:r w:rsidRPr="005C43EF">
              <w:rPr>
                <w:rFonts w:ascii="宋体" w:hAnsi="宋体" w:cs="宋体" w:hint="eastAsia"/>
                <w:sz w:val="18"/>
                <w:szCs w:val="18"/>
              </w:rPr>
              <w:t>页信息</w:t>
            </w:r>
            <w:proofErr w:type="gramEnd"/>
            <w:r w:rsidRPr="005C43EF">
              <w:rPr>
                <w:rFonts w:ascii="宋体" w:hAnsi="宋体" w:cs="宋体" w:hint="eastAsia"/>
                <w:sz w:val="18"/>
                <w:szCs w:val="18"/>
              </w:rPr>
              <w:t>等，否则不予认可。</w:t>
            </w:r>
          </w:p>
          <w:p w14:paraId="67FEE6FA" w14:textId="77777777" w:rsidR="001045DA" w:rsidRPr="005C43EF" w:rsidRDefault="001045DA" w:rsidP="001045DA">
            <w:pPr>
              <w:snapToGrid w:val="0"/>
              <w:spacing w:line="280" w:lineRule="exact"/>
              <w:rPr>
                <w:rFonts w:ascii="宋体" w:hAnsi="宋体" w:cs="宋体"/>
                <w:sz w:val="18"/>
                <w:szCs w:val="18"/>
              </w:rPr>
            </w:pPr>
            <w:r w:rsidRPr="005C43EF">
              <w:rPr>
                <w:rFonts w:ascii="宋体" w:hAnsi="宋体" w:cs="宋体" w:hint="eastAsia"/>
                <w:sz w:val="18"/>
                <w:szCs w:val="18"/>
              </w:rPr>
              <w:t>2、用其他产品冒充或提供虚假业绩，业绩不予认可。</w:t>
            </w:r>
          </w:p>
        </w:tc>
        <w:tc>
          <w:tcPr>
            <w:tcW w:w="851" w:type="dxa"/>
            <w:tcBorders>
              <w:top w:val="single" w:sz="4" w:space="0" w:color="auto"/>
            </w:tcBorders>
            <w:vAlign w:val="center"/>
          </w:tcPr>
          <w:p w14:paraId="38EFF18B" w14:textId="77777777" w:rsidR="001045DA" w:rsidRPr="005C43EF" w:rsidRDefault="001045DA" w:rsidP="001045DA">
            <w:pPr>
              <w:snapToGrid w:val="0"/>
              <w:spacing w:line="280" w:lineRule="exact"/>
              <w:jc w:val="center"/>
              <w:rPr>
                <w:rFonts w:ascii="宋体" w:hAnsi="宋体" w:cs="宋体"/>
                <w:sz w:val="18"/>
                <w:szCs w:val="18"/>
              </w:rPr>
            </w:pPr>
            <w:r w:rsidRPr="005C43EF">
              <w:rPr>
                <w:rFonts w:ascii="宋体" w:hAnsi="宋体" w:cs="宋体"/>
                <w:sz w:val="18"/>
                <w:szCs w:val="18"/>
              </w:rPr>
              <w:t>10</w:t>
            </w:r>
          </w:p>
        </w:tc>
        <w:tc>
          <w:tcPr>
            <w:tcW w:w="851" w:type="dxa"/>
            <w:vMerge/>
            <w:textDirection w:val="tbRlV"/>
            <w:vAlign w:val="center"/>
          </w:tcPr>
          <w:p w14:paraId="2BBA9CDC" w14:textId="77777777" w:rsidR="001045DA" w:rsidRPr="005C43EF" w:rsidRDefault="001045DA" w:rsidP="001045DA">
            <w:pPr>
              <w:snapToGrid w:val="0"/>
              <w:spacing w:line="280" w:lineRule="exact"/>
              <w:ind w:left="113" w:right="113"/>
              <w:jc w:val="center"/>
              <w:rPr>
                <w:rFonts w:ascii="宋体" w:hAnsi="宋体" w:cs="宋体"/>
                <w:sz w:val="18"/>
                <w:szCs w:val="18"/>
              </w:rPr>
            </w:pPr>
          </w:p>
        </w:tc>
      </w:tr>
      <w:tr w:rsidR="001045DA" w14:paraId="7D6498A4" w14:textId="31207256" w:rsidTr="001045DA">
        <w:trPr>
          <w:trHeight w:val="470"/>
        </w:trPr>
        <w:tc>
          <w:tcPr>
            <w:tcW w:w="1555" w:type="dxa"/>
            <w:vAlign w:val="center"/>
          </w:tcPr>
          <w:p w14:paraId="19F17FD8" w14:textId="77777777" w:rsidR="001045DA" w:rsidRPr="005C43EF" w:rsidRDefault="001045DA" w:rsidP="00571B8D">
            <w:pPr>
              <w:snapToGrid w:val="0"/>
              <w:spacing w:line="280" w:lineRule="exact"/>
              <w:jc w:val="center"/>
              <w:rPr>
                <w:rFonts w:ascii="宋体" w:hAnsi="宋体" w:cs="宋体"/>
                <w:sz w:val="18"/>
                <w:szCs w:val="18"/>
              </w:rPr>
            </w:pPr>
            <w:r w:rsidRPr="005C43EF">
              <w:rPr>
                <w:rFonts w:ascii="宋体" w:hAnsi="宋体" w:cs="宋体" w:hint="eastAsia"/>
                <w:sz w:val="18"/>
                <w:szCs w:val="18"/>
              </w:rPr>
              <w:t>技术参数</w:t>
            </w:r>
          </w:p>
        </w:tc>
        <w:tc>
          <w:tcPr>
            <w:tcW w:w="5811" w:type="dxa"/>
          </w:tcPr>
          <w:p w14:paraId="0E738033" w14:textId="67AB0D8C"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1、出具</w:t>
            </w:r>
            <w:r w:rsidR="00014561">
              <w:rPr>
                <w:rFonts w:ascii="宋体" w:hAnsi="宋体" w:cs="宋体" w:hint="eastAsia"/>
                <w:sz w:val="18"/>
                <w:szCs w:val="18"/>
              </w:rPr>
              <w:t>国家版权局颁发的</w:t>
            </w:r>
            <w:r w:rsidRPr="005C43EF">
              <w:rPr>
                <w:rFonts w:ascii="宋体" w:hAnsi="宋体" w:cs="宋体" w:hint="eastAsia"/>
                <w:sz w:val="18"/>
                <w:szCs w:val="18"/>
              </w:rPr>
              <w:t>火灾自动报警系统相关</w:t>
            </w:r>
            <w:r w:rsidR="00014561" w:rsidRPr="00014561">
              <w:rPr>
                <w:rFonts w:ascii="宋体" w:hAnsi="宋体" w:cs="宋体" w:hint="eastAsia"/>
                <w:sz w:val="18"/>
                <w:szCs w:val="18"/>
              </w:rPr>
              <w:t>著作权证书</w:t>
            </w:r>
            <w:r w:rsidRPr="005C43EF">
              <w:rPr>
                <w:rFonts w:ascii="宋体" w:hAnsi="宋体" w:cs="宋体" w:hint="eastAsia"/>
                <w:sz w:val="18"/>
                <w:szCs w:val="18"/>
              </w:rPr>
              <w:t>得</w:t>
            </w:r>
            <w:r w:rsidR="00BF465A">
              <w:rPr>
                <w:rFonts w:ascii="宋体" w:hAnsi="宋体" w:cs="宋体"/>
                <w:sz w:val="18"/>
                <w:szCs w:val="18"/>
              </w:rPr>
              <w:t>5</w:t>
            </w:r>
            <w:r w:rsidRPr="005C43EF">
              <w:rPr>
                <w:rFonts w:ascii="宋体" w:hAnsi="宋体" w:cs="宋体" w:hint="eastAsia"/>
                <w:sz w:val="18"/>
                <w:szCs w:val="18"/>
              </w:rPr>
              <w:t>分；</w:t>
            </w:r>
          </w:p>
          <w:p w14:paraId="0009EF03" w14:textId="601737EF"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2、出具消防用水系统相关</w:t>
            </w:r>
            <w:r w:rsidR="00014561" w:rsidRPr="00014561">
              <w:rPr>
                <w:rFonts w:ascii="宋体" w:hAnsi="宋体" w:cs="宋体" w:hint="eastAsia"/>
                <w:sz w:val="18"/>
                <w:szCs w:val="18"/>
              </w:rPr>
              <w:t>著作权证书</w:t>
            </w:r>
            <w:r w:rsidRPr="005C43EF">
              <w:rPr>
                <w:rFonts w:ascii="宋体" w:hAnsi="宋体" w:cs="宋体" w:hint="eastAsia"/>
                <w:sz w:val="18"/>
                <w:szCs w:val="18"/>
              </w:rPr>
              <w:t>得</w:t>
            </w:r>
            <w:r w:rsidR="00BF465A">
              <w:rPr>
                <w:rFonts w:ascii="宋体" w:hAnsi="宋体" w:cs="宋体"/>
                <w:sz w:val="18"/>
                <w:szCs w:val="18"/>
              </w:rPr>
              <w:t>5</w:t>
            </w:r>
            <w:r w:rsidRPr="005C43EF">
              <w:rPr>
                <w:rFonts w:ascii="宋体" w:hAnsi="宋体" w:cs="宋体" w:hint="eastAsia"/>
                <w:sz w:val="18"/>
                <w:szCs w:val="18"/>
              </w:rPr>
              <w:t>分；</w:t>
            </w:r>
          </w:p>
          <w:p w14:paraId="1822E856" w14:textId="5777534E"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3、系统具备分级预警功能，出具相关</w:t>
            </w:r>
            <w:r w:rsidR="00014561" w:rsidRPr="00014561">
              <w:rPr>
                <w:rFonts w:ascii="宋体" w:hAnsi="宋体" w:cs="宋体" w:hint="eastAsia"/>
                <w:sz w:val="18"/>
                <w:szCs w:val="18"/>
              </w:rPr>
              <w:t>著作权证书</w:t>
            </w:r>
            <w:r w:rsidRPr="005C43EF">
              <w:rPr>
                <w:rFonts w:ascii="宋体" w:hAnsi="宋体" w:cs="宋体" w:hint="eastAsia"/>
                <w:sz w:val="18"/>
                <w:szCs w:val="18"/>
              </w:rPr>
              <w:t>得5分；</w:t>
            </w:r>
          </w:p>
          <w:p w14:paraId="0E37DF19" w14:textId="77777777"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 xml:space="preserve">4、系统显示终端包含web端、App端、大屏终端；所有终端显示的数据应满足“可标识”、“可鉴别”、“可配置”、“可升级”、“可枚举”、“可加密”的要求，提供软件功能测评报告得5分； </w:t>
            </w:r>
          </w:p>
          <w:p w14:paraId="10767787" w14:textId="4873E866"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5、系统支持拓展电气火灾监控系统联网功能，出具电气火灾监控系统相关</w:t>
            </w:r>
            <w:r w:rsidR="00014561" w:rsidRPr="00014561">
              <w:rPr>
                <w:rFonts w:ascii="宋体" w:hAnsi="宋体" w:cs="宋体" w:hint="eastAsia"/>
                <w:sz w:val="18"/>
                <w:szCs w:val="18"/>
              </w:rPr>
              <w:t>著作权证书</w:t>
            </w:r>
            <w:r w:rsidRPr="005C43EF">
              <w:rPr>
                <w:rFonts w:ascii="宋体" w:hAnsi="宋体" w:cs="宋体" w:hint="eastAsia"/>
                <w:sz w:val="18"/>
                <w:szCs w:val="18"/>
              </w:rPr>
              <w:t>得5分；</w:t>
            </w:r>
          </w:p>
          <w:p w14:paraId="2BD4353A" w14:textId="314647A3"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6、系统支持拓展防排烟系统联网功能，出具防排烟系统相关</w:t>
            </w:r>
            <w:r w:rsidR="00014561" w:rsidRPr="00014561">
              <w:rPr>
                <w:rFonts w:ascii="宋体" w:hAnsi="宋体" w:cs="宋体" w:hint="eastAsia"/>
                <w:sz w:val="18"/>
                <w:szCs w:val="18"/>
              </w:rPr>
              <w:t>著作权证书</w:t>
            </w:r>
            <w:r w:rsidRPr="005C43EF">
              <w:rPr>
                <w:rFonts w:ascii="宋体" w:hAnsi="宋体" w:cs="宋体" w:hint="eastAsia"/>
                <w:sz w:val="18"/>
                <w:szCs w:val="18"/>
              </w:rPr>
              <w:t>得5分；</w:t>
            </w:r>
          </w:p>
          <w:p w14:paraId="070AC8C9" w14:textId="6C33275E"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7、系统支持拓展视频监控联网功能，出具</w:t>
            </w:r>
            <w:r w:rsidR="00014561">
              <w:rPr>
                <w:rFonts w:ascii="宋体" w:hAnsi="宋体" w:cs="宋体" w:hint="eastAsia"/>
                <w:sz w:val="18"/>
                <w:szCs w:val="18"/>
              </w:rPr>
              <w:t>国家版权局颁发的</w:t>
            </w:r>
            <w:r w:rsidRPr="005C43EF">
              <w:rPr>
                <w:rFonts w:ascii="宋体" w:hAnsi="宋体" w:cs="宋体" w:hint="eastAsia"/>
                <w:sz w:val="18"/>
                <w:szCs w:val="18"/>
              </w:rPr>
              <w:t>视频监控系统相关</w:t>
            </w:r>
            <w:r w:rsidR="00014561" w:rsidRPr="00014561">
              <w:rPr>
                <w:rFonts w:ascii="宋体" w:hAnsi="宋体" w:cs="宋体" w:hint="eastAsia"/>
                <w:sz w:val="18"/>
                <w:szCs w:val="18"/>
              </w:rPr>
              <w:t>软件著作权证书</w:t>
            </w:r>
            <w:r w:rsidRPr="005C43EF">
              <w:rPr>
                <w:rFonts w:ascii="宋体" w:hAnsi="宋体" w:cs="宋体" w:hint="eastAsia"/>
                <w:sz w:val="18"/>
                <w:szCs w:val="18"/>
              </w:rPr>
              <w:t>得5分。</w:t>
            </w:r>
          </w:p>
          <w:p w14:paraId="1C1BD480" w14:textId="43C578B2"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8、系统支持接入北京西路院区消防物联网平台，实现数据的一致性、完整性、可持续性，保证消防数据的后期应用与分析，出具可接入承诺书得5分。</w:t>
            </w:r>
          </w:p>
        </w:tc>
        <w:tc>
          <w:tcPr>
            <w:tcW w:w="851" w:type="dxa"/>
            <w:vAlign w:val="center"/>
          </w:tcPr>
          <w:p w14:paraId="72B3F901" w14:textId="4D2FF04B" w:rsidR="001045DA" w:rsidRPr="005C43EF" w:rsidRDefault="00BF465A" w:rsidP="00571B8D">
            <w:pPr>
              <w:snapToGrid w:val="0"/>
              <w:spacing w:line="280" w:lineRule="exact"/>
              <w:jc w:val="center"/>
              <w:rPr>
                <w:rFonts w:ascii="宋体" w:hAnsi="宋体" w:cs="宋体"/>
                <w:sz w:val="18"/>
                <w:szCs w:val="18"/>
              </w:rPr>
            </w:pPr>
            <w:r>
              <w:rPr>
                <w:rFonts w:ascii="宋体" w:hAnsi="宋体" w:cs="宋体"/>
                <w:sz w:val="18"/>
                <w:szCs w:val="18"/>
              </w:rPr>
              <w:t>40</w:t>
            </w:r>
          </w:p>
        </w:tc>
        <w:tc>
          <w:tcPr>
            <w:tcW w:w="851" w:type="dxa"/>
            <w:vMerge w:val="restart"/>
            <w:textDirection w:val="tbRlV"/>
            <w:vAlign w:val="center"/>
          </w:tcPr>
          <w:p w14:paraId="44CF173C" w14:textId="009DEFAB" w:rsidR="001045DA" w:rsidRPr="005C43EF" w:rsidRDefault="001045DA" w:rsidP="001045DA">
            <w:pPr>
              <w:snapToGrid w:val="0"/>
              <w:spacing w:line="280" w:lineRule="exact"/>
              <w:ind w:left="113" w:right="113"/>
              <w:jc w:val="center"/>
              <w:rPr>
                <w:rFonts w:ascii="宋体" w:hAnsi="宋体" w:cs="宋体"/>
                <w:sz w:val="18"/>
                <w:szCs w:val="18"/>
              </w:rPr>
            </w:pPr>
            <w:r>
              <w:rPr>
                <w:rFonts w:ascii="宋体" w:hAnsi="宋体" w:cs="宋体" w:hint="eastAsia"/>
                <w:sz w:val="18"/>
                <w:szCs w:val="18"/>
              </w:rPr>
              <w:t>技术部分</w:t>
            </w:r>
          </w:p>
        </w:tc>
      </w:tr>
      <w:tr w:rsidR="001045DA" w14:paraId="38744194" w14:textId="57BB2DA7" w:rsidTr="001045DA">
        <w:trPr>
          <w:trHeight w:val="467"/>
        </w:trPr>
        <w:tc>
          <w:tcPr>
            <w:tcW w:w="1555" w:type="dxa"/>
            <w:vAlign w:val="center"/>
          </w:tcPr>
          <w:p w14:paraId="1740C065" w14:textId="41223887" w:rsidR="001045DA" w:rsidRPr="005C43EF" w:rsidRDefault="001045DA" w:rsidP="00571B8D">
            <w:pPr>
              <w:snapToGrid w:val="0"/>
              <w:spacing w:line="280" w:lineRule="exact"/>
              <w:jc w:val="center"/>
              <w:rPr>
                <w:rFonts w:ascii="宋体" w:hAnsi="宋体" w:cs="宋体"/>
                <w:sz w:val="18"/>
                <w:szCs w:val="18"/>
              </w:rPr>
            </w:pPr>
            <w:r w:rsidRPr="005C43EF">
              <w:rPr>
                <w:rFonts w:ascii="宋体" w:hAnsi="宋体" w:cs="宋体" w:hint="eastAsia"/>
                <w:sz w:val="18"/>
                <w:szCs w:val="18"/>
              </w:rPr>
              <w:t>项目设计实施方案</w:t>
            </w:r>
          </w:p>
        </w:tc>
        <w:tc>
          <w:tcPr>
            <w:tcW w:w="5811" w:type="dxa"/>
          </w:tcPr>
          <w:p w14:paraId="2A219D10" w14:textId="5B096B25"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由评标委员会根据投标人所提供的项目设计方案是否科学合理、各子系统架构图/原理图是否完整；项目实施组织机构合理性、项目组成人员分工和人员保证、项目实施方案合理性进行综合评定。</w:t>
            </w:r>
          </w:p>
        </w:tc>
        <w:tc>
          <w:tcPr>
            <w:tcW w:w="851" w:type="dxa"/>
            <w:vAlign w:val="center"/>
          </w:tcPr>
          <w:p w14:paraId="66933565" w14:textId="13416751" w:rsidR="001045DA" w:rsidRPr="005C43EF" w:rsidRDefault="00BF465A" w:rsidP="00571B8D">
            <w:pPr>
              <w:snapToGrid w:val="0"/>
              <w:spacing w:line="280" w:lineRule="exact"/>
              <w:jc w:val="center"/>
              <w:rPr>
                <w:rFonts w:ascii="宋体" w:hAnsi="宋体" w:cs="宋体"/>
                <w:sz w:val="18"/>
                <w:szCs w:val="18"/>
              </w:rPr>
            </w:pPr>
            <w:r>
              <w:rPr>
                <w:rFonts w:ascii="宋体" w:hAnsi="宋体" w:cs="宋体"/>
                <w:sz w:val="18"/>
                <w:szCs w:val="18"/>
              </w:rPr>
              <w:t>10</w:t>
            </w:r>
          </w:p>
        </w:tc>
        <w:tc>
          <w:tcPr>
            <w:tcW w:w="851" w:type="dxa"/>
            <w:vMerge/>
          </w:tcPr>
          <w:p w14:paraId="42D34186" w14:textId="77777777" w:rsidR="001045DA" w:rsidRPr="005C43EF" w:rsidRDefault="001045DA" w:rsidP="00571B8D">
            <w:pPr>
              <w:snapToGrid w:val="0"/>
              <w:spacing w:line="280" w:lineRule="exact"/>
              <w:jc w:val="center"/>
              <w:rPr>
                <w:rFonts w:ascii="宋体" w:hAnsi="宋体" w:cs="宋体"/>
                <w:sz w:val="18"/>
                <w:szCs w:val="18"/>
              </w:rPr>
            </w:pPr>
          </w:p>
        </w:tc>
      </w:tr>
      <w:tr w:rsidR="001045DA" w14:paraId="02F0B031" w14:textId="3D859410" w:rsidTr="00FC696D">
        <w:trPr>
          <w:trHeight w:val="348"/>
        </w:trPr>
        <w:tc>
          <w:tcPr>
            <w:tcW w:w="1555" w:type="dxa"/>
            <w:tcBorders>
              <w:top w:val="single" w:sz="4" w:space="0" w:color="auto"/>
            </w:tcBorders>
            <w:vAlign w:val="center"/>
          </w:tcPr>
          <w:p w14:paraId="1E2AE8DC" w14:textId="317AAF0E" w:rsidR="001045DA" w:rsidRPr="005C43EF" w:rsidRDefault="001045DA" w:rsidP="00571B8D">
            <w:pPr>
              <w:snapToGrid w:val="0"/>
              <w:spacing w:line="280" w:lineRule="exact"/>
              <w:jc w:val="center"/>
              <w:rPr>
                <w:rFonts w:ascii="宋体" w:hAnsi="宋体" w:cs="宋体"/>
                <w:sz w:val="18"/>
                <w:szCs w:val="18"/>
              </w:rPr>
            </w:pPr>
            <w:r w:rsidRPr="005C43EF">
              <w:rPr>
                <w:rFonts w:ascii="宋体" w:hAnsi="宋体" w:cs="宋体" w:hint="eastAsia"/>
                <w:sz w:val="18"/>
                <w:szCs w:val="18"/>
              </w:rPr>
              <w:t>质保期内服务及运</w:t>
            </w:r>
            <w:proofErr w:type="gramStart"/>
            <w:r w:rsidRPr="005C43EF">
              <w:rPr>
                <w:rFonts w:ascii="宋体" w:hAnsi="宋体" w:cs="宋体" w:hint="eastAsia"/>
                <w:sz w:val="18"/>
                <w:szCs w:val="18"/>
              </w:rPr>
              <w:t>维方案</w:t>
            </w:r>
            <w:proofErr w:type="gramEnd"/>
          </w:p>
        </w:tc>
        <w:tc>
          <w:tcPr>
            <w:tcW w:w="5811" w:type="dxa"/>
            <w:tcBorders>
              <w:top w:val="single" w:sz="4" w:space="0" w:color="auto"/>
            </w:tcBorders>
          </w:tcPr>
          <w:p w14:paraId="6F3412DD" w14:textId="101C0F7B" w:rsidR="001045DA" w:rsidRPr="005C43EF" w:rsidRDefault="001045DA" w:rsidP="00571B8D">
            <w:pPr>
              <w:snapToGrid w:val="0"/>
              <w:spacing w:line="280" w:lineRule="exact"/>
              <w:rPr>
                <w:rFonts w:ascii="宋体" w:hAnsi="宋体" w:cs="宋体"/>
                <w:sz w:val="18"/>
                <w:szCs w:val="18"/>
              </w:rPr>
            </w:pPr>
            <w:r w:rsidRPr="005C43EF">
              <w:rPr>
                <w:rFonts w:ascii="宋体" w:hAnsi="宋体" w:cs="宋体" w:hint="eastAsia"/>
                <w:sz w:val="18"/>
                <w:szCs w:val="18"/>
              </w:rPr>
              <w:t>根据投标人所提供的售后服务方案及运维服务方案的可行性、完整性，免费质保年限、售后服务响应时间、到达现场时间等内容由评审小组进行综合打分。</w:t>
            </w:r>
          </w:p>
        </w:tc>
        <w:tc>
          <w:tcPr>
            <w:tcW w:w="851" w:type="dxa"/>
            <w:tcBorders>
              <w:top w:val="single" w:sz="4" w:space="0" w:color="auto"/>
            </w:tcBorders>
            <w:vAlign w:val="center"/>
          </w:tcPr>
          <w:p w14:paraId="3BC4AB69" w14:textId="7E58C20F" w:rsidR="001045DA" w:rsidRPr="005C43EF" w:rsidRDefault="00BF465A" w:rsidP="00571B8D">
            <w:pPr>
              <w:snapToGrid w:val="0"/>
              <w:spacing w:line="280" w:lineRule="exact"/>
              <w:jc w:val="center"/>
              <w:rPr>
                <w:rFonts w:ascii="宋体" w:hAnsi="宋体" w:cs="宋体"/>
                <w:sz w:val="18"/>
                <w:szCs w:val="18"/>
              </w:rPr>
            </w:pPr>
            <w:r>
              <w:rPr>
                <w:rFonts w:ascii="宋体" w:hAnsi="宋体" w:cs="宋体"/>
                <w:sz w:val="18"/>
                <w:szCs w:val="18"/>
              </w:rPr>
              <w:t>10</w:t>
            </w:r>
          </w:p>
        </w:tc>
        <w:tc>
          <w:tcPr>
            <w:tcW w:w="851" w:type="dxa"/>
            <w:vMerge/>
          </w:tcPr>
          <w:p w14:paraId="488DF03F" w14:textId="77777777" w:rsidR="001045DA" w:rsidRPr="005C43EF" w:rsidRDefault="001045DA" w:rsidP="00571B8D">
            <w:pPr>
              <w:snapToGrid w:val="0"/>
              <w:spacing w:line="280" w:lineRule="exact"/>
              <w:jc w:val="center"/>
              <w:rPr>
                <w:rFonts w:ascii="宋体" w:hAnsi="宋体" w:cs="宋体"/>
                <w:sz w:val="18"/>
                <w:szCs w:val="18"/>
              </w:rPr>
            </w:pPr>
          </w:p>
        </w:tc>
      </w:tr>
    </w:tbl>
    <w:p w14:paraId="50843534" w14:textId="77777777" w:rsidR="00AB171D" w:rsidRPr="00AB171D" w:rsidRDefault="00AB171D" w:rsidP="001045DA">
      <w:pPr>
        <w:pStyle w:val="aa"/>
        <w:spacing w:line="360" w:lineRule="auto"/>
        <w:rPr>
          <w:rFonts w:ascii="华文中宋" w:eastAsia="华文中宋" w:hAnsi="华文中宋"/>
        </w:rPr>
      </w:pPr>
    </w:p>
    <w:sectPr w:rsidR="00AB171D" w:rsidRPr="00AB171D" w:rsidSect="00FD29D7">
      <w:headerReference w:type="default" r:id="rId10"/>
      <w:pgSz w:w="11906" w:h="16838"/>
      <w:pgMar w:top="1440" w:right="1797" w:bottom="1276"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C90CC" w14:textId="77777777" w:rsidR="005037B0" w:rsidRDefault="005037B0" w:rsidP="00D87FD8">
      <w:r>
        <w:separator/>
      </w:r>
    </w:p>
  </w:endnote>
  <w:endnote w:type="continuationSeparator" w:id="0">
    <w:p w14:paraId="51FC9CFB" w14:textId="77777777" w:rsidR="005037B0" w:rsidRDefault="005037B0" w:rsidP="00D8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DF5C0" w14:textId="77777777" w:rsidR="005037B0" w:rsidRDefault="005037B0" w:rsidP="00D87FD8">
      <w:r>
        <w:separator/>
      </w:r>
    </w:p>
  </w:footnote>
  <w:footnote w:type="continuationSeparator" w:id="0">
    <w:p w14:paraId="4915BF04" w14:textId="77777777" w:rsidR="005037B0" w:rsidRDefault="005037B0" w:rsidP="00D8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3C949" w14:textId="77777777" w:rsidR="00AB171D" w:rsidRDefault="00AB171D" w:rsidP="009B19E1">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61324F12"/>
    <w:lvl w:ilvl="0">
      <w:start w:val="1"/>
      <w:numFmt w:val="decimal"/>
      <w:lvlText w:val="%1."/>
      <w:lvlJc w:val="left"/>
      <w:pPr>
        <w:tabs>
          <w:tab w:val="num" w:pos="1200"/>
        </w:tabs>
        <w:ind w:leftChars="400" w:left="1200" w:hangingChars="200" w:hanging="360"/>
      </w:pPr>
    </w:lvl>
  </w:abstractNum>
  <w:abstractNum w:abstractNumId="1" w15:restartNumberingAfterBreak="0">
    <w:nsid w:val="0BEE546E"/>
    <w:multiLevelType w:val="hybridMultilevel"/>
    <w:tmpl w:val="FDAA2196"/>
    <w:lvl w:ilvl="0" w:tplc="AF4A149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304105"/>
    <w:multiLevelType w:val="hybridMultilevel"/>
    <w:tmpl w:val="218EC94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979411C"/>
    <w:multiLevelType w:val="hybridMultilevel"/>
    <w:tmpl w:val="40D0C24A"/>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2AFC4478"/>
    <w:multiLevelType w:val="hybridMultilevel"/>
    <w:tmpl w:val="7588809C"/>
    <w:lvl w:ilvl="0" w:tplc="647A2F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F646BB"/>
    <w:multiLevelType w:val="multilevel"/>
    <w:tmpl w:val="2BF646BB"/>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6" w15:restartNumberingAfterBreak="0">
    <w:nsid w:val="30DA56AC"/>
    <w:multiLevelType w:val="hybridMultilevel"/>
    <w:tmpl w:val="AF1A1688"/>
    <w:lvl w:ilvl="0" w:tplc="04090011">
      <w:start w:val="1"/>
      <w:numFmt w:val="decimal"/>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7" w15:restartNumberingAfterBreak="0">
    <w:nsid w:val="3A2735AC"/>
    <w:multiLevelType w:val="hybridMultilevel"/>
    <w:tmpl w:val="6EF2AD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64651F"/>
    <w:multiLevelType w:val="hybridMultilevel"/>
    <w:tmpl w:val="269C93DE"/>
    <w:lvl w:ilvl="0" w:tplc="04090011">
      <w:start w:val="1"/>
      <w:numFmt w:val="decimal"/>
      <w:lvlText w:val="%1)"/>
      <w:lvlJc w:val="left"/>
      <w:pPr>
        <w:ind w:left="1170" w:hanging="7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3E26E18"/>
    <w:multiLevelType w:val="hybridMultilevel"/>
    <w:tmpl w:val="DEFCE99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23382B"/>
    <w:multiLevelType w:val="hybridMultilevel"/>
    <w:tmpl w:val="71F8AECE"/>
    <w:lvl w:ilvl="0" w:tplc="1EAAAC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7BB6D67"/>
    <w:multiLevelType w:val="hybridMultilevel"/>
    <w:tmpl w:val="3454FD24"/>
    <w:lvl w:ilvl="0" w:tplc="A7E2FFFC">
      <w:start w:val="1"/>
      <w:numFmt w:val="decimal"/>
      <w:lvlText w:val="%1、"/>
      <w:lvlJc w:val="left"/>
      <w:pPr>
        <w:ind w:left="1170" w:hanging="7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7C32F2D"/>
    <w:multiLevelType w:val="hybridMultilevel"/>
    <w:tmpl w:val="765044BA"/>
    <w:lvl w:ilvl="0" w:tplc="C7BC1358">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402F74"/>
    <w:multiLevelType w:val="multilevel"/>
    <w:tmpl w:val="6E901F38"/>
    <w:lvl w:ilvl="0">
      <w:start w:val="1"/>
      <w:numFmt w:val="decimal"/>
      <w:lvlText w:val="%1."/>
      <w:lvlJc w:val="left"/>
      <w:rPr>
        <w:rFonts w:ascii="PMingLiU" w:eastAsia="PMingLiU" w:hAnsi="PMingLiU" w:cs="PMingLiU"/>
        <w:b w:val="0"/>
        <w:bCs w:val="0"/>
        <w:i w:val="0"/>
        <w:iCs w:val="0"/>
        <w:smallCaps w:val="0"/>
        <w:strike w:val="0"/>
        <w:color w:val="000000"/>
        <w:spacing w:val="2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944445"/>
    <w:multiLevelType w:val="hybridMultilevel"/>
    <w:tmpl w:val="92B0F7A2"/>
    <w:lvl w:ilvl="0" w:tplc="04090011">
      <w:start w:val="1"/>
      <w:numFmt w:val="decimal"/>
      <w:lvlText w:val="%1)"/>
      <w:lvlJc w:val="left"/>
      <w:pPr>
        <w:ind w:left="988" w:hanging="420"/>
      </w:pPr>
    </w:lvl>
    <w:lvl w:ilvl="1" w:tplc="04090019" w:tentative="1">
      <w:start w:val="1"/>
      <w:numFmt w:val="lowerLetter"/>
      <w:lvlText w:val="%2)"/>
      <w:lvlJc w:val="left"/>
      <w:pPr>
        <w:ind w:left="1397" w:hanging="420"/>
      </w:pPr>
    </w:lvl>
    <w:lvl w:ilvl="2" w:tplc="0409001B" w:tentative="1">
      <w:start w:val="1"/>
      <w:numFmt w:val="lowerRoman"/>
      <w:lvlText w:val="%3."/>
      <w:lvlJc w:val="right"/>
      <w:pPr>
        <w:ind w:left="1817" w:hanging="420"/>
      </w:pPr>
    </w:lvl>
    <w:lvl w:ilvl="3" w:tplc="0409000F" w:tentative="1">
      <w:start w:val="1"/>
      <w:numFmt w:val="decimal"/>
      <w:lvlText w:val="%4."/>
      <w:lvlJc w:val="left"/>
      <w:pPr>
        <w:ind w:left="2237" w:hanging="420"/>
      </w:pPr>
    </w:lvl>
    <w:lvl w:ilvl="4" w:tplc="04090019" w:tentative="1">
      <w:start w:val="1"/>
      <w:numFmt w:val="lowerLetter"/>
      <w:lvlText w:val="%5)"/>
      <w:lvlJc w:val="left"/>
      <w:pPr>
        <w:ind w:left="2657" w:hanging="420"/>
      </w:pPr>
    </w:lvl>
    <w:lvl w:ilvl="5" w:tplc="0409001B" w:tentative="1">
      <w:start w:val="1"/>
      <w:numFmt w:val="lowerRoman"/>
      <w:lvlText w:val="%6."/>
      <w:lvlJc w:val="right"/>
      <w:pPr>
        <w:ind w:left="3077" w:hanging="420"/>
      </w:pPr>
    </w:lvl>
    <w:lvl w:ilvl="6" w:tplc="0409000F" w:tentative="1">
      <w:start w:val="1"/>
      <w:numFmt w:val="decimal"/>
      <w:lvlText w:val="%7."/>
      <w:lvlJc w:val="left"/>
      <w:pPr>
        <w:ind w:left="3497" w:hanging="420"/>
      </w:pPr>
    </w:lvl>
    <w:lvl w:ilvl="7" w:tplc="04090019" w:tentative="1">
      <w:start w:val="1"/>
      <w:numFmt w:val="lowerLetter"/>
      <w:lvlText w:val="%8)"/>
      <w:lvlJc w:val="left"/>
      <w:pPr>
        <w:ind w:left="3917" w:hanging="420"/>
      </w:pPr>
    </w:lvl>
    <w:lvl w:ilvl="8" w:tplc="0409001B" w:tentative="1">
      <w:start w:val="1"/>
      <w:numFmt w:val="lowerRoman"/>
      <w:lvlText w:val="%9."/>
      <w:lvlJc w:val="right"/>
      <w:pPr>
        <w:ind w:left="4337" w:hanging="420"/>
      </w:pPr>
    </w:lvl>
  </w:abstractNum>
  <w:abstractNum w:abstractNumId="15" w15:restartNumberingAfterBreak="0">
    <w:nsid w:val="6AC4314F"/>
    <w:multiLevelType w:val="hybridMultilevel"/>
    <w:tmpl w:val="D9CE4F1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87878F4"/>
    <w:multiLevelType w:val="hybridMultilevel"/>
    <w:tmpl w:val="05C0F5F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13"/>
  </w:num>
  <w:num w:numId="3">
    <w:abstractNumId w:val="14"/>
  </w:num>
  <w:num w:numId="4">
    <w:abstractNumId w:val="15"/>
  </w:num>
  <w:num w:numId="5">
    <w:abstractNumId w:val="2"/>
  </w:num>
  <w:num w:numId="6">
    <w:abstractNumId w:val="12"/>
  </w:num>
  <w:num w:numId="7">
    <w:abstractNumId w:val="6"/>
  </w:num>
  <w:num w:numId="8">
    <w:abstractNumId w:val="1"/>
  </w:num>
  <w:num w:numId="9">
    <w:abstractNumId w:val="10"/>
  </w:num>
  <w:num w:numId="10">
    <w:abstractNumId w:val="7"/>
  </w:num>
  <w:num w:numId="11">
    <w:abstractNumId w:val="9"/>
  </w:num>
  <w:num w:numId="12">
    <w:abstractNumId w:val="16"/>
  </w:num>
  <w:num w:numId="13">
    <w:abstractNumId w:val="3"/>
  </w:num>
  <w:num w:numId="14">
    <w:abstractNumId w:val="0"/>
  </w:num>
  <w:num w:numId="15">
    <w:abstractNumId w:val="1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4E3"/>
    <w:rsid w:val="00005C5E"/>
    <w:rsid w:val="00007CCF"/>
    <w:rsid w:val="00010052"/>
    <w:rsid w:val="00013814"/>
    <w:rsid w:val="00014561"/>
    <w:rsid w:val="00020F63"/>
    <w:rsid w:val="00022A23"/>
    <w:rsid w:val="00023DF5"/>
    <w:rsid w:val="00026A74"/>
    <w:rsid w:val="00033753"/>
    <w:rsid w:val="0004244D"/>
    <w:rsid w:val="00047353"/>
    <w:rsid w:val="00053C1C"/>
    <w:rsid w:val="00055E6C"/>
    <w:rsid w:val="00061BA7"/>
    <w:rsid w:val="0006705C"/>
    <w:rsid w:val="00072BC8"/>
    <w:rsid w:val="0007526B"/>
    <w:rsid w:val="00077873"/>
    <w:rsid w:val="000778FF"/>
    <w:rsid w:val="0008549D"/>
    <w:rsid w:val="00087248"/>
    <w:rsid w:val="000A0BFC"/>
    <w:rsid w:val="000A3FA9"/>
    <w:rsid w:val="000A540E"/>
    <w:rsid w:val="000C6220"/>
    <w:rsid w:val="000D1321"/>
    <w:rsid w:val="000D362B"/>
    <w:rsid w:val="000D36CD"/>
    <w:rsid w:val="000D5B16"/>
    <w:rsid w:val="000D5C62"/>
    <w:rsid w:val="000E69B8"/>
    <w:rsid w:val="000E6B00"/>
    <w:rsid w:val="000E7895"/>
    <w:rsid w:val="000F099C"/>
    <w:rsid w:val="000F0EEE"/>
    <w:rsid w:val="000F252D"/>
    <w:rsid w:val="000F7320"/>
    <w:rsid w:val="000F7783"/>
    <w:rsid w:val="00101408"/>
    <w:rsid w:val="00101B52"/>
    <w:rsid w:val="00103833"/>
    <w:rsid w:val="001045DA"/>
    <w:rsid w:val="00106B33"/>
    <w:rsid w:val="001225AD"/>
    <w:rsid w:val="00123390"/>
    <w:rsid w:val="00124441"/>
    <w:rsid w:val="00126774"/>
    <w:rsid w:val="00126D06"/>
    <w:rsid w:val="00130165"/>
    <w:rsid w:val="001321D7"/>
    <w:rsid w:val="00133C78"/>
    <w:rsid w:val="001363CD"/>
    <w:rsid w:val="00140AF8"/>
    <w:rsid w:val="0014559A"/>
    <w:rsid w:val="001512A4"/>
    <w:rsid w:val="001606C8"/>
    <w:rsid w:val="0016415D"/>
    <w:rsid w:val="00164F68"/>
    <w:rsid w:val="00165B09"/>
    <w:rsid w:val="00166129"/>
    <w:rsid w:val="00171B7C"/>
    <w:rsid w:val="001758EA"/>
    <w:rsid w:val="001814BD"/>
    <w:rsid w:val="001834D0"/>
    <w:rsid w:val="001865D7"/>
    <w:rsid w:val="00190BEF"/>
    <w:rsid w:val="00193C81"/>
    <w:rsid w:val="001B2082"/>
    <w:rsid w:val="001B5E66"/>
    <w:rsid w:val="001C127A"/>
    <w:rsid w:val="001C3908"/>
    <w:rsid w:val="001D02F1"/>
    <w:rsid w:val="001D1642"/>
    <w:rsid w:val="001E0B07"/>
    <w:rsid w:val="001E2AB2"/>
    <w:rsid w:val="001E3455"/>
    <w:rsid w:val="001E4C5A"/>
    <w:rsid w:val="001E582C"/>
    <w:rsid w:val="001F2A89"/>
    <w:rsid w:val="001F720C"/>
    <w:rsid w:val="00200DCC"/>
    <w:rsid w:val="00201350"/>
    <w:rsid w:val="00201AB3"/>
    <w:rsid w:val="00204598"/>
    <w:rsid w:val="002101F7"/>
    <w:rsid w:val="0021050A"/>
    <w:rsid w:val="00210734"/>
    <w:rsid w:val="00212EA1"/>
    <w:rsid w:val="002139F9"/>
    <w:rsid w:val="00222ADE"/>
    <w:rsid w:val="00230E6A"/>
    <w:rsid w:val="00236A17"/>
    <w:rsid w:val="00240F86"/>
    <w:rsid w:val="00240F96"/>
    <w:rsid w:val="002415C2"/>
    <w:rsid w:val="00241777"/>
    <w:rsid w:val="00245BCE"/>
    <w:rsid w:val="0024641D"/>
    <w:rsid w:val="0024684B"/>
    <w:rsid w:val="00250EA2"/>
    <w:rsid w:val="00252632"/>
    <w:rsid w:val="002543B0"/>
    <w:rsid w:val="00254FCA"/>
    <w:rsid w:val="00262315"/>
    <w:rsid w:val="002701B4"/>
    <w:rsid w:val="00272432"/>
    <w:rsid w:val="002747E9"/>
    <w:rsid w:val="0028045F"/>
    <w:rsid w:val="00285068"/>
    <w:rsid w:val="00285A8C"/>
    <w:rsid w:val="002876F5"/>
    <w:rsid w:val="0029007E"/>
    <w:rsid w:val="00291DE5"/>
    <w:rsid w:val="002A49B9"/>
    <w:rsid w:val="002A612E"/>
    <w:rsid w:val="002A7489"/>
    <w:rsid w:val="002B6896"/>
    <w:rsid w:val="002B7AA3"/>
    <w:rsid w:val="002B7B5A"/>
    <w:rsid w:val="002C2D61"/>
    <w:rsid w:val="002D762A"/>
    <w:rsid w:val="002F0E52"/>
    <w:rsid w:val="00301640"/>
    <w:rsid w:val="0030178A"/>
    <w:rsid w:val="00302974"/>
    <w:rsid w:val="003113E7"/>
    <w:rsid w:val="00311CCA"/>
    <w:rsid w:val="00317663"/>
    <w:rsid w:val="003314E8"/>
    <w:rsid w:val="003377ED"/>
    <w:rsid w:val="0034167D"/>
    <w:rsid w:val="00341FCD"/>
    <w:rsid w:val="00347205"/>
    <w:rsid w:val="003570D4"/>
    <w:rsid w:val="0036181E"/>
    <w:rsid w:val="00364687"/>
    <w:rsid w:val="00364E7B"/>
    <w:rsid w:val="0036515F"/>
    <w:rsid w:val="00371F43"/>
    <w:rsid w:val="00372DAE"/>
    <w:rsid w:val="00372ED6"/>
    <w:rsid w:val="0037347A"/>
    <w:rsid w:val="00375AB0"/>
    <w:rsid w:val="00383D87"/>
    <w:rsid w:val="00392275"/>
    <w:rsid w:val="003A0B47"/>
    <w:rsid w:val="003A152B"/>
    <w:rsid w:val="003A29D3"/>
    <w:rsid w:val="003A4A62"/>
    <w:rsid w:val="003B2449"/>
    <w:rsid w:val="003B2F15"/>
    <w:rsid w:val="003B32A6"/>
    <w:rsid w:val="003B6786"/>
    <w:rsid w:val="003C3192"/>
    <w:rsid w:val="003C3FC5"/>
    <w:rsid w:val="003C424E"/>
    <w:rsid w:val="003C65B6"/>
    <w:rsid w:val="003D139C"/>
    <w:rsid w:val="003D27C9"/>
    <w:rsid w:val="003D455F"/>
    <w:rsid w:val="003D5D71"/>
    <w:rsid w:val="003D7690"/>
    <w:rsid w:val="003E04AE"/>
    <w:rsid w:val="003E0F63"/>
    <w:rsid w:val="003E172E"/>
    <w:rsid w:val="003E2259"/>
    <w:rsid w:val="003E480D"/>
    <w:rsid w:val="003F4060"/>
    <w:rsid w:val="003F5A9D"/>
    <w:rsid w:val="00403008"/>
    <w:rsid w:val="004031AD"/>
    <w:rsid w:val="00406ACE"/>
    <w:rsid w:val="0041156E"/>
    <w:rsid w:val="00411605"/>
    <w:rsid w:val="00416F5A"/>
    <w:rsid w:val="00421A20"/>
    <w:rsid w:val="00424344"/>
    <w:rsid w:val="00430CF1"/>
    <w:rsid w:val="00434414"/>
    <w:rsid w:val="004367C8"/>
    <w:rsid w:val="00437DBF"/>
    <w:rsid w:val="00440881"/>
    <w:rsid w:val="0044214F"/>
    <w:rsid w:val="0044456E"/>
    <w:rsid w:val="004446C8"/>
    <w:rsid w:val="00450F1E"/>
    <w:rsid w:val="00455C53"/>
    <w:rsid w:val="004576F5"/>
    <w:rsid w:val="0046059F"/>
    <w:rsid w:val="00463F23"/>
    <w:rsid w:val="0046678D"/>
    <w:rsid w:val="004737E9"/>
    <w:rsid w:val="00474981"/>
    <w:rsid w:val="00476AF7"/>
    <w:rsid w:val="00484BF0"/>
    <w:rsid w:val="004869EB"/>
    <w:rsid w:val="004913ED"/>
    <w:rsid w:val="0049686D"/>
    <w:rsid w:val="004A16A3"/>
    <w:rsid w:val="004A34B3"/>
    <w:rsid w:val="004A5D98"/>
    <w:rsid w:val="004A7821"/>
    <w:rsid w:val="004B18A0"/>
    <w:rsid w:val="004B53C0"/>
    <w:rsid w:val="004C1233"/>
    <w:rsid w:val="004C41BF"/>
    <w:rsid w:val="004C6641"/>
    <w:rsid w:val="004D44F9"/>
    <w:rsid w:val="004D537A"/>
    <w:rsid w:val="004E00A4"/>
    <w:rsid w:val="004E093B"/>
    <w:rsid w:val="004E54B3"/>
    <w:rsid w:val="004E5B11"/>
    <w:rsid w:val="004F6C9F"/>
    <w:rsid w:val="004F72C4"/>
    <w:rsid w:val="005019ED"/>
    <w:rsid w:val="00503451"/>
    <w:rsid w:val="005037B0"/>
    <w:rsid w:val="00505537"/>
    <w:rsid w:val="00507CA4"/>
    <w:rsid w:val="005102D5"/>
    <w:rsid w:val="005110B2"/>
    <w:rsid w:val="00516DD2"/>
    <w:rsid w:val="00517E0A"/>
    <w:rsid w:val="0052368B"/>
    <w:rsid w:val="00523E98"/>
    <w:rsid w:val="005277F3"/>
    <w:rsid w:val="00533553"/>
    <w:rsid w:val="005359FF"/>
    <w:rsid w:val="00541F7C"/>
    <w:rsid w:val="00543A84"/>
    <w:rsid w:val="00554049"/>
    <w:rsid w:val="005543A2"/>
    <w:rsid w:val="00556C33"/>
    <w:rsid w:val="005607E1"/>
    <w:rsid w:val="00561823"/>
    <w:rsid w:val="00562B19"/>
    <w:rsid w:val="00562E92"/>
    <w:rsid w:val="00566E54"/>
    <w:rsid w:val="00570604"/>
    <w:rsid w:val="0057147E"/>
    <w:rsid w:val="00571B8D"/>
    <w:rsid w:val="005730BB"/>
    <w:rsid w:val="00574FB0"/>
    <w:rsid w:val="005830AF"/>
    <w:rsid w:val="00592D04"/>
    <w:rsid w:val="005A1559"/>
    <w:rsid w:val="005A3678"/>
    <w:rsid w:val="005B048D"/>
    <w:rsid w:val="005B0D46"/>
    <w:rsid w:val="005B111E"/>
    <w:rsid w:val="005B190B"/>
    <w:rsid w:val="005B2142"/>
    <w:rsid w:val="005B50AC"/>
    <w:rsid w:val="005C0F0E"/>
    <w:rsid w:val="005C2D44"/>
    <w:rsid w:val="005C4201"/>
    <w:rsid w:val="005C43EF"/>
    <w:rsid w:val="005D32CB"/>
    <w:rsid w:val="005D367E"/>
    <w:rsid w:val="005D6AE0"/>
    <w:rsid w:val="005F3237"/>
    <w:rsid w:val="00600985"/>
    <w:rsid w:val="00602492"/>
    <w:rsid w:val="00604622"/>
    <w:rsid w:val="00605FE8"/>
    <w:rsid w:val="006066A5"/>
    <w:rsid w:val="00620B00"/>
    <w:rsid w:val="00621935"/>
    <w:rsid w:val="00621B0A"/>
    <w:rsid w:val="00621F1D"/>
    <w:rsid w:val="00623F6E"/>
    <w:rsid w:val="0062544E"/>
    <w:rsid w:val="00626EDB"/>
    <w:rsid w:val="00627853"/>
    <w:rsid w:val="00627C3F"/>
    <w:rsid w:val="006339F5"/>
    <w:rsid w:val="00637142"/>
    <w:rsid w:val="00637F1F"/>
    <w:rsid w:val="0064118D"/>
    <w:rsid w:val="00642C06"/>
    <w:rsid w:val="00644EF4"/>
    <w:rsid w:val="00647CAE"/>
    <w:rsid w:val="00650A3B"/>
    <w:rsid w:val="00651856"/>
    <w:rsid w:val="00652382"/>
    <w:rsid w:val="00657D8E"/>
    <w:rsid w:val="00665A43"/>
    <w:rsid w:val="006667A8"/>
    <w:rsid w:val="00673E74"/>
    <w:rsid w:val="006767F7"/>
    <w:rsid w:val="00676CF4"/>
    <w:rsid w:val="006770F7"/>
    <w:rsid w:val="00681826"/>
    <w:rsid w:val="006823C1"/>
    <w:rsid w:val="00691450"/>
    <w:rsid w:val="00691961"/>
    <w:rsid w:val="006931ED"/>
    <w:rsid w:val="00696377"/>
    <w:rsid w:val="006A3B7F"/>
    <w:rsid w:val="006A7398"/>
    <w:rsid w:val="006B4910"/>
    <w:rsid w:val="006B4BEA"/>
    <w:rsid w:val="006B57ED"/>
    <w:rsid w:val="006C0756"/>
    <w:rsid w:val="006C0998"/>
    <w:rsid w:val="006C09F7"/>
    <w:rsid w:val="006D1101"/>
    <w:rsid w:val="006D3D62"/>
    <w:rsid w:val="006E29C2"/>
    <w:rsid w:val="006E3519"/>
    <w:rsid w:val="006E5C2F"/>
    <w:rsid w:val="006E5F2B"/>
    <w:rsid w:val="006E6995"/>
    <w:rsid w:val="006F1B36"/>
    <w:rsid w:val="006F3FFA"/>
    <w:rsid w:val="006F7E24"/>
    <w:rsid w:val="0070046E"/>
    <w:rsid w:val="0070227A"/>
    <w:rsid w:val="007164E3"/>
    <w:rsid w:val="0072041E"/>
    <w:rsid w:val="007241B1"/>
    <w:rsid w:val="00725BD8"/>
    <w:rsid w:val="0072795E"/>
    <w:rsid w:val="00731B36"/>
    <w:rsid w:val="00731E2E"/>
    <w:rsid w:val="007333F8"/>
    <w:rsid w:val="00734740"/>
    <w:rsid w:val="007354D4"/>
    <w:rsid w:val="00735B9D"/>
    <w:rsid w:val="00735FE4"/>
    <w:rsid w:val="00740468"/>
    <w:rsid w:val="00743D08"/>
    <w:rsid w:val="0075037A"/>
    <w:rsid w:val="0075398B"/>
    <w:rsid w:val="00755D6C"/>
    <w:rsid w:val="00757030"/>
    <w:rsid w:val="00762B38"/>
    <w:rsid w:val="007634DF"/>
    <w:rsid w:val="00763F53"/>
    <w:rsid w:val="00766C93"/>
    <w:rsid w:val="007670A5"/>
    <w:rsid w:val="00771749"/>
    <w:rsid w:val="00771E7C"/>
    <w:rsid w:val="0077203A"/>
    <w:rsid w:val="00776645"/>
    <w:rsid w:val="00781816"/>
    <w:rsid w:val="00784425"/>
    <w:rsid w:val="007867E1"/>
    <w:rsid w:val="00790621"/>
    <w:rsid w:val="00791F3F"/>
    <w:rsid w:val="00793E6D"/>
    <w:rsid w:val="00794072"/>
    <w:rsid w:val="007A050D"/>
    <w:rsid w:val="007A6F61"/>
    <w:rsid w:val="007A723D"/>
    <w:rsid w:val="007A74EA"/>
    <w:rsid w:val="007B02D2"/>
    <w:rsid w:val="007B634B"/>
    <w:rsid w:val="007C44A9"/>
    <w:rsid w:val="007C7E85"/>
    <w:rsid w:val="007D3898"/>
    <w:rsid w:val="007D4AF6"/>
    <w:rsid w:val="007E1119"/>
    <w:rsid w:val="007E2002"/>
    <w:rsid w:val="007E5E93"/>
    <w:rsid w:val="007F68AD"/>
    <w:rsid w:val="008000D3"/>
    <w:rsid w:val="008013B4"/>
    <w:rsid w:val="00802912"/>
    <w:rsid w:val="00803474"/>
    <w:rsid w:val="008070C9"/>
    <w:rsid w:val="00815F0D"/>
    <w:rsid w:val="00823551"/>
    <w:rsid w:val="008253AE"/>
    <w:rsid w:val="00830DE0"/>
    <w:rsid w:val="0083516E"/>
    <w:rsid w:val="00835576"/>
    <w:rsid w:val="00835D52"/>
    <w:rsid w:val="00836182"/>
    <w:rsid w:val="008375A9"/>
    <w:rsid w:val="00840696"/>
    <w:rsid w:val="00844180"/>
    <w:rsid w:val="008474CF"/>
    <w:rsid w:val="0085466C"/>
    <w:rsid w:val="00856087"/>
    <w:rsid w:val="00856930"/>
    <w:rsid w:val="008651F0"/>
    <w:rsid w:val="00866EDC"/>
    <w:rsid w:val="008737CD"/>
    <w:rsid w:val="008803D5"/>
    <w:rsid w:val="0088229C"/>
    <w:rsid w:val="00883DE8"/>
    <w:rsid w:val="0089341F"/>
    <w:rsid w:val="00895946"/>
    <w:rsid w:val="008A2572"/>
    <w:rsid w:val="008A5FFA"/>
    <w:rsid w:val="008A6C1D"/>
    <w:rsid w:val="008B549B"/>
    <w:rsid w:val="008B5721"/>
    <w:rsid w:val="008B73DB"/>
    <w:rsid w:val="008C15CD"/>
    <w:rsid w:val="008C2B13"/>
    <w:rsid w:val="008C57DE"/>
    <w:rsid w:val="008D01CB"/>
    <w:rsid w:val="008D29B0"/>
    <w:rsid w:val="008D3E28"/>
    <w:rsid w:val="008D58A3"/>
    <w:rsid w:val="008E1C31"/>
    <w:rsid w:val="008E7991"/>
    <w:rsid w:val="008F3409"/>
    <w:rsid w:val="008F526E"/>
    <w:rsid w:val="00900485"/>
    <w:rsid w:val="00901886"/>
    <w:rsid w:val="00902349"/>
    <w:rsid w:val="00903B24"/>
    <w:rsid w:val="00904373"/>
    <w:rsid w:val="00910569"/>
    <w:rsid w:val="009145E3"/>
    <w:rsid w:val="009169FF"/>
    <w:rsid w:val="009223DA"/>
    <w:rsid w:val="009253CC"/>
    <w:rsid w:val="0092773C"/>
    <w:rsid w:val="00931D92"/>
    <w:rsid w:val="00936D4F"/>
    <w:rsid w:val="009446B2"/>
    <w:rsid w:val="00947E71"/>
    <w:rsid w:val="0095459D"/>
    <w:rsid w:val="00955FD6"/>
    <w:rsid w:val="00961DB1"/>
    <w:rsid w:val="00962FB0"/>
    <w:rsid w:val="00963BB0"/>
    <w:rsid w:val="00966A00"/>
    <w:rsid w:val="00970C4A"/>
    <w:rsid w:val="009741EA"/>
    <w:rsid w:val="00974C62"/>
    <w:rsid w:val="0097537A"/>
    <w:rsid w:val="00982F3A"/>
    <w:rsid w:val="00983600"/>
    <w:rsid w:val="009859E1"/>
    <w:rsid w:val="00990CB2"/>
    <w:rsid w:val="00992963"/>
    <w:rsid w:val="009970F8"/>
    <w:rsid w:val="009A40BB"/>
    <w:rsid w:val="009A40F0"/>
    <w:rsid w:val="009A4A81"/>
    <w:rsid w:val="009A6986"/>
    <w:rsid w:val="009B07B3"/>
    <w:rsid w:val="009B19E1"/>
    <w:rsid w:val="009B4BAB"/>
    <w:rsid w:val="009B6338"/>
    <w:rsid w:val="009B7782"/>
    <w:rsid w:val="009C1784"/>
    <w:rsid w:val="009C29B7"/>
    <w:rsid w:val="009C701C"/>
    <w:rsid w:val="009E3C61"/>
    <w:rsid w:val="009E6017"/>
    <w:rsid w:val="009F1535"/>
    <w:rsid w:val="009F3704"/>
    <w:rsid w:val="009F6C9A"/>
    <w:rsid w:val="00A0145B"/>
    <w:rsid w:val="00A01AEB"/>
    <w:rsid w:val="00A01FAF"/>
    <w:rsid w:val="00A03E6F"/>
    <w:rsid w:val="00A11AA7"/>
    <w:rsid w:val="00A14070"/>
    <w:rsid w:val="00A1464E"/>
    <w:rsid w:val="00A1682C"/>
    <w:rsid w:val="00A2099D"/>
    <w:rsid w:val="00A23B89"/>
    <w:rsid w:val="00A25395"/>
    <w:rsid w:val="00A26D4A"/>
    <w:rsid w:val="00A3056B"/>
    <w:rsid w:val="00A3324F"/>
    <w:rsid w:val="00A35750"/>
    <w:rsid w:val="00A45DBD"/>
    <w:rsid w:val="00A5359D"/>
    <w:rsid w:val="00A536AE"/>
    <w:rsid w:val="00A55E08"/>
    <w:rsid w:val="00A621AB"/>
    <w:rsid w:val="00A6624D"/>
    <w:rsid w:val="00A6644C"/>
    <w:rsid w:val="00A67C2F"/>
    <w:rsid w:val="00A746FD"/>
    <w:rsid w:val="00A7723C"/>
    <w:rsid w:val="00A81A68"/>
    <w:rsid w:val="00A83401"/>
    <w:rsid w:val="00A93181"/>
    <w:rsid w:val="00AA6076"/>
    <w:rsid w:val="00AA6B40"/>
    <w:rsid w:val="00AA6B55"/>
    <w:rsid w:val="00AA6DB1"/>
    <w:rsid w:val="00AA7448"/>
    <w:rsid w:val="00AB13C9"/>
    <w:rsid w:val="00AB171D"/>
    <w:rsid w:val="00AB76BA"/>
    <w:rsid w:val="00AC16C2"/>
    <w:rsid w:val="00AD40CD"/>
    <w:rsid w:val="00AD5827"/>
    <w:rsid w:val="00AD768A"/>
    <w:rsid w:val="00AE13A2"/>
    <w:rsid w:val="00AE7CEC"/>
    <w:rsid w:val="00AF08E5"/>
    <w:rsid w:val="00AF5FAE"/>
    <w:rsid w:val="00AF7512"/>
    <w:rsid w:val="00B00A78"/>
    <w:rsid w:val="00B00C35"/>
    <w:rsid w:val="00B038F8"/>
    <w:rsid w:val="00B043E5"/>
    <w:rsid w:val="00B07248"/>
    <w:rsid w:val="00B119EF"/>
    <w:rsid w:val="00B15D56"/>
    <w:rsid w:val="00B2379F"/>
    <w:rsid w:val="00B24A4E"/>
    <w:rsid w:val="00B31CFB"/>
    <w:rsid w:val="00B35F5B"/>
    <w:rsid w:val="00B368C3"/>
    <w:rsid w:val="00B37D28"/>
    <w:rsid w:val="00B442DA"/>
    <w:rsid w:val="00B470C6"/>
    <w:rsid w:val="00B51C19"/>
    <w:rsid w:val="00B5467A"/>
    <w:rsid w:val="00B5756B"/>
    <w:rsid w:val="00B60DD4"/>
    <w:rsid w:val="00B63AC1"/>
    <w:rsid w:val="00B72404"/>
    <w:rsid w:val="00B7391E"/>
    <w:rsid w:val="00B76C23"/>
    <w:rsid w:val="00B77513"/>
    <w:rsid w:val="00B80199"/>
    <w:rsid w:val="00B81480"/>
    <w:rsid w:val="00B84B10"/>
    <w:rsid w:val="00B86A8C"/>
    <w:rsid w:val="00B90280"/>
    <w:rsid w:val="00B91195"/>
    <w:rsid w:val="00B9220B"/>
    <w:rsid w:val="00B956E0"/>
    <w:rsid w:val="00BA1CEF"/>
    <w:rsid w:val="00BA574C"/>
    <w:rsid w:val="00BA669A"/>
    <w:rsid w:val="00BB0AE7"/>
    <w:rsid w:val="00BB224C"/>
    <w:rsid w:val="00BB2CE7"/>
    <w:rsid w:val="00BB2EBC"/>
    <w:rsid w:val="00BB37B0"/>
    <w:rsid w:val="00BD13A7"/>
    <w:rsid w:val="00BE10A4"/>
    <w:rsid w:val="00BE3C9C"/>
    <w:rsid w:val="00BE3DD8"/>
    <w:rsid w:val="00BE4C4B"/>
    <w:rsid w:val="00BE5529"/>
    <w:rsid w:val="00BF1329"/>
    <w:rsid w:val="00BF209E"/>
    <w:rsid w:val="00BF465A"/>
    <w:rsid w:val="00BF4F14"/>
    <w:rsid w:val="00BF7FA0"/>
    <w:rsid w:val="00C02844"/>
    <w:rsid w:val="00C102CC"/>
    <w:rsid w:val="00C119AF"/>
    <w:rsid w:val="00C13A51"/>
    <w:rsid w:val="00C14678"/>
    <w:rsid w:val="00C255F9"/>
    <w:rsid w:val="00C30449"/>
    <w:rsid w:val="00C33C65"/>
    <w:rsid w:val="00C35D47"/>
    <w:rsid w:val="00C35F26"/>
    <w:rsid w:val="00C37283"/>
    <w:rsid w:val="00C406CE"/>
    <w:rsid w:val="00C4213A"/>
    <w:rsid w:val="00C42F8E"/>
    <w:rsid w:val="00C577E1"/>
    <w:rsid w:val="00C629AD"/>
    <w:rsid w:val="00C62E20"/>
    <w:rsid w:val="00C70504"/>
    <w:rsid w:val="00C737D9"/>
    <w:rsid w:val="00C73C49"/>
    <w:rsid w:val="00C74B60"/>
    <w:rsid w:val="00C77142"/>
    <w:rsid w:val="00C84511"/>
    <w:rsid w:val="00C8605D"/>
    <w:rsid w:val="00C87448"/>
    <w:rsid w:val="00C910A0"/>
    <w:rsid w:val="00C924DD"/>
    <w:rsid w:val="00C97A6F"/>
    <w:rsid w:val="00CA61CB"/>
    <w:rsid w:val="00CB23FE"/>
    <w:rsid w:val="00CB60F9"/>
    <w:rsid w:val="00CC061D"/>
    <w:rsid w:val="00CC069C"/>
    <w:rsid w:val="00CC1817"/>
    <w:rsid w:val="00CC3817"/>
    <w:rsid w:val="00CD101C"/>
    <w:rsid w:val="00CD2B2E"/>
    <w:rsid w:val="00CD2EC6"/>
    <w:rsid w:val="00CD4A36"/>
    <w:rsid w:val="00CD666F"/>
    <w:rsid w:val="00CD7FD2"/>
    <w:rsid w:val="00CE0D9A"/>
    <w:rsid w:val="00CE1622"/>
    <w:rsid w:val="00CE63BA"/>
    <w:rsid w:val="00CE7859"/>
    <w:rsid w:val="00CF19A6"/>
    <w:rsid w:val="00CF5589"/>
    <w:rsid w:val="00CF5618"/>
    <w:rsid w:val="00CF7043"/>
    <w:rsid w:val="00D0154E"/>
    <w:rsid w:val="00D023D5"/>
    <w:rsid w:val="00D02668"/>
    <w:rsid w:val="00D07AB6"/>
    <w:rsid w:val="00D12B73"/>
    <w:rsid w:val="00D12D46"/>
    <w:rsid w:val="00D14D7D"/>
    <w:rsid w:val="00D16DD4"/>
    <w:rsid w:val="00D16E18"/>
    <w:rsid w:val="00D20039"/>
    <w:rsid w:val="00D21469"/>
    <w:rsid w:val="00D223E1"/>
    <w:rsid w:val="00D23E5A"/>
    <w:rsid w:val="00D26544"/>
    <w:rsid w:val="00D305F3"/>
    <w:rsid w:val="00D31724"/>
    <w:rsid w:val="00D31A56"/>
    <w:rsid w:val="00D325E5"/>
    <w:rsid w:val="00D3603E"/>
    <w:rsid w:val="00D37028"/>
    <w:rsid w:val="00D42C74"/>
    <w:rsid w:val="00D44E6B"/>
    <w:rsid w:val="00D46FE9"/>
    <w:rsid w:val="00D4740A"/>
    <w:rsid w:val="00D53328"/>
    <w:rsid w:val="00D56FF4"/>
    <w:rsid w:val="00D57447"/>
    <w:rsid w:val="00D6174F"/>
    <w:rsid w:val="00D61ECD"/>
    <w:rsid w:val="00D72185"/>
    <w:rsid w:val="00D74A21"/>
    <w:rsid w:val="00D76A39"/>
    <w:rsid w:val="00D775FF"/>
    <w:rsid w:val="00D81DBD"/>
    <w:rsid w:val="00D84C73"/>
    <w:rsid w:val="00D87555"/>
    <w:rsid w:val="00D87FD8"/>
    <w:rsid w:val="00D932BF"/>
    <w:rsid w:val="00D94C48"/>
    <w:rsid w:val="00D955CD"/>
    <w:rsid w:val="00DA3C47"/>
    <w:rsid w:val="00DA580F"/>
    <w:rsid w:val="00DB1554"/>
    <w:rsid w:val="00DB2B02"/>
    <w:rsid w:val="00DB7CB1"/>
    <w:rsid w:val="00DC4550"/>
    <w:rsid w:val="00DC7777"/>
    <w:rsid w:val="00DD7D0D"/>
    <w:rsid w:val="00DE2171"/>
    <w:rsid w:val="00E001C2"/>
    <w:rsid w:val="00E005D9"/>
    <w:rsid w:val="00E02602"/>
    <w:rsid w:val="00E0330B"/>
    <w:rsid w:val="00E05461"/>
    <w:rsid w:val="00E05CEE"/>
    <w:rsid w:val="00E12F6D"/>
    <w:rsid w:val="00E15B0F"/>
    <w:rsid w:val="00E223AC"/>
    <w:rsid w:val="00E24C29"/>
    <w:rsid w:val="00E30091"/>
    <w:rsid w:val="00E30801"/>
    <w:rsid w:val="00E345C8"/>
    <w:rsid w:val="00E36AEA"/>
    <w:rsid w:val="00E425BF"/>
    <w:rsid w:val="00E457DE"/>
    <w:rsid w:val="00E46612"/>
    <w:rsid w:val="00E55D7E"/>
    <w:rsid w:val="00E5662D"/>
    <w:rsid w:val="00E6371B"/>
    <w:rsid w:val="00E63E37"/>
    <w:rsid w:val="00E64619"/>
    <w:rsid w:val="00E70946"/>
    <w:rsid w:val="00E733B8"/>
    <w:rsid w:val="00E73C72"/>
    <w:rsid w:val="00E85AC2"/>
    <w:rsid w:val="00E85AE0"/>
    <w:rsid w:val="00E93280"/>
    <w:rsid w:val="00E9543D"/>
    <w:rsid w:val="00E97E0F"/>
    <w:rsid w:val="00EA1D9A"/>
    <w:rsid w:val="00EA30A5"/>
    <w:rsid w:val="00EB06F6"/>
    <w:rsid w:val="00EB0FF9"/>
    <w:rsid w:val="00EB4ACF"/>
    <w:rsid w:val="00EC244A"/>
    <w:rsid w:val="00EC2EDF"/>
    <w:rsid w:val="00EC3F18"/>
    <w:rsid w:val="00EC4D9D"/>
    <w:rsid w:val="00EC7537"/>
    <w:rsid w:val="00ED0CC2"/>
    <w:rsid w:val="00ED4F9C"/>
    <w:rsid w:val="00ED517F"/>
    <w:rsid w:val="00ED66AD"/>
    <w:rsid w:val="00EE4033"/>
    <w:rsid w:val="00EE44F9"/>
    <w:rsid w:val="00EF24C9"/>
    <w:rsid w:val="00EF2DA3"/>
    <w:rsid w:val="00EF52AA"/>
    <w:rsid w:val="00EF5A66"/>
    <w:rsid w:val="00F0002D"/>
    <w:rsid w:val="00F038E1"/>
    <w:rsid w:val="00F11F67"/>
    <w:rsid w:val="00F12D5B"/>
    <w:rsid w:val="00F1551E"/>
    <w:rsid w:val="00F21C9B"/>
    <w:rsid w:val="00F23886"/>
    <w:rsid w:val="00F23D45"/>
    <w:rsid w:val="00F40494"/>
    <w:rsid w:val="00F503A3"/>
    <w:rsid w:val="00F51F30"/>
    <w:rsid w:val="00F56C82"/>
    <w:rsid w:val="00F6116A"/>
    <w:rsid w:val="00F64282"/>
    <w:rsid w:val="00F83426"/>
    <w:rsid w:val="00F91159"/>
    <w:rsid w:val="00F9496C"/>
    <w:rsid w:val="00F958F3"/>
    <w:rsid w:val="00F95DDB"/>
    <w:rsid w:val="00FA3801"/>
    <w:rsid w:val="00FA5C26"/>
    <w:rsid w:val="00FA79BD"/>
    <w:rsid w:val="00FA7E97"/>
    <w:rsid w:val="00FB3602"/>
    <w:rsid w:val="00FB4855"/>
    <w:rsid w:val="00FC1109"/>
    <w:rsid w:val="00FC3E07"/>
    <w:rsid w:val="00FC6DA2"/>
    <w:rsid w:val="00FD29D7"/>
    <w:rsid w:val="00FE2C5C"/>
    <w:rsid w:val="00FE4232"/>
    <w:rsid w:val="00FE43CE"/>
    <w:rsid w:val="00FE6114"/>
    <w:rsid w:val="00FE654A"/>
    <w:rsid w:val="00FF2A71"/>
    <w:rsid w:val="00FF329A"/>
    <w:rsid w:val="00FF7A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8C30B"/>
  <w15:docId w15:val="{B455A122-2F99-45A8-9966-BD0319CF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4E3"/>
    <w:pPr>
      <w:widowControl w:val="0"/>
      <w:jc w:val="both"/>
    </w:pPr>
    <w:rPr>
      <w:kern w:val="2"/>
      <w:sz w:val="21"/>
      <w:szCs w:val="22"/>
    </w:rPr>
  </w:style>
  <w:style w:type="paragraph" w:styleId="1">
    <w:name w:val="heading 1"/>
    <w:basedOn w:val="a"/>
    <w:next w:val="a"/>
    <w:link w:val="10"/>
    <w:uiPriority w:val="9"/>
    <w:qFormat/>
    <w:rsid w:val="00A23B89"/>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7164E3"/>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semiHidden/>
    <w:rsid w:val="007164E3"/>
    <w:rPr>
      <w:rFonts w:ascii="Cambria" w:eastAsia="宋体" w:hAnsi="Cambria" w:cs="Times New Roman"/>
      <w:b/>
      <w:bCs/>
      <w:sz w:val="32"/>
      <w:szCs w:val="32"/>
    </w:rPr>
  </w:style>
  <w:style w:type="paragraph" w:styleId="a3">
    <w:name w:val="Normal (Web)"/>
    <w:basedOn w:val="a"/>
    <w:uiPriority w:val="99"/>
    <w:rsid w:val="007164E3"/>
    <w:pPr>
      <w:widowControl/>
      <w:jc w:val="left"/>
    </w:pPr>
    <w:rPr>
      <w:rFonts w:ascii="宋体" w:hAnsi="宋体" w:cs="宋体"/>
      <w:kern w:val="0"/>
      <w:sz w:val="24"/>
      <w:szCs w:val="24"/>
    </w:rPr>
  </w:style>
  <w:style w:type="character" w:styleId="a4">
    <w:name w:val="Strong"/>
    <w:qFormat/>
    <w:rsid w:val="007164E3"/>
    <w:rPr>
      <w:b/>
      <w:bCs/>
    </w:rPr>
  </w:style>
  <w:style w:type="paragraph" w:customStyle="1" w:styleId="Char">
    <w:name w:val="Char"/>
    <w:basedOn w:val="a"/>
    <w:rsid w:val="007164E3"/>
    <w:rPr>
      <w:rFonts w:ascii="Times New Roman" w:hAnsi="Times New Roman"/>
      <w:szCs w:val="24"/>
    </w:rPr>
  </w:style>
  <w:style w:type="paragraph" w:styleId="a5">
    <w:name w:val="Body Text Indent"/>
    <w:basedOn w:val="a"/>
    <w:link w:val="a6"/>
    <w:rsid w:val="007164E3"/>
    <w:pPr>
      <w:spacing w:after="120"/>
      <w:ind w:leftChars="200" w:left="420"/>
    </w:pPr>
    <w:rPr>
      <w:rFonts w:ascii="Times New Roman" w:hAnsi="Times New Roman"/>
      <w:kern w:val="0"/>
      <w:sz w:val="20"/>
      <w:szCs w:val="24"/>
    </w:rPr>
  </w:style>
  <w:style w:type="character" w:customStyle="1" w:styleId="a6">
    <w:name w:val="正文文本缩进 字符"/>
    <w:link w:val="a5"/>
    <w:rsid w:val="007164E3"/>
    <w:rPr>
      <w:rFonts w:ascii="Times New Roman" w:eastAsia="宋体" w:hAnsi="Times New Roman" w:cs="Times New Roman"/>
      <w:szCs w:val="24"/>
    </w:rPr>
  </w:style>
  <w:style w:type="paragraph" w:styleId="a7">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正文缩进（首行缩进两字）,正文2级,文"/>
    <w:basedOn w:val="a"/>
    <w:rsid w:val="007164E3"/>
    <w:pPr>
      <w:adjustRightInd w:val="0"/>
      <w:spacing w:line="360" w:lineRule="atLeast"/>
      <w:ind w:firstLine="420"/>
      <w:textAlignment w:val="baseline"/>
    </w:pPr>
    <w:rPr>
      <w:rFonts w:ascii="Times New Roman" w:hAnsi="Times New Roman"/>
      <w:szCs w:val="20"/>
    </w:rPr>
  </w:style>
  <w:style w:type="table" w:styleId="a8">
    <w:name w:val="Table Grid"/>
    <w:basedOn w:val="a1"/>
    <w:rsid w:val="007164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段"/>
    <w:rsid w:val="007164E3"/>
    <w:pPr>
      <w:autoSpaceDE w:val="0"/>
      <w:autoSpaceDN w:val="0"/>
      <w:ind w:firstLineChars="200" w:firstLine="200"/>
      <w:jc w:val="both"/>
    </w:pPr>
    <w:rPr>
      <w:rFonts w:ascii="宋体" w:hAnsi="Times New Roman"/>
      <w:noProof/>
      <w:sz w:val="21"/>
    </w:rPr>
  </w:style>
  <w:style w:type="paragraph" w:styleId="aa">
    <w:name w:val="Plain Text"/>
    <w:basedOn w:val="a"/>
    <w:link w:val="ab"/>
    <w:rsid w:val="007164E3"/>
    <w:rPr>
      <w:rFonts w:ascii="宋体" w:hAnsi="Courier New"/>
      <w:kern w:val="0"/>
      <w:sz w:val="20"/>
      <w:szCs w:val="21"/>
    </w:rPr>
  </w:style>
  <w:style w:type="character" w:customStyle="1" w:styleId="ab">
    <w:name w:val="纯文本 字符"/>
    <w:link w:val="aa"/>
    <w:rsid w:val="007164E3"/>
    <w:rPr>
      <w:rFonts w:ascii="宋体" w:eastAsia="宋体" w:hAnsi="Courier New" w:cs="金山简魏碑"/>
      <w:szCs w:val="21"/>
    </w:rPr>
  </w:style>
  <w:style w:type="paragraph" w:styleId="ac">
    <w:name w:val="header"/>
    <w:basedOn w:val="a"/>
    <w:link w:val="ad"/>
    <w:uiPriority w:val="99"/>
    <w:unhideWhenUsed/>
    <w:rsid w:val="007164E3"/>
    <w:pPr>
      <w:pBdr>
        <w:bottom w:val="single" w:sz="6" w:space="1" w:color="auto"/>
      </w:pBdr>
      <w:tabs>
        <w:tab w:val="center" w:pos="4153"/>
        <w:tab w:val="right" w:pos="8306"/>
      </w:tabs>
      <w:snapToGrid w:val="0"/>
      <w:jc w:val="center"/>
    </w:pPr>
    <w:rPr>
      <w:kern w:val="0"/>
      <w:sz w:val="18"/>
      <w:szCs w:val="18"/>
    </w:rPr>
  </w:style>
  <w:style w:type="character" w:customStyle="1" w:styleId="ad">
    <w:name w:val="页眉 字符"/>
    <w:link w:val="ac"/>
    <w:uiPriority w:val="99"/>
    <w:rsid w:val="007164E3"/>
    <w:rPr>
      <w:sz w:val="18"/>
      <w:szCs w:val="18"/>
    </w:rPr>
  </w:style>
  <w:style w:type="paragraph" w:styleId="ae">
    <w:name w:val="footer"/>
    <w:basedOn w:val="a"/>
    <w:link w:val="af"/>
    <w:uiPriority w:val="99"/>
    <w:unhideWhenUsed/>
    <w:rsid w:val="007164E3"/>
    <w:pPr>
      <w:tabs>
        <w:tab w:val="center" w:pos="4153"/>
        <w:tab w:val="right" w:pos="8306"/>
      </w:tabs>
      <w:snapToGrid w:val="0"/>
      <w:jc w:val="left"/>
    </w:pPr>
    <w:rPr>
      <w:kern w:val="0"/>
      <w:sz w:val="18"/>
      <w:szCs w:val="18"/>
    </w:rPr>
  </w:style>
  <w:style w:type="character" w:customStyle="1" w:styleId="af">
    <w:name w:val="页脚 字符"/>
    <w:link w:val="ae"/>
    <w:uiPriority w:val="99"/>
    <w:rsid w:val="007164E3"/>
    <w:rPr>
      <w:sz w:val="18"/>
      <w:szCs w:val="18"/>
    </w:rPr>
  </w:style>
  <w:style w:type="paragraph" w:styleId="af0">
    <w:name w:val="Balloon Text"/>
    <w:basedOn w:val="a"/>
    <w:link w:val="af1"/>
    <w:uiPriority w:val="99"/>
    <w:semiHidden/>
    <w:unhideWhenUsed/>
    <w:rsid w:val="007164E3"/>
    <w:rPr>
      <w:kern w:val="0"/>
      <w:sz w:val="18"/>
      <w:szCs w:val="18"/>
    </w:rPr>
  </w:style>
  <w:style w:type="character" w:customStyle="1" w:styleId="af1">
    <w:name w:val="批注框文本 字符"/>
    <w:link w:val="af0"/>
    <w:uiPriority w:val="99"/>
    <w:semiHidden/>
    <w:rsid w:val="007164E3"/>
    <w:rPr>
      <w:sz w:val="18"/>
      <w:szCs w:val="18"/>
    </w:rPr>
  </w:style>
  <w:style w:type="paragraph" w:styleId="af2">
    <w:name w:val="Date"/>
    <w:basedOn w:val="a"/>
    <w:next w:val="a"/>
    <w:link w:val="af3"/>
    <w:rsid w:val="007164E3"/>
    <w:pPr>
      <w:ind w:leftChars="2500" w:left="100"/>
    </w:pPr>
    <w:rPr>
      <w:rFonts w:ascii="Times New Roman" w:hAnsi="Times New Roman"/>
      <w:kern w:val="0"/>
      <w:sz w:val="20"/>
      <w:szCs w:val="20"/>
    </w:rPr>
  </w:style>
  <w:style w:type="character" w:customStyle="1" w:styleId="af3">
    <w:name w:val="日期 字符"/>
    <w:link w:val="af2"/>
    <w:rsid w:val="007164E3"/>
    <w:rPr>
      <w:rFonts w:ascii="Times New Roman" w:eastAsia="宋体" w:hAnsi="Times New Roman" w:cs="Times New Roman"/>
      <w:szCs w:val="20"/>
    </w:rPr>
  </w:style>
  <w:style w:type="paragraph" w:customStyle="1" w:styleId="21">
    <w:name w:val="样式2"/>
    <w:basedOn w:val="2"/>
    <w:next w:val="a5"/>
    <w:rsid w:val="007164E3"/>
    <w:pPr>
      <w:adjustRightInd w:val="0"/>
      <w:spacing w:beforeLines="50" w:after="0" w:line="360" w:lineRule="auto"/>
      <w:jc w:val="left"/>
      <w:textAlignment w:val="baseline"/>
    </w:pPr>
    <w:rPr>
      <w:rFonts w:ascii="Arial" w:eastAsia="黑体" w:hAnsi="Arial"/>
      <w:b w:val="0"/>
      <w:sz w:val="28"/>
    </w:rPr>
  </w:style>
  <w:style w:type="character" w:customStyle="1" w:styleId="MSGENFONTSTYLENAMETEMPLATEROLENUMBERMSGENFONTSTYLENAMEBYROLETEXT2">
    <w:name w:val="MSG_EN_FONT_STYLE_NAME_TEMPLATE_ROLE_NUMBER MSG_EN_FONT_STYLE_NAME_BY_ROLE_TEXT 2"/>
    <w:rsid w:val="00AD5827"/>
    <w:rPr>
      <w:rFonts w:ascii="PMingLiU" w:eastAsia="PMingLiU" w:hAnsi="PMingLiU" w:cs="PMingLiU"/>
      <w:b w:val="0"/>
      <w:bCs w:val="0"/>
      <w:i w:val="0"/>
      <w:iCs w:val="0"/>
      <w:smallCaps w:val="0"/>
      <w:strike w:val="0"/>
      <w:color w:val="000000"/>
      <w:spacing w:val="20"/>
      <w:w w:val="100"/>
      <w:position w:val="0"/>
      <w:sz w:val="24"/>
      <w:szCs w:val="24"/>
      <w:u w:val="single"/>
      <w:lang w:val="zh-CN" w:eastAsia="zh-CN" w:bidi="zh-CN"/>
    </w:rPr>
  </w:style>
  <w:style w:type="character" w:customStyle="1" w:styleId="MSGENFONTSTYLENAMETEMPLATEROLENUMBERMSGENFONTSTYLENAMEBYROLETEXT20">
    <w:name w:val="MSG_EN_FONT_STYLE_NAME_TEMPLATE_ROLE_NUMBER MSG_EN_FONT_STYLE_NAME_BY_ROLE_TEXT 2_"/>
    <w:rsid w:val="00AD5827"/>
    <w:rPr>
      <w:rFonts w:ascii="PMingLiU" w:eastAsia="PMingLiU" w:hAnsi="PMingLiU" w:cs="PMingLiU"/>
      <w:b w:val="0"/>
      <w:bCs w:val="0"/>
      <w:i w:val="0"/>
      <w:iCs w:val="0"/>
      <w:smallCaps w:val="0"/>
      <w:strike w:val="0"/>
      <w:spacing w:val="20"/>
      <w:u w:val="none"/>
    </w:rPr>
  </w:style>
  <w:style w:type="character" w:customStyle="1" w:styleId="MSGENFONTSTYLENAMETEMPLATEROLENUMBERMSGENFONTSTYLENAMEBYROLETEXT2MSGENFONTSTYLEMODIFERSPACING0">
    <w:name w:val="MSG_EN_FONT_STYLE_NAME_TEMPLATE_ROLE_NUMBER MSG_EN_FONT_STYLE_NAME_BY_ROLE_TEXT 2 + MSG_EN_FONT_STYLE_MODIFER_SPACING 0"/>
    <w:rsid w:val="00AD5827"/>
    <w:rPr>
      <w:rFonts w:ascii="PMingLiU" w:eastAsia="PMingLiU" w:hAnsi="PMingLiU" w:cs="PMingLiU"/>
      <w:b w:val="0"/>
      <w:bCs w:val="0"/>
      <w:i w:val="0"/>
      <w:iCs w:val="0"/>
      <w:smallCaps w:val="0"/>
      <w:strike w:val="0"/>
      <w:color w:val="000000"/>
      <w:spacing w:val="0"/>
      <w:w w:val="100"/>
      <w:position w:val="0"/>
      <w:sz w:val="24"/>
      <w:szCs w:val="24"/>
      <w:u w:val="none"/>
      <w:lang w:val="zh-CN" w:eastAsia="zh-CN" w:bidi="zh-CN"/>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7,MSG_EN_FONT_STYLE_MODIFER_BOLD,MSG_EN_FONT_STYLE_MODIFER_SPACING 0"/>
    <w:rsid w:val="00AD5827"/>
    <w:rPr>
      <w:rFonts w:ascii="Arial" w:eastAsia="Arial" w:hAnsi="Arial" w:cs="Arial"/>
      <w:b/>
      <w:bCs/>
      <w:i w:val="0"/>
      <w:iCs w:val="0"/>
      <w:smallCaps w:val="0"/>
      <w:strike w:val="0"/>
      <w:color w:val="000000"/>
      <w:spacing w:val="0"/>
      <w:w w:val="100"/>
      <w:position w:val="0"/>
      <w:sz w:val="14"/>
      <w:szCs w:val="14"/>
      <w:u w:val="none"/>
      <w:lang w:val="zh-CN" w:eastAsia="zh-CN" w:bidi="zh-CN"/>
    </w:rPr>
  </w:style>
  <w:style w:type="paragraph" w:styleId="af4">
    <w:name w:val="List Paragraph"/>
    <w:basedOn w:val="a"/>
    <w:uiPriority w:val="34"/>
    <w:qFormat/>
    <w:rsid w:val="00230E6A"/>
    <w:pPr>
      <w:ind w:firstLineChars="200" w:firstLine="420"/>
    </w:pPr>
  </w:style>
  <w:style w:type="character" w:customStyle="1" w:styleId="10">
    <w:name w:val="标题 1 字符"/>
    <w:basedOn w:val="a0"/>
    <w:link w:val="1"/>
    <w:rsid w:val="00A23B89"/>
    <w:rPr>
      <w:b/>
      <w:bCs/>
      <w:kern w:val="44"/>
      <w:sz w:val="44"/>
      <w:szCs w:val="44"/>
    </w:rPr>
  </w:style>
  <w:style w:type="paragraph" w:customStyle="1" w:styleId="0">
    <w:name w:val="公文0标题"/>
    <w:basedOn w:val="a"/>
    <w:qFormat/>
    <w:rsid w:val="0044456E"/>
    <w:pPr>
      <w:adjustRightInd w:val="0"/>
      <w:snapToGrid w:val="0"/>
      <w:spacing w:line="660" w:lineRule="exact"/>
      <w:jc w:val="center"/>
      <w:outlineLvl w:val="0"/>
    </w:pPr>
    <w:rPr>
      <w:rFonts w:ascii="方正小标宋简体" w:eastAsia="方正小标宋简体" w:hAnsi="Times New Roman"/>
      <w:color w:val="000000"/>
      <w:sz w:val="44"/>
      <w:szCs w:val="44"/>
    </w:rPr>
  </w:style>
  <w:style w:type="paragraph" w:customStyle="1" w:styleId="22">
    <w:name w:val="正文＋小四＋缩进2字符"/>
    <w:basedOn w:val="a"/>
    <w:qFormat/>
    <w:rsid w:val="0064118D"/>
    <w:pPr>
      <w:widowControl/>
      <w:spacing w:line="360" w:lineRule="auto"/>
      <w:ind w:firstLineChars="200" w:firstLine="200"/>
      <w:jc w:val="left"/>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3765">
      <w:bodyDiv w:val="1"/>
      <w:marLeft w:val="0"/>
      <w:marRight w:val="0"/>
      <w:marTop w:val="0"/>
      <w:marBottom w:val="0"/>
      <w:divBdr>
        <w:top w:val="none" w:sz="0" w:space="0" w:color="auto"/>
        <w:left w:val="none" w:sz="0" w:space="0" w:color="auto"/>
        <w:bottom w:val="none" w:sz="0" w:space="0" w:color="auto"/>
        <w:right w:val="none" w:sz="0" w:space="0" w:color="auto"/>
      </w:divBdr>
      <w:divsChild>
        <w:div w:id="457645025">
          <w:marLeft w:val="0"/>
          <w:marRight w:val="0"/>
          <w:marTop w:val="0"/>
          <w:marBottom w:val="90"/>
          <w:divBdr>
            <w:top w:val="single" w:sz="6" w:space="0" w:color="D3D3D3"/>
            <w:left w:val="single" w:sz="6" w:space="0" w:color="D3D3D3"/>
            <w:bottom w:val="single" w:sz="6" w:space="0" w:color="D3D3D3"/>
            <w:right w:val="single" w:sz="6" w:space="0" w:color="D3D3D3"/>
          </w:divBdr>
          <w:divsChild>
            <w:div w:id="1188525121">
              <w:marLeft w:val="75"/>
              <w:marRight w:val="75"/>
              <w:marTop w:val="0"/>
              <w:marBottom w:val="0"/>
              <w:divBdr>
                <w:top w:val="none" w:sz="0" w:space="0" w:color="auto"/>
                <w:left w:val="none" w:sz="0" w:space="0" w:color="auto"/>
                <w:bottom w:val="none" w:sz="0" w:space="0" w:color="auto"/>
                <w:right w:val="none" w:sz="0" w:space="0" w:color="auto"/>
              </w:divBdr>
              <w:divsChild>
                <w:div w:id="1849562912">
                  <w:marLeft w:val="0"/>
                  <w:marRight w:val="0"/>
                  <w:marTop w:val="0"/>
                  <w:marBottom w:val="0"/>
                  <w:divBdr>
                    <w:top w:val="none" w:sz="0" w:space="0" w:color="auto"/>
                    <w:left w:val="none" w:sz="0" w:space="0" w:color="auto"/>
                    <w:bottom w:val="none" w:sz="0" w:space="0" w:color="auto"/>
                    <w:right w:val="none" w:sz="0" w:space="0" w:color="auto"/>
                  </w:divBdr>
                  <w:divsChild>
                    <w:div w:id="823088020">
                      <w:marLeft w:val="0"/>
                      <w:marRight w:val="0"/>
                      <w:marTop w:val="0"/>
                      <w:marBottom w:val="0"/>
                      <w:divBdr>
                        <w:top w:val="none" w:sz="0" w:space="0" w:color="auto"/>
                        <w:left w:val="none" w:sz="0" w:space="0" w:color="auto"/>
                        <w:bottom w:val="none" w:sz="0" w:space="0" w:color="auto"/>
                        <w:right w:val="none" w:sz="0" w:space="0" w:color="auto"/>
                      </w:divBdr>
                      <w:divsChild>
                        <w:div w:id="1877699399">
                          <w:marLeft w:val="0"/>
                          <w:marRight w:val="0"/>
                          <w:marTop w:val="0"/>
                          <w:marBottom w:val="0"/>
                          <w:divBdr>
                            <w:top w:val="none" w:sz="0" w:space="0" w:color="auto"/>
                            <w:left w:val="none" w:sz="0" w:space="0" w:color="auto"/>
                            <w:bottom w:val="none" w:sz="0" w:space="0" w:color="auto"/>
                            <w:right w:val="none" w:sz="0" w:space="0" w:color="auto"/>
                          </w:divBdr>
                          <w:divsChild>
                            <w:div w:id="1513106188">
                              <w:marLeft w:val="0"/>
                              <w:marRight w:val="0"/>
                              <w:marTop w:val="0"/>
                              <w:marBottom w:val="0"/>
                              <w:divBdr>
                                <w:top w:val="none" w:sz="0" w:space="0" w:color="auto"/>
                                <w:left w:val="none" w:sz="0" w:space="0" w:color="auto"/>
                                <w:bottom w:val="none" w:sz="0" w:space="0" w:color="auto"/>
                                <w:right w:val="none" w:sz="0" w:space="0" w:color="auto"/>
                              </w:divBdr>
                              <w:divsChild>
                                <w:div w:id="1996450085">
                                  <w:marLeft w:val="0"/>
                                  <w:marRight w:val="0"/>
                                  <w:marTop w:val="0"/>
                                  <w:marBottom w:val="0"/>
                                  <w:divBdr>
                                    <w:top w:val="none" w:sz="0" w:space="0" w:color="auto"/>
                                    <w:left w:val="none" w:sz="0" w:space="0" w:color="auto"/>
                                    <w:bottom w:val="none" w:sz="0" w:space="0" w:color="auto"/>
                                    <w:right w:val="none" w:sz="0" w:space="0" w:color="auto"/>
                                  </w:divBdr>
                                  <w:divsChild>
                                    <w:div w:id="4738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098999">
          <w:marLeft w:val="0"/>
          <w:marRight w:val="0"/>
          <w:marTop w:val="0"/>
          <w:marBottom w:val="90"/>
          <w:divBdr>
            <w:top w:val="single" w:sz="6" w:space="0" w:color="D3D3D3"/>
            <w:left w:val="single" w:sz="6" w:space="0" w:color="D3D3D3"/>
            <w:bottom w:val="single" w:sz="6" w:space="0" w:color="D3D3D3"/>
            <w:right w:val="single" w:sz="6" w:space="0" w:color="D3D3D3"/>
          </w:divBdr>
          <w:divsChild>
            <w:div w:id="630676509">
              <w:marLeft w:val="75"/>
              <w:marRight w:val="75"/>
              <w:marTop w:val="0"/>
              <w:marBottom w:val="0"/>
              <w:divBdr>
                <w:top w:val="none" w:sz="0" w:space="0" w:color="auto"/>
                <w:left w:val="none" w:sz="0" w:space="0" w:color="auto"/>
                <w:bottom w:val="none" w:sz="0" w:space="0" w:color="auto"/>
                <w:right w:val="none" w:sz="0" w:space="0" w:color="auto"/>
              </w:divBdr>
              <w:divsChild>
                <w:div w:id="965743928">
                  <w:marLeft w:val="0"/>
                  <w:marRight w:val="0"/>
                  <w:marTop w:val="0"/>
                  <w:marBottom w:val="0"/>
                  <w:divBdr>
                    <w:top w:val="none" w:sz="0" w:space="0" w:color="auto"/>
                    <w:left w:val="none" w:sz="0" w:space="0" w:color="auto"/>
                    <w:bottom w:val="none" w:sz="0" w:space="0" w:color="auto"/>
                    <w:right w:val="none" w:sz="0" w:space="0" w:color="auto"/>
                  </w:divBdr>
                  <w:divsChild>
                    <w:div w:id="1481380750">
                      <w:marLeft w:val="0"/>
                      <w:marRight w:val="0"/>
                      <w:marTop w:val="0"/>
                      <w:marBottom w:val="0"/>
                      <w:divBdr>
                        <w:top w:val="none" w:sz="0" w:space="0" w:color="auto"/>
                        <w:left w:val="none" w:sz="0" w:space="0" w:color="auto"/>
                        <w:bottom w:val="none" w:sz="0" w:space="0" w:color="auto"/>
                        <w:right w:val="none" w:sz="0" w:space="0" w:color="auto"/>
                      </w:divBdr>
                      <w:divsChild>
                        <w:div w:id="1089886190">
                          <w:marLeft w:val="0"/>
                          <w:marRight w:val="0"/>
                          <w:marTop w:val="0"/>
                          <w:marBottom w:val="0"/>
                          <w:divBdr>
                            <w:top w:val="none" w:sz="0" w:space="0" w:color="auto"/>
                            <w:left w:val="none" w:sz="0" w:space="0" w:color="auto"/>
                            <w:bottom w:val="none" w:sz="0" w:space="0" w:color="auto"/>
                            <w:right w:val="none" w:sz="0" w:space="0" w:color="auto"/>
                          </w:divBdr>
                          <w:divsChild>
                            <w:div w:id="487868960">
                              <w:marLeft w:val="0"/>
                              <w:marRight w:val="0"/>
                              <w:marTop w:val="0"/>
                              <w:marBottom w:val="0"/>
                              <w:divBdr>
                                <w:top w:val="none" w:sz="0" w:space="0" w:color="auto"/>
                                <w:left w:val="none" w:sz="0" w:space="0" w:color="auto"/>
                                <w:bottom w:val="none" w:sz="0" w:space="0" w:color="auto"/>
                                <w:right w:val="none" w:sz="0" w:space="0" w:color="auto"/>
                              </w:divBdr>
                              <w:divsChild>
                                <w:div w:id="1974868000">
                                  <w:marLeft w:val="0"/>
                                  <w:marRight w:val="0"/>
                                  <w:marTop w:val="0"/>
                                  <w:marBottom w:val="0"/>
                                  <w:divBdr>
                                    <w:top w:val="none" w:sz="0" w:space="0" w:color="auto"/>
                                    <w:left w:val="none" w:sz="0" w:space="0" w:color="auto"/>
                                    <w:bottom w:val="none" w:sz="0" w:space="0" w:color="auto"/>
                                    <w:right w:val="none" w:sz="0" w:space="0" w:color="auto"/>
                                  </w:divBdr>
                                  <w:divsChild>
                                    <w:div w:id="128433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249506">
      <w:bodyDiv w:val="1"/>
      <w:marLeft w:val="0"/>
      <w:marRight w:val="0"/>
      <w:marTop w:val="0"/>
      <w:marBottom w:val="0"/>
      <w:divBdr>
        <w:top w:val="none" w:sz="0" w:space="0" w:color="auto"/>
        <w:left w:val="none" w:sz="0" w:space="0" w:color="auto"/>
        <w:bottom w:val="none" w:sz="0" w:space="0" w:color="auto"/>
        <w:right w:val="none" w:sz="0" w:space="0" w:color="auto"/>
      </w:divBdr>
    </w:div>
    <w:div w:id="558442311">
      <w:bodyDiv w:val="1"/>
      <w:marLeft w:val="0"/>
      <w:marRight w:val="0"/>
      <w:marTop w:val="0"/>
      <w:marBottom w:val="0"/>
      <w:divBdr>
        <w:top w:val="none" w:sz="0" w:space="0" w:color="auto"/>
        <w:left w:val="none" w:sz="0" w:space="0" w:color="auto"/>
        <w:bottom w:val="none" w:sz="0" w:space="0" w:color="auto"/>
        <w:right w:val="none" w:sz="0" w:space="0" w:color="auto"/>
      </w:divBdr>
    </w:div>
    <w:div w:id="778067739">
      <w:bodyDiv w:val="1"/>
      <w:marLeft w:val="0"/>
      <w:marRight w:val="0"/>
      <w:marTop w:val="0"/>
      <w:marBottom w:val="0"/>
      <w:divBdr>
        <w:top w:val="none" w:sz="0" w:space="0" w:color="auto"/>
        <w:left w:val="none" w:sz="0" w:space="0" w:color="auto"/>
        <w:bottom w:val="none" w:sz="0" w:space="0" w:color="auto"/>
        <w:right w:val="none" w:sz="0" w:space="0" w:color="auto"/>
      </w:divBdr>
    </w:div>
    <w:div w:id="1154251669">
      <w:bodyDiv w:val="1"/>
      <w:marLeft w:val="0"/>
      <w:marRight w:val="0"/>
      <w:marTop w:val="0"/>
      <w:marBottom w:val="0"/>
      <w:divBdr>
        <w:top w:val="none" w:sz="0" w:space="0" w:color="auto"/>
        <w:left w:val="none" w:sz="0" w:space="0" w:color="auto"/>
        <w:bottom w:val="none" w:sz="0" w:space="0" w:color="auto"/>
        <w:right w:val="none" w:sz="0" w:space="0" w:color="auto"/>
      </w:divBdr>
      <w:divsChild>
        <w:div w:id="1287349137">
          <w:marLeft w:val="0"/>
          <w:marRight w:val="0"/>
          <w:marTop w:val="0"/>
          <w:marBottom w:val="90"/>
          <w:divBdr>
            <w:top w:val="single" w:sz="6" w:space="0" w:color="D3D3D3"/>
            <w:left w:val="single" w:sz="6" w:space="0" w:color="D3D3D3"/>
            <w:bottom w:val="single" w:sz="6" w:space="0" w:color="D3D3D3"/>
            <w:right w:val="single" w:sz="6" w:space="0" w:color="D3D3D3"/>
          </w:divBdr>
          <w:divsChild>
            <w:div w:id="1985238854">
              <w:marLeft w:val="75"/>
              <w:marRight w:val="75"/>
              <w:marTop w:val="0"/>
              <w:marBottom w:val="0"/>
              <w:divBdr>
                <w:top w:val="none" w:sz="0" w:space="0" w:color="auto"/>
                <w:left w:val="none" w:sz="0" w:space="0" w:color="auto"/>
                <w:bottom w:val="none" w:sz="0" w:space="0" w:color="auto"/>
                <w:right w:val="none" w:sz="0" w:space="0" w:color="auto"/>
              </w:divBdr>
              <w:divsChild>
                <w:div w:id="492529237">
                  <w:marLeft w:val="0"/>
                  <w:marRight w:val="0"/>
                  <w:marTop w:val="0"/>
                  <w:marBottom w:val="0"/>
                  <w:divBdr>
                    <w:top w:val="none" w:sz="0" w:space="0" w:color="auto"/>
                    <w:left w:val="none" w:sz="0" w:space="0" w:color="auto"/>
                    <w:bottom w:val="none" w:sz="0" w:space="0" w:color="auto"/>
                    <w:right w:val="none" w:sz="0" w:space="0" w:color="auto"/>
                  </w:divBdr>
                  <w:divsChild>
                    <w:div w:id="170679663">
                      <w:marLeft w:val="0"/>
                      <w:marRight w:val="0"/>
                      <w:marTop w:val="0"/>
                      <w:marBottom w:val="0"/>
                      <w:divBdr>
                        <w:top w:val="none" w:sz="0" w:space="0" w:color="auto"/>
                        <w:left w:val="none" w:sz="0" w:space="0" w:color="auto"/>
                        <w:bottom w:val="none" w:sz="0" w:space="0" w:color="auto"/>
                        <w:right w:val="none" w:sz="0" w:space="0" w:color="auto"/>
                      </w:divBdr>
                      <w:divsChild>
                        <w:div w:id="928537109">
                          <w:marLeft w:val="0"/>
                          <w:marRight w:val="0"/>
                          <w:marTop w:val="0"/>
                          <w:marBottom w:val="0"/>
                          <w:divBdr>
                            <w:top w:val="none" w:sz="0" w:space="0" w:color="auto"/>
                            <w:left w:val="none" w:sz="0" w:space="0" w:color="auto"/>
                            <w:bottom w:val="none" w:sz="0" w:space="0" w:color="auto"/>
                            <w:right w:val="none" w:sz="0" w:space="0" w:color="auto"/>
                          </w:divBdr>
                          <w:divsChild>
                            <w:div w:id="1420372406">
                              <w:marLeft w:val="0"/>
                              <w:marRight w:val="0"/>
                              <w:marTop w:val="0"/>
                              <w:marBottom w:val="0"/>
                              <w:divBdr>
                                <w:top w:val="none" w:sz="0" w:space="0" w:color="auto"/>
                                <w:left w:val="none" w:sz="0" w:space="0" w:color="auto"/>
                                <w:bottom w:val="none" w:sz="0" w:space="0" w:color="auto"/>
                                <w:right w:val="none" w:sz="0" w:space="0" w:color="auto"/>
                              </w:divBdr>
                              <w:divsChild>
                                <w:div w:id="890648565">
                                  <w:marLeft w:val="0"/>
                                  <w:marRight w:val="0"/>
                                  <w:marTop w:val="0"/>
                                  <w:marBottom w:val="0"/>
                                  <w:divBdr>
                                    <w:top w:val="none" w:sz="0" w:space="0" w:color="auto"/>
                                    <w:left w:val="none" w:sz="0" w:space="0" w:color="auto"/>
                                    <w:bottom w:val="none" w:sz="0" w:space="0" w:color="auto"/>
                                    <w:right w:val="none" w:sz="0" w:space="0" w:color="auto"/>
                                  </w:divBdr>
                                  <w:divsChild>
                                    <w:div w:id="20873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820737">
          <w:marLeft w:val="0"/>
          <w:marRight w:val="0"/>
          <w:marTop w:val="0"/>
          <w:marBottom w:val="90"/>
          <w:divBdr>
            <w:top w:val="single" w:sz="6" w:space="0" w:color="D3D3D3"/>
            <w:left w:val="single" w:sz="6" w:space="0" w:color="D3D3D3"/>
            <w:bottom w:val="single" w:sz="6" w:space="0" w:color="D3D3D3"/>
            <w:right w:val="single" w:sz="6" w:space="0" w:color="D3D3D3"/>
          </w:divBdr>
          <w:divsChild>
            <w:div w:id="750739298">
              <w:marLeft w:val="75"/>
              <w:marRight w:val="75"/>
              <w:marTop w:val="0"/>
              <w:marBottom w:val="0"/>
              <w:divBdr>
                <w:top w:val="none" w:sz="0" w:space="0" w:color="auto"/>
                <w:left w:val="none" w:sz="0" w:space="0" w:color="auto"/>
                <w:bottom w:val="none" w:sz="0" w:space="0" w:color="auto"/>
                <w:right w:val="none" w:sz="0" w:space="0" w:color="auto"/>
              </w:divBdr>
              <w:divsChild>
                <w:div w:id="1106265531">
                  <w:marLeft w:val="0"/>
                  <w:marRight w:val="0"/>
                  <w:marTop w:val="0"/>
                  <w:marBottom w:val="0"/>
                  <w:divBdr>
                    <w:top w:val="none" w:sz="0" w:space="0" w:color="auto"/>
                    <w:left w:val="none" w:sz="0" w:space="0" w:color="auto"/>
                    <w:bottom w:val="none" w:sz="0" w:space="0" w:color="auto"/>
                    <w:right w:val="none" w:sz="0" w:space="0" w:color="auto"/>
                  </w:divBdr>
                  <w:divsChild>
                    <w:div w:id="1345747121">
                      <w:marLeft w:val="0"/>
                      <w:marRight w:val="0"/>
                      <w:marTop w:val="0"/>
                      <w:marBottom w:val="0"/>
                      <w:divBdr>
                        <w:top w:val="none" w:sz="0" w:space="0" w:color="auto"/>
                        <w:left w:val="none" w:sz="0" w:space="0" w:color="auto"/>
                        <w:bottom w:val="none" w:sz="0" w:space="0" w:color="auto"/>
                        <w:right w:val="none" w:sz="0" w:space="0" w:color="auto"/>
                      </w:divBdr>
                      <w:divsChild>
                        <w:div w:id="1720202703">
                          <w:marLeft w:val="0"/>
                          <w:marRight w:val="0"/>
                          <w:marTop w:val="0"/>
                          <w:marBottom w:val="0"/>
                          <w:divBdr>
                            <w:top w:val="none" w:sz="0" w:space="0" w:color="auto"/>
                            <w:left w:val="none" w:sz="0" w:space="0" w:color="auto"/>
                            <w:bottom w:val="none" w:sz="0" w:space="0" w:color="auto"/>
                            <w:right w:val="none" w:sz="0" w:space="0" w:color="auto"/>
                          </w:divBdr>
                          <w:divsChild>
                            <w:div w:id="1412119038">
                              <w:marLeft w:val="0"/>
                              <w:marRight w:val="0"/>
                              <w:marTop w:val="0"/>
                              <w:marBottom w:val="0"/>
                              <w:divBdr>
                                <w:top w:val="none" w:sz="0" w:space="0" w:color="auto"/>
                                <w:left w:val="none" w:sz="0" w:space="0" w:color="auto"/>
                                <w:bottom w:val="none" w:sz="0" w:space="0" w:color="auto"/>
                                <w:right w:val="none" w:sz="0" w:space="0" w:color="auto"/>
                              </w:divBdr>
                              <w:divsChild>
                                <w:div w:id="324750560">
                                  <w:marLeft w:val="0"/>
                                  <w:marRight w:val="0"/>
                                  <w:marTop w:val="0"/>
                                  <w:marBottom w:val="0"/>
                                  <w:divBdr>
                                    <w:top w:val="none" w:sz="0" w:space="0" w:color="auto"/>
                                    <w:left w:val="none" w:sz="0" w:space="0" w:color="auto"/>
                                    <w:bottom w:val="none" w:sz="0" w:space="0" w:color="auto"/>
                                    <w:right w:val="none" w:sz="0" w:space="0" w:color="auto"/>
                                  </w:divBdr>
                                  <w:divsChild>
                                    <w:div w:id="21397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875790">
      <w:bodyDiv w:val="1"/>
      <w:marLeft w:val="0"/>
      <w:marRight w:val="0"/>
      <w:marTop w:val="0"/>
      <w:marBottom w:val="0"/>
      <w:divBdr>
        <w:top w:val="none" w:sz="0" w:space="0" w:color="auto"/>
        <w:left w:val="none" w:sz="0" w:space="0" w:color="auto"/>
        <w:bottom w:val="none" w:sz="0" w:space="0" w:color="auto"/>
        <w:right w:val="none" w:sz="0" w:space="0" w:color="auto"/>
      </w:divBdr>
    </w:div>
    <w:div w:id="1249269981">
      <w:bodyDiv w:val="1"/>
      <w:marLeft w:val="0"/>
      <w:marRight w:val="0"/>
      <w:marTop w:val="0"/>
      <w:marBottom w:val="0"/>
      <w:divBdr>
        <w:top w:val="none" w:sz="0" w:space="0" w:color="auto"/>
        <w:left w:val="none" w:sz="0" w:space="0" w:color="auto"/>
        <w:bottom w:val="none" w:sz="0" w:space="0" w:color="auto"/>
        <w:right w:val="none" w:sz="0" w:space="0" w:color="auto"/>
      </w:divBdr>
      <w:divsChild>
        <w:div w:id="107165399">
          <w:marLeft w:val="0"/>
          <w:marRight w:val="0"/>
          <w:marTop w:val="0"/>
          <w:marBottom w:val="0"/>
          <w:divBdr>
            <w:top w:val="none" w:sz="0" w:space="0" w:color="auto"/>
            <w:left w:val="none" w:sz="0" w:space="0" w:color="auto"/>
            <w:bottom w:val="none" w:sz="0" w:space="0" w:color="auto"/>
            <w:right w:val="none" w:sz="0" w:space="0" w:color="auto"/>
          </w:divBdr>
        </w:div>
        <w:div w:id="1740131626">
          <w:marLeft w:val="0"/>
          <w:marRight w:val="0"/>
          <w:marTop w:val="0"/>
          <w:marBottom w:val="0"/>
          <w:divBdr>
            <w:top w:val="none" w:sz="0" w:space="0" w:color="auto"/>
            <w:left w:val="none" w:sz="0" w:space="0" w:color="auto"/>
            <w:bottom w:val="none" w:sz="0" w:space="0" w:color="auto"/>
            <w:right w:val="none" w:sz="0" w:space="0" w:color="auto"/>
          </w:divBdr>
          <w:divsChild>
            <w:div w:id="1721322262">
              <w:marLeft w:val="0"/>
              <w:marRight w:val="0"/>
              <w:marTop w:val="0"/>
              <w:marBottom w:val="0"/>
              <w:divBdr>
                <w:top w:val="none" w:sz="0" w:space="0" w:color="auto"/>
                <w:left w:val="none" w:sz="0" w:space="0" w:color="auto"/>
                <w:bottom w:val="none" w:sz="0" w:space="0" w:color="auto"/>
                <w:right w:val="none" w:sz="0" w:space="0" w:color="auto"/>
              </w:divBdr>
            </w:div>
            <w:div w:id="553471294">
              <w:marLeft w:val="0"/>
              <w:marRight w:val="0"/>
              <w:marTop w:val="0"/>
              <w:marBottom w:val="0"/>
              <w:divBdr>
                <w:top w:val="none" w:sz="0" w:space="0" w:color="auto"/>
                <w:left w:val="none" w:sz="0" w:space="0" w:color="auto"/>
                <w:bottom w:val="none" w:sz="0" w:space="0" w:color="auto"/>
                <w:right w:val="none" w:sz="0" w:space="0" w:color="auto"/>
              </w:divBdr>
            </w:div>
          </w:divsChild>
        </w:div>
        <w:div w:id="1892500250">
          <w:marLeft w:val="0"/>
          <w:marRight w:val="0"/>
          <w:marTop w:val="0"/>
          <w:marBottom w:val="0"/>
          <w:divBdr>
            <w:top w:val="none" w:sz="0" w:space="0" w:color="auto"/>
            <w:left w:val="none" w:sz="0" w:space="0" w:color="auto"/>
            <w:bottom w:val="none" w:sz="0" w:space="0" w:color="auto"/>
            <w:right w:val="none" w:sz="0" w:space="0" w:color="auto"/>
          </w:divBdr>
        </w:div>
        <w:div w:id="1625843271">
          <w:marLeft w:val="0"/>
          <w:marRight w:val="0"/>
          <w:marTop w:val="0"/>
          <w:marBottom w:val="375"/>
          <w:divBdr>
            <w:top w:val="none" w:sz="0" w:space="0" w:color="auto"/>
            <w:left w:val="none" w:sz="0" w:space="0" w:color="auto"/>
            <w:bottom w:val="none" w:sz="0" w:space="0" w:color="auto"/>
            <w:right w:val="none" w:sz="0" w:space="0" w:color="auto"/>
          </w:divBdr>
        </w:div>
      </w:divsChild>
    </w:div>
    <w:div w:id="1394238072">
      <w:bodyDiv w:val="1"/>
      <w:marLeft w:val="0"/>
      <w:marRight w:val="0"/>
      <w:marTop w:val="0"/>
      <w:marBottom w:val="0"/>
      <w:divBdr>
        <w:top w:val="none" w:sz="0" w:space="0" w:color="auto"/>
        <w:left w:val="none" w:sz="0" w:space="0" w:color="auto"/>
        <w:bottom w:val="none" w:sz="0" w:space="0" w:color="auto"/>
        <w:right w:val="none" w:sz="0" w:space="0" w:color="auto"/>
      </w:divBdr>
    </w:div>
    <w:div w:id="1555849636">
      <w:bodyDiv w:val="1"/>
      <w:marLeft w:val="0"/>
      <w:marRight w:val="0"/>
      <w:marTop w:val="0"/>
      <w:marBottom w:val="0"/>
      <w:divBdr>
        <w:top w:val="none" w:sz="0" w:space="0" w:color="auto"/>
        <w:left w:val="none" w:sz="0" w:space="0" w:color="auto"/>
        <w:bottom w:val="none" w:sz="0" w:space="0" w:color="auto"/>
        <w:right w:val="none" w:sz="0" w:space="0" w:color="auto"/>
      </w:divBdr>
    </w:div>
    <w:div w:id="1861773804">
      <w:bodyDiv w:val="1"/>
      <w:marLeft w:val="0"/>
      <w:marRight w:val="0"/>
      <w:marTop w:val="0"/>
      <w:marBottom w:val="0"/>
      <w:divBdr>
        <w:top w:val="none" w:sz="0" w:space="0" w:color="auto"/>
        <w:left w:val="none" w:sz="0" w:space="0" w:color="auto"/>
        <w:bottom w:val="none" w:sz="0" w:space="0" w:color="auto"/>
        <w:right w:val="none" w:sz="0" w:space="0" w:color="auto"/>
      </w:divBdr>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
    <w:div w:id="2004233778">
      <w:bodyDiv w:val="1"/>
      <w:marLeft w:val="0"/>
      <w:marRight w:val="0"/>
      <w:marTop w:val="0"/>
      <w:marBottom w:val="0"/>
      <w:divBdr>
        <w:top w:val="none" w:sz="0" w:space="0" w:color="auto"/>
        <w:left w:val="none" w:sz="0" w:space="0" w:color="auto"/>
        <w:bottom w:val="none" w:sz="0" w:space="0" w:color="auto"/>
        <w:right w:val="none" w:sz="0" w:space="0" w:color="auto"/>
      </w:divBdr>
      <w:divsChild>
        <w:div w:id="814219637">
          <w:marLeft w:val="0"/>
          <w:marRight w:val="0"/>
          <w:marTop w:val="0"/>
          <w:marBottom w:val="90"/>
          <w:divBdr>
            <w:top w:val="single" w:sz="6" w:space="0" w:color="D3D3D3"/>
            <w:left w:val="single" w:sz="6" w:space="0" w:color="D3D3D3"/>
            <w:bottom w:val="single" w:sz="6" w:space="0" w:color="D3D3D3"/>
            <w:right w:val="single" w:sz="6" w:space="0" w:color="D3D3D3"/>
          </w:divBdr>
          <w:divsChild>
            <w:div w:id="1019433938">
              <w:marLeft w:val="75"/>
              <w:marRight w:val="75"/>
              <w:marTop w:val="0"/>
              <w:marBottom w:val="0"/>
              <w:divBdr>
                <w:top w:val="none" w:sz="0" w:space="0" w:color="auto"/>
                <w:left w:val="none" w:sz="0" w:space="0" w:color="auto"/>
                <w:bottom w:val="none" w:sz="0" w:space="0" w:color="auto"/>
                <w:right w:val="none" w:sz="0" w:space="0" w:color="auto"/>
              </w:divBdr>
              <w:divsChild>
                <w:div w:id="2060784403">
                  <w:marLeft w:val="0"/>
                  <w:marRight w:val="0"/>
                  <w:marTop w:val="0"/>
                  <w:marBottom w:val="0"/>
                  <w:divBdr>
                    <w:top w:val="none" w:sz="0" w:space="0" w:color="auto"/>
                    <w:left w:val="none" w:sz="0" w:space="0" w:color="auto"/>
                    <w:bottom w:val="none" w:sz="0" w:space="0" w:color="auto"/>
                    <w:right w:val="none" w:sz="0" w:space="0" w:color="auto"/>
                  </w:divBdr>
                  <w:divsChild>
                    <w:div w:id="1004742939">
                      <w:marLeft w:val="0"/>
                      <w:marRight w:val="0"/>
                      <w:marTop w:val="0"/>
                      <w:marBottom w:val="0"/>
                      <w:divBdr>
                        <w:top w:val="none" w:sz="0" w:space="0" w:color="auto"/>
                        <w:left w:val="none" w:sz="0" w:space="0" w:color="auto"/>
                        <w:bottom w:val="none" w:sz="0" w:space="0" w:color="auto"/>
                        <w:right w:val="none" w:sz="0" w:space="0" w:color="auto"/>
                      </w:divBdr>
                      <w:divsChild>
                        <w:div w:id="633828028">
                          <w:marLeft w:val="0"/>
                          <w:marRight w:val="0"/>
                          <w:marTop w:val="0"/>
                          <w:marBottom w:val="0"/>
                          <w:divBdr>
                            <w:top w:val="none" w:sz="0" w:space="0" w:color="auto"/>
                            <w:left w:val="none" w:sz="0" w:space="0" w:color="auto"/>
                            <w:bottom w:val="none" w:sz="0" w:space="0" w:color="auto"/>
                            <w:right w:val="none" w:sz="0" w:space="0" w:color="auto"/>
                          </w:divBdr>
                          <w:divsChild>
                            <w:div w:id="674459140">
                              <w:marLeft w:val="0"/>
                              <w:marRight w:val="0"/>
                              <w:marTop w:val="0"/>
                              <w:marBottom w:val="0"/>
                              <w:divBdr>
                                <w:top w:val="none" w:sz="0" w:space="0" w:color="auto"/>
                                <w:left w:val="none" w:sz="0" w:space="0" w:color="auto"/>
                                <w:bottom w:val="none" w:sz="0" w:space="0" w:color="auto"/>
                                <w:right w:val="none" w:sz="0" w:space="0" w:color="auto"/>
                              </w:divBdr>
                              <w:divsChild>
                                <w:div w:id="559484436">
                                  <w:marLeft w:val="0"/>
                                  <w:marRight w:val="0"/>
                                  <w:marTop w:val="0"/>
                                  <w:marBottom w:val="0"/>
                                  <w:divBdr>
                                    <w:top w:val="none" w:sz="0" w:space="0" w:color="auto"/>
                                    <w:left w:val="none" w:sz="0" w:space="0" w:color="auto"/>
                                    <w:bottom w:val="none" w:sz="0" w:space="0" w:color="auto"/>
                                    <w:right w:val="none" w:sz="0" w:space="0" w:color="auto"/>
                                  </w:divBdr>
                                  <w:divsChild>
                                    <w:div w:id="4242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100637">
          <w:marLeft w:val="0"/>
          <w:marRight w:val="0"/>
          <w:marTop w:val="0"/>
          <w:marBottom w:val="90"/>
          <w:divBdr>
            <w:top w:val="single" w:sz="6" w:space="0" w:color="D3D3D3"/>
            <w:left w:val="single" w:sz="6" w:space="0" w:color="D3D3D3"/>
            <w:bottom w:val="single" w:sz="6" w:space="0" w:color="D3D3D3"/>
            <w:right w:val="single" w:sz="6" w:space="0" w:color="D3D3D3"/>
          </w:divBdr>
          <w:divsChild>
            <w:div w:id="78791242">
              <w:marLeft w:val="75"/>
              <w:marRight w:val="75"/>
              <w:marTop w:val="0"/>
              <w:marBottom w:val="0"/>
              <w:divBdr>
                <w:top w:val="none" w:sz="0" w:space="0" w:color="auto"/>
                <w:left w:val="none" w:sz="0" w:space="0" w:color="auto"/>
                <w:bottom w:val="none" w:sz="0" w:space="0" w:color="auto"/>
                <w:right w:val="none" w:sz="0" w:space="0" w:color="auto"/>
              </w:divBdr>
              <w:divsChild>
                <w:div w:id="296104533">
                  <w:marLeft w:val="0"/>
                  <w:marRight w:val="0"/>
                  <w:marTop w:val="0"/>
                  <w:marBottom w:val="0"/>
                  <w:divBdr>
                    <w:top w:val="none" w:sz="0" w:space="0" w:color="auto"/>
                    <w:left w:val="none" w:sz="0" w:space="0" w:color="auto"/>
                    <w:bottom w:val="none" w:sz="0" w:space="0" w:color="auto"/>
                    <w:right w:val="none" w:sz="0" w:space="0" w:color="auto"/>
                  </w:divBdr>
                  <w:divsChild>
                    <w:div w:id="766387730">
                      <w:marLeft w:val="0"/>
                      <w:marRight w:val="0"/>
                      <w:marTop w:val="0"/>
                      <w:marBottom w:val="0"/>
                      <w:divBdr>
                        <w:top w:val="none" w:sz="0" w:space="0" w:color="auto"/>
                        <w:left w:val="none" w:sz="0" w:space="0" w:color="auto"/>
                        <w:bottom w:val="none" w:sz="0" w:space="0" w:color="auto"/>
                        <w:right w:val="none" w:sz="0" w:space="0" w:color="auto"/>
                      </w:divBdr>
                      <w:divsChild>
                        <w:div w:id="558632935">
                          <w:marLeft w:val="0"/>
                          <w:marRight w:val="0"/>
                          <w:marTop w:val="0"/>
                          <w:marBottom w:val="0"/>
                          <w:divBdr>
                            <w:top w:val="none" w:sz="0" w:space="0" w:color="auto"/>
                            <w:left w:val="none" w:sz="0" w:space="0" w:color="auto"/>
                            <w:bottom w:val="none" w:sz="0" w:space="0" w:color="auto"/>
                            <w:right w:val="none" w:sz="0" w:space="0" w:color="auto"/>
                          </w:divBdr>
                          <w:divsChild>
                            <w:div w:id="1679037178">
                              <w:marLeft w:val="0"/>
                              <w:marRight w:val="0"/>
                              <w:marTop w:val="0"/>
                              <w:marBottom w:val="0"/>
                              <w:divBdr>
                                <w:top w:val="none" w:sz="0" w:space="0" w:color="auto"/>
                                <w:left w:val="none" w:sz="0" w:space="0" w:color="auto"/>
                                <w:bottom w:val="none" w:sz="0" w:space="0" w:color="auto"/>
                                <w:right w:val="none" w:sz="0" w:space="0" w:color="auto"/>
                              </w:divBdr>
                              <w:divsChild>
                                <w:div w:id="803429388">
                                  <w:marLeft w:val="0"/>
                                  <w:marRight w:val="0"/>
                                  <w:marTop w:val="0"/>
                                  <w:marBottom w:val="0"/>
                                  <w:divBdr>
                                    <w:top w:val="none" w:sz="0" w:space="0" w:color="auto"/>
                                    <w:left w:val="none" w:sz="0" w:space="0" w:color="auto"/>
                                    <w:bottom w:val="none" w:sz="0" w:space="0" w:color="auto"/>
                                    <w:right w:val="none" w:sz="0" w:space="0" w:color="auto"/>
                                  </w:divBdr>
                                  <w:divsChild>
                                    <w:div w:id="19265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00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4EB7B69-F009-468F-BBD3-0C608384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Pages>
  <Words>1498</Words>
  <Characters>8545</Characters>
  <Application>Microsoft Office Word</Application>
  <DocSecurity>0</DocSecurity>
  <Lines>71</Lines>
  <Paragraphs>20</Paragraphs>
  <ScaleCrop>false</ScaleCrop>
  <Company>微软中国</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user</cp:lastModifiedBy>
  <cp:revision>24</cp:revision>
  <cp:lastPrinted>2017-06-14T08:29:00Z</cp:lastPrinted>
  <dcterms:created xsi:type="dcterms:W3CDTF">2023-01-13T03:07:00Z</dcterms:created>
  <dcterms:modified xsi:type="dcterms:W3CDTF">2023-02-14T00:35:00Z</dcterms:modified>
</cp:coreProperties>
</file>